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80" w:rsidRPr="00FC0680" w:rsidRDefault="00FC0680" w:rsidP="00E14272">
      <w:pPr>
        <w:pStyle w:val="GvdeMetni"/>
        <w:tabs>
          <w:tab w:val="left" w:pos="7501"/>
        </w:tabs>
        <w:jc w:val="both"/>
        <w:rPr>
          <w:rFonts w:ascii="Times New Roman"/>
          <w:b/>
          <w:sz w:val="20"/>
        </w:rPr>
      </w:pPr>
      <w:r>
        <w:rPr>
          <w:rFonts w:ascii="Times New Roman"/>
          <w:sz w:val="20"/>
        </w:rPr>
        <w:t xml:space="preserve">                                                                                                 </w:t>
      </w:r>
      <w:r>
        <w:t xml:space="preserve">   </w:t>
      </w:r>
      <w:r w:rsidRPr="00FC0680">
        <w:rPr>
          <w:b/>
          <w:sz w:val="32"/>
          <w:szCs w:val="32"/>
        </w:rPr>
        <w:t>T.C</w:t>
      </w:r>
    </w:p>
    <w:p w:rsidR="00FC0680" w:rsidRPr="00FC0680" w:rsidRDefault="00FC0680" w:rsidP="00FC0680">
      <w:pPr>
        <w:spacing w:before="229"/>
        <w:ind w:left="2793" w:right="2853"/>
        <w:jc w:val="center"/>
        <w:rPr>
          <w:b/>
          <w:sz w:val="32"/>
          <w:szCs w:val="32"/>
        </w:rPr>
      </w:pPr>
      <w:r w:rsidRPr="00FC0680">
        <w:rPr>
          <w:b/>
          <w:sz w:val="32"/>
          <w:szCs w:val="32"/>
        </w:rPr>
        <w:t xml:space="preserve">TARAKLI KAYMAKAMLIĞI </w:t>
      </w:r>
    </w:p>
    <w:p w:rsidR="00FC0680" w:rsidRPr="00FC0680" w:rsidRDefault="00FC0680" w:rsidP="00FC0680">
      <w:pPr>
        <w:spacing w:before="230"/>
        <w:ind w:left="2794" w:right="2853"/>
        <w:jc w:val="center"/>
        <w:rPr>
          <w:b/>
          <w:sz w:val="32"/>
          <w:szCs w:val="32"/>
        </w:rPr>
      </w:pPr>
      <w:r w:rsidRPr="00FC0680">
        <w:rPr>
          <w:b/>
          <w:sz w:val="32"/>
          <w:szCs w:val="32"/>
        </w:rPr>
        <w:t>TARAKLI ORTAOKULU MÜDÜRLÜĞÜ</w:t>
      </w:r>
    </w:p>
    <w:p w:rsidR="00FC0680" w:rsidRDefault="00FC0680" w:rsidP="00FC0680">
      <w:pPr>
        <w:pStyle w:val="GvdeMetni"/>
        <w:jc w:val="center"/>
        <w:rPr>
          <w:b/>
          <w:sz w:val="28"/>
        </w:rPr>
      </w:pPr>
    </w:p>
    <w:p w:rsidR="00FC0680" w:rsidRDefault="00FC0680" w:rsidP="00FC0680">
      <w:pPr>
        <w:pStyle w:val="GvdeMetni"/>
        <w:jc w:val="center"/>
        <w:rPr>
          <w:b/>
          <w:sz w:val="28"/>
        </w:rPr>
      </w:pPr>
    </w:p>
    <w:p w:rsidR="00FC0680" w:rsidRDefault="00FC0680" w:rsidP="00FC0680">
      <w:pPr>
        <w:pStyle w:val="GvdeMetni"/>
        <w:rPr>
          <w:b/>
          <w:sz w:val="28"/>
        </w:rPr>
      </w:pPr>
    </w:p>
    <w:p w:rsidR="00FC0680" w:rsidRDefault="00FC0680" w:rsidP="00FC0680">
      <w:pPr>
        <w:pStyle w:val="GvdeMetni"/>
        <w:rPr>
          <w:b/>
          <w:sz w:val="28"/>
        </w:rPr>
      </w:pPr>
    </w:p>
    <w:p w:rsidR="00FC0680" w:rsidRDefault="00FC0680" w:rsidP="00FC0680">
      <w:pPr>
        <w:pStyle w:val="GvdeMetni"/>
        <w:spacing w:before="9"/>
        <w:rPr>
          <w:b/>
          <w:sz w:val="41"/>
        </w:rPr>
      </w:pPr>
    </w:p>
    <w:p w:rsidR="00FC0680" w:rsidRDefault="00FC0680" w:rsidP="00FC0680">
      <w:pPr>
        <w:pStyle w:val="Balk1"/>
      </w:pPr>
      <w:r>
        <w:t>2024-2028</w:t>
      </w:r>
      <w:r>
        <w:rPr>
          <w:spacing w:val="-4"/>
        </w:rPr>
        <w:t xml:space="preserve"> </w:t>
      </w:r>
      <w:r>
        <w:t>STRATEJİK</w:t>
      </w:r>
      <w:r>
        <w:rPr>
          <w:spacing w:val="-1"/>
        </w:rPr>
        <w:t xml:space="preserve"> </w:t>
      </w:r>
      <w:r>
        <w:t>PLANI</w:t>
      </w:r>
    </w:p>
    <w:p w:rsidR="00792A80" w:rsidRDefault="00792A80">
      <w:pPr>
        <w:pStyle w:val="GvdeMetni"/>
        <w:rPr>
          <w:rFonts w:ascii="Times New Roman"/>
          <w:sz w:val="20"/>
        </w:rPr>
      </w:pPr>
    </w:p>
    <w:p w:rsidR="00792A80" w:rsidRDefault="00792A80">
      <w:pPr>
        <w:pStyle w:val="GvdeMetni"/>
        <w:rPr>
          <w:rFonts w:ascii="Times New Roman"/>
          <w:sz w:val="20"/>
        </w:rPr>
      </w:pPr>
    </w:p>
    <w:p w:rsidR="00792A80" w:rsidRDefault="00FC0680">
      <w:pPr>
        <w:pStyle w:val="GvdeMetni"/>
        <w:rPr>
          <w:rFonts w:ascii="Times New Roman"/>
          <w:sz w:val="20"/>
        </w:rPr>
      </w:pPr>
      <w:r>
        <w:rPr>
          <w:b/>
          <w:noProof/>
          <w:sz w:val="46"/>
          <w:lang w:eastAsia="tr-TR"/>
        </w:rPr>
        <w:drawing>
          <wp:anchor distT="0" distB="0" distL="114300" distR="114300" simplePos="0" relativeHeight="251656192" behindDoc="0" locked="0" layoutInCell="1" allowOverlap="1" wp14:anchorId="5D8ECD5F" wp14:editId="4A6999EA">
            <wp:simplePos x="0" y="0"/>
            <wp:positionH relativeFrom="column">
              <wp:posOffset>829236</wp:posOffset>
            </wp:positionH>
            <wp:positionV relativeFrom="paragraph">
              <wp:posOffset>103505</wp:posOffset>
            </wp:positionV>
            <wp:extent cx="5230706" cy="5603718"/>
            <wp:effectExtent l="0" t="0" r="825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0706" cy="5603718"/>
                    </a:xfrm>
                    <a:prstGeom prst="rect">
                      <a:avLst/>
                    </a:prstGeom>
                  </pic:spPr>
                </pic:pic>
              </a:graphicData>
            </a:graphic>
            <wp14:sizeRelH relativeFrom="page">
              <wp14:pctWidth>0</wp14:pctWidth>
            </wp14:sizeRelH>
            <wp14:sizeRelV relativeFrom="page">
              <wp14:pctHeight>0</wp14:pctHeight>
            </wp14:sizeRelV>
          </wp:anchor>
        </w:drawing>
      </w:r>
    </w:p>
    <w:p w:rsidR="00792A80" w:rsidRDefault="00792A80">
      <w:pPr>
        <w:pStyle w:val="GvdeMetni"/>
        <w:rPr>
          <w:rFonts w:ascii="Times New Roman"/>
          <w:sz w:val="20"/>
        </w:rPr>
      </w:pPr>
    </w:p>
    <w:p w:rsidR="00792A80" w:rsidRDefault="00792A80">
      <w:pPr>
        <w:pStyle w:val="GvdeMetni"/>
        <w:rPr>
          <w:rFonts w:ascii="Times New Roman"/>
          <w:sz w:val="20"/>
        </w:rPr>
      </w:pPr>
    </w:p>
    <w:p w:rsidR="00792A80" w:rsidRDefault="00792A80">
      <w:pPr>
        <w:pStyle w:val="GvdeMetni"/>
        <w:rPr>
          <w:rFonts w:ascii="Times New Roman"/>
          <w:sz w:val="20"/>
        </w:rPr>
      </w:pPr>
    </w:p>
    <w:p w:rsidR="00792A80" w:rsidRDefault="00792A80">
      <w:pPr>
        <w:pStyle w:val="GvdeMetni"/>
        <w:rPr>
          <w:rFonts w:ascii="Times New Roman"/>
          <w:sz w:val="20"/>
        </w:rPr>
      </w:pPr>
    </w:p>
    <w:p w:rsidR="00792A80" w:rsidRDefault="00792A80">
      <w:pPr>
        <w:pStyle w:val="GvdeMetni"/>
        <w:rPr>
          <w:rFonts w:ascii="Times New Roman"/>
          <w:sz w:val="20"/>
        </w:rPr>
      </w:pPr>
    </w:p>
    <w:p w:rsidR="00792A80" w:rsidRDefault="00792A80" w:rsidP="00104453">
      <w:pPr>
        <w:pStyle w:val="GvdeMetni"/>
        <w:spacing w:before="98"/>
        <w:ind w:right="60"/>
        <w:rPr>
          <w:rFonts w:ascii="Times New Roman"/>
        </w:rPr>
        <w:sectPr w:rsidR="00792A80" w:rsidSect="00B4203E">
          <w:type w:val="continuous"/>
          <w:pgSz w:w="11910" w:h="16840"/>
          <w:pgMar w:top="720" w:right="720" w:bottom="720" w:left="720" w:header="708" w:footer="708" w:gutter="0"/>
          <w:cols w:space="708"/>
        </w:sectPr>
      </w:pPr>
    </w:p>
    <w:p w:rsidR="00792A80" w:rsidRDefault="00104453" w:rsidP="00FC0680">
      <w:pPr>
        <w:pStyle w:val="Balk5"/>
        <w:spacing w:before="80"/>
        <w:ind w:left="0" w:right="2853" w:firstLine="0"/>
        <w:jc w:val="center"/>
      </w:pPr>
      <w:r>
        <w:lastRenderedPageBreak/>
        <w:t xml:space="preserve">                            </w:t>
      </w:r>
    </w:p>
    <w:p w:rsidR="00792A80" w:rsidRDefault="0014516B">
      <w:pPr>
        <w:pStyle w:val="GvdeMetni"/>
        <w:rPr>
          <w:b/>
          <w:sz w:val="46"/>
        </w:rPr>
      </w:pPr>
      <w:r>
        <w:pict>
          <v:shape id="_x0000_s1101" style="position:absolute;margin-left:76.8pt;margin-top:69.5pt;width:453.4pt;height:640.35pt;z-index:-251657216;mso-position-horizontal-relative:page;mso-position-vertical-relative:page" coordorigin="1418,1930" coordsize="9068,12807" o:spt="100" adj="0,,0" path="m10411,2004r-14,l10397,2018r,3l10397,14647r-8890,l1507,2021r,-3l10397,2018r,-14l1507,2004r-14,l1493,2018r,3l1493,14647r,15l1507,14662r8890,l10411,14662r,-15l10411,2021r,-3l10411,2004xm10486,1930r-60,l10426,1990r,31l10426,14647r,29l10397,14676r-8890,l1478,14676r,-29l1478,2021r,-31l1507,1990r8890,l10426,1990r,-60l10397,1930r-8890,l1418,1930r,l1418,1990r,31l1418,14647r,29l1418,14736r60,l1507,14736r8890,l10426,14736r60,l10486,14676r,-29l10486,2021r,-31l10486,1930r,xe" fillcolor="black" stroked="f">
            <v:stroke joinstyle="round"/>
            <v:formulas/>
            <v:path arrowok="t" o:connecttype="segments"/>
            <w10:wrap anchorx="page" anchory="page"/>
          </v:shape>
        </w:pict>
      </w:r>
    </w:p>
    <w:p w:rsidR="00792A80" w:rsidRDefault="00792A80">
      <w:pPr>
        <w:pStyle w:val="GvdeMetni"/>
        <w:rPr>
          <w:b/>
          <w:sz w:val="46"/>
        </w:rPr>
      </w:pPr>
    </w:p>
    <w:p w:rsidR="00792A80" w:rsidRDefault="00FC0680">
      <w:pPr>
        <w:pStyle w:val="GvdeMetni"/>
        <w:rPr>
          <w:b/>
          <w:sz w:val="46"/>
        </w:rPr>
      </w:pPr>
      <w:r>
        <w:rPr>
          <w:rFonts w:ascii="Calibri" w:hAnsi="Calibri"/>
          <w:noProof/>
          <w:lang w:eastAsia="tr-TR"/>
        </w:rPr>
        <w:drawing>
          <wp:anchor distT="0" distB="0" distL="114300" distR="114300" simplePos="0" relativeHeight="251657216" behindDoc="0" locked="0" layoutInCell="1" allowOverlap="1" wp14:anchorId="08C1502A" wp14:editId="7B2CFF25">
            <wp:simplePos x="0" y="0"/>
            <wp:positionH relativeFrom="column">
              <wp:posOffset>1450812</wp:posOffset>
            </wp:positionH>
            <wp:positionV relativeFrom="paragraph">
              <wp:posOffset>91381</wp:posOffset>
            </wp:positionV>
            <wp:extent cx="4256541" cy="6475228"/>
            <wp:effectExtent l="0" t="0" r="0" b="1905"/>
            <wp:wrapNone/>
            <wp:docPr id="2" name="Resim 2" descr="C:\Users\Taraklı Ortaokulu\Desktop\ataturk-port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aklı Ortaokulu\Desktop\ataturk-portre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541" cy="6475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92A80" w:rsidRDefault="00792A80">
      <w:pPr>
        <w:pStyle w:val="GvdeMetni"/>
        <w:rPr>
          <w:b/>
          <w:sz w:val="46"/>
        </w:rPr>
      </w:pPr>
    </w:p>
    <w:p w:rsidR="007E135B" w:rsidRDefault="007E135B">
      <w:pPr>
        <w:pStyle w:val="GvdeMetni"/>
        <w:rPr>
          <w:b/>
          <w:sz w:val="46"/>
        </w:rPr>
      </w:pPr>
    </w:p>
    <w:p w:rsidR="007E135B" w:rsidRDefault="007E135B">
      <w:pPr>
        <w:pStyle w:val="GvdeMetni"/>
        <w:rPr>
          <w:b/>
          <w:sz w:val="46"/>
        </w:rPr>
      </w:pPr>
    </w:p>
    <w:p w:rsidR="00FC0680" w:rsidRDefault="00FC0680">
      <w:pPr>
        <w:jc w:val="both"/>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Pr="00FC0680" w:rsidRDefault="00FC0680" w:rsidP="00FC0680">
      <w:pPr>
        <w:rPr>
          <w:sz w:val="20"/>
        </w:rPr>
      </w:pPr>
    </w:p>
    <w:p w:rsidR="00FC0680" w:rsidRDefault="00FC0680" w:rsidP="00FC0680">
      <w:pPr>
        <w:rPr>
          <w:i/>
          <w:sz w:val="24"/>
          <w:szCs w:val="24"/>
        </w:rPr>
      </w:pPr>
      <w:r>
        <w:rPr>
          <w:sz w:val="20"/>
        </w:rPr>
        <w:t xml:space="preserve">                                               </w:t>
      </w:r>
      <w:r>
        <w:rPr>
          <w:i/>
          <w:sz w:val="24"/>
          <w:szCs w:val="24"/>
        </w:rPr>
        <w:t xml:space="preserve">    </w:t>
      </w:r>
      <w:r w:rsidRPr="007E135B">
        <w:rPr>
          <w:i/>
          <w:sz w:val="24"/>
          <w:szCs w:val="24"/>
        </w:rPr>
        <w:t>Bir topluluk ulus olabilmek için m</w:t>
      </w:r>
      <w:r>
        <w:rPr>
          <w:i/>
          <w:sz w:val="24"/>
          <w:szCs w:val="24"/>
        </w:rPr>
        <w:t>utlaka eğiticilere, öğretmenler</w:t>
      </w:r>
    </w:p>
    <w:p w:rsidR="00FC0680" w:rsidRPr="007E135B" w:rsidRDefault="00FC0680" w:rsidP="00FC0680">
      <w:pPr>
        <w:rPr>
          <w:i/>
          <w:sz w:val="24"/>
          <w:szCs w:val="24"/>
        </w:rPr>
      </w:pPr>
      <w:r>
        <w:rPr>
          <w:i/>
          <w:sz w:val="24"/>
          <w:szCs w:val="24"/>
        </w:rPr>
        <w:t xml:space="preserve">                                               </w:t>
      </w:r>
      <w:r w:rsidRPr="007E135B">
        <w:rPr>
          <w:i/>
          <w:sz w:val="24"/>
          <w:szCs w:val="24"/>
        </w:rPr>
        <w:t xml:space="preserve"> </w:t>
      </w:r>
      <w:proofErr w:type="gramStart"/>
      <w:r w:rsidRPr="007E135B">
        <w:rPr>
          <w:i/>
          <w:sz w:val="24"/>
          <w:szCs w:val="24"/>
        </w:rPr>
        <w:t>muhtaçtır</w:t>
      </w:r>
      <w:proofErr w:type="gramEnd"/>
      <w:r w:rsidRPr="007E135B">
        <w:rPr>
          <w:i/>
          <w:sz w:val="24"/>
          <w:szCs w:val="24"/>
        </w:rPr>
        <w:t>. Onlar ki, toplumu gerçek bir ulus haline getirirler.</w:t>
      </w:r>
    </w:p>
    <w:p w:rsidR="00FC0680" w:rsidRPr="007E135B" w:rsidRDefault="00FC0680" w:rsidP="00FC0680">
      <w:pPr>
        <w:rPr>
          <w:i/>
          <w:sz w:val="24"/>
          <w:szCs w:val="24"/>
        </w:rPr>
      </w:pPr>
      <w:r>
        <w:rPr>
          <w:i/>
          <w:sz w:val="24"/>
          <w:szCs w:val="24"/>
        </w:rPr>
        <w:t xml:space="preserve">                                                                                       </w:t>
      </w:r>
      <w:r w:rsidRPr="007E135B">
        <w:rPr>
          <w:i/>
          <w:sz w:val="24"/>
          <w:szCs w:val="24"/>
        </w:rPr>
        <w:t>M. Kemal ATATÜRK</w:t>
      </w:r>
    </w:p>
    <w:p w:rsidR="00FC0680" w:rsidRPr="007E135B" w:rsidRDefault="00FC0680" w:rsidP="00FC0680">
      <w:pPr>
        <w:jc w:val="center"/>
        <w:rPr>
          <w:rFonts w:ascii="Calibri" w:hAnsi="Calibri"/>
        </w:rPr>
      </w:pPr>
    </w:p>
    <w:p w:rsidR="00FC0680" w:rsidRDefault="00FC0680" w:rsidP="00FC0680">
      <w:pPr>
        <w:tabs>
          <w:tab w:val="left" w:pos="4655"/>
        </w:tabs>
        <w:rPr>
          <w:sz w:val="20"/>
        </w:rPr>
      </w:pPr>
    </w:p>
    <w:p w:rsidR="00792A80" w:rsidRPr="00FC0680" w:rsidRDefault="00FC0680" w:rsidP="00FC0680">
      <w:pPr>
        <w:tabs>
          <w:tab w:val="left" w:pos="4655"/>
        </w:tabs>
        <w:rPr>
          <w:sz w:val="20"/>
        </w:rPr>
        <w:sectPr w:rsidR="00792A80" w:rsidRPr="00FC0680" w:rsidSect="00B4203E">
          <w:headerReference w:type="even" r:id="rId11"/>
          <w:headerReference w:type="default" r:id="rId12"/>
          <w:footerReference w:type="even" r:id="rId13"/>
          <w:footerReference w:type="default" r:id="rId14"/>
          <w:headerReference w:type="first" r:id="rId15"/>
          <w:footerReference w:type="first" r:id="rId16"/>
          <w:pgSz w:w="11910" w:h="16840"/>
          <w:pgMar w:top="720" w:right="720" w:bottom="720" w:left="720" w:header="0" w:footer="1017" w:gutter="0"/>
          <w:cols w:space="708"/>
        </w:sectPr>
      </w:pPr>
      <w:r>
        <w:rPr>
          <w:sz w:val="20"/>
        </w:rPr>
        <w:tab/>
      </w:r>
    </w:p>
    <w:p w:rsidR="00792A80" w:rsidRDefault="00792A80">
      <w:pPr>
        <w:pStyle w:val="GvdeMetni"/>
        <w:rPr>
          <w:sz w:val="20"/>
        </w:rPr>
      </w:pPr>
    </w:p>
    <w:p w:rsidR="00792A80" w:rsidRDefault="00792A80">
      <w:pPr>
        <w:pStyle w:val="GvdeMetni"/>
        <w:rPr>
          <w:sz w:val="20"/>
        </w:rPr>
      </w:pPr>
    </w:p>
    <w:p w:rsidR="00085536" w:rsidRDefault="00085536" w:rsidP="00085536">
      <w:pPr>
        <w:spacing w:before="100"/>
        <w:ind w:left="2792" w:right="2853"/>
        <w:jc w:val="center"/>
        <w:rPr>
          <w:b/>
          <w:sz w:val="36"/>
        </w:rPr>
      </w:pPr>
      <w:r>
        <w:rPr>
          <w:b/>
          <w:sz w:val="36"/>
        </w:rPr>
        <w:t>Okul/Kurum</w:t>
      </w:r>
      <w:r>
        <w:rPr>
          <w:b/>
          <w:spacing w:val="-4"/>
          <w:sz w:val="36"/>
        </w:rPr>
        <w:t xml:space="preserve"> </w:t>
      </w:r>
      <w:r>
        <w:rPr>
          <w:b/>
          <w:sz w:val="36"/>
        </w:rPr>
        <w:t>Bilgileri</w:t>
      </w:r>
    </w:p>
    <w:p w:rsidR="00792A80" w:rsidRDefault="00792A80">
      <w:pPr>
        <w:pStyle w:val="GvdeMetni"/>
        <w:rPr>
          <w:sz w:val="20"/>
        </w:rPr>
      </w:pPr>
    </w:p>
    <w:p w:rsidR="00792A80" w:rsidRDefault="00792A80">
      <w:pPr>
        <w:pStyle w:val="GvdeMetni"/>
        <w:rPr>
          <w:sz w:val="29"/>
        </w:rPr>
      </w:pPr>
    </w:p>
    <w:tbl>
      <w:tblPr>
        <w:tblStyle w:val="TableNormal"/>
        <w:tblpPr w:leftFromText="141" w:rightFromText="141" w:vertAnchor="text" w:horzAnchor="margin" w:tblpY="-57"/>
        <w:tblW w:w="0" w:type="auto"/>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085536" w:rsidTr="00085536">
        <w:trPr>
          <w:trHeight w:val="563"/>
        </w:trPr>
        <w:tc>
          <w:tcPr>
            <w:tcW w:w="4384" w:type="dxa"/>
            <w:gridSpan w:val="2"/>
            <w:tcBorders>
              <w:left w:val="single" w:sz="8" w:space="0" w:color="000000"/>
            </w:tcBorders>
          </w:tcPr>
          <w:p w:rsidR="00085536" w:rsidRDefault="00085536" w:rsidP="00085536">
            <w:pPr>
              <w:pStyle w:val="TableParagraph"/>
              <w:spacing w:before="2" w:line="281" w:lineRule="exact"/>
              <w:ind w:left="69"/>
              <w:rPr>
                <w:b/>
                <w:sz w:val="24"/>
              </w:rPr>
            </w:pPr>
            <w:r>
              <w:rPr>
                <w:b/>
                <w:sz w:val="24"/>
              </w:rPr>
              <w:t>İli:</w:t>
            </w:r>
          </w:p>
          <w:p w:rsidR="00085536" w:rsidRDefault="00085536" w:rsidP="00085536">
            <w:pPr>
              <w:pStyle w:val="TableParagraph"/>
              <w:spacing w:line="260" w:lineRule="exact"/>
              <w:ind w:left="69"/>
              <w:rPr>
                <w:b/>
                <w:sz w:val="24"/>
              </w:rPr>
            </w:pPr>
            <w:r>
              <w:rPr>
                <w:b/>
                <w:sz w:val="24"/>
              </w:rPr>
              <w:t>SAKARYA</w:t>
            </w:r>
          </w:p>
        </w:tc>
        <w:tc>
          <w:tcPr>
            <w:tcW w:w="5677" w:type="dxa"/>
            <w:gridSpan w:val="2"/>
            <w:tcBorders>
              <w:right w:val="single" w:sz="8" w:space="0" w:color="000000"/>
            </w:tcBorders>
          </w:tcPr>
          <w:p w:rsidR="00085536" w:rsidRDefault="00085536" w:rsidP="00085536">
            <w:pPr>
              <w:pStyle w:val="TableParagraph"/>
              <w:spacing w:before="141"/>
              <w:ind w:left="70"/>
              <w:rPr>
                <w:sz w:val="24"/>
              </w:rPr>
            </w:pPr>
            <w:r>
              <w:rPr>
                <w:b/>
                <w:sz w:val="24"/>
              </w:rPr>
              <w:t>İlçesi:</w:t>
            </w:r>
            <w:r>
              <w:rPr>
                <w:b/>
                <w:spacing w:val="-8"/>
                <w:sz w:val="24"/>
              </w:rPr>
              <w:t xml:space="preserve"> </w:t>
            </w:r>
            <w:r>
              <w:rPr>
                <w:sz w:val="24"/>
              </w:rPr>
              <w:t>TARAKLI</w:t>
            </w:r>
          </w:p>
        </w:tc>
      </w:tr>
      <w:tr w:rsidR="00085536" w:rsidTr="00085536">
        <w:trPr>
          <w:trHeight w:val="469"/>
        </w:trPr>
        <w:tc>
          <w:tcPr>
            <w:tcW w:w="1202" w:type="dxa"/>
            <w:tcBorders>
              <w:left w:val="single" w:sz="8" w:space="0" w:color="000000"/>
              <w:right w:val="single" w:sz="8" w:space="0" w:color="000000"/>
            </w:tcBorders>
          </w:tcPr>
          <w:p w:rsidR="00085536" w:rsidRDefault="00085536" w:rsidP="00085536">
            <w:pPr>
              <w:pStyle w:val="TableParagraph"/>
              <w:spacing w:before="116"/>
              <w:ind w:left="69"/>
              <w:rPr>
                <w:b/>
                <w:sz w:val="20"/>
              </w:rPr>
            </w:pPr>
            <w:r>
              <w:rPr>
                <w:b/>
                <w:sz w:val="20"/>
              </w:rPr>
              <w:t>Adres:</w:t>
            </w:r>
          </w:p>
        </w:tc>
        <w:tc>
          <w:tcPr>
            <w:tcW w:w="3182" w:type="dxa"/>
            <w:tcBorders>
              <w:left w:val="single" w:sz="8" w:space="0" w:color="000000"/>
            </w:tcBorders>
          </w:tcPr>
          <w:p w:rsidR="00085536" w:rsidRDefault="00085536" w:rsidP="00085536">
            <w:pPr>
              <w:pStyle w:val="TableParagraph"/>
              <w:spacing w:before="116"/>
              <w:ind w:left="69"/>
              <w:rPr>
                <w:sz w:val="20"/>
              </w:rPr>
            </w:pPr>
            <w:proofErr w:type="spellStart"/>
            <w:r w:rsidRPr="001D050A">
              <w:rPr>
                <w:rFonts w:ascii="Times New Roman" w:hAnsi="Times New Roman"/>
                <w:szCs w:val="24"/>
              </w:rPr>
              <w:t>Hacımurat</w:t>
            </w:r>
            <w:proofErr w:type="spellEnd"/>
            <w:r w:rsidRPr="001D050A">
              <w:rPr>
                <w:rFonts w:ascii="Times New Roman" w:hAnsi="Times New Roman"/>
                <w:szCs w:val="24"/>
              </w:rPr>
              <w:t xml:space="preserve"> Mah. Okul Sokak No:1 54750 Taraklı/SAKARYA</w:t>
            </w:r>
          </w:p>
        </w:tc>
        <w:tc>
          <w:tcPr>
            <w:tcW w:w="1756" w:type="dxa"/>
            <w:tcBorders>
              <w:right w:val="single" w:sz="8" w:space="0" w:color="000000"/>
            </w:tcBorders>
          </w:tcPr>
          <w:p w:rsidR="00085536" w:rsidRDefault="00085536" w:rsidP="00085536">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3921" w:type="dxa"/>
            <w:tcBorders>
              <w:left w:val="single" w:sz="8" w:space="0" w:color="000000"/>
              <w:right w:val="single" w:sz="8" w:space="0" w:color="000000"/>
            </w:tcBorders>
          </w:tcPr>
          <w:p w:rsidR="00085536" w:rsidRDefault="00085536" w:rsidP="00085536">
            <w:pPr>
              <w:pStyle w:val="TableParagraph"/>
              <w:rPr>
                <w:rFonts w:ascii="Times New Roman"/>
              </w:rPr>
            </w:pPr>
            <w:r w:rsidRPr="001D050A">
              <w:rPr>
                <w:rFonts w:ascii="Times New Roman" w:hAnsi="Times New Roman"/>
                <w:szCs w:val="24"/>
              </w:rPr>
              <w:t>40.4009953,30.498827</w:t>
            </w:r>
          </w:p>
        </w:tc>
      </w:tr>
      <w:tr w:rsidR="00085536" w:rsidTr="00085536">
        <w:trPr>
          <w:trHeight w:val="467"/>
        </w:trPr>
        <w:tc>
          <w:tcPr>
            <w:tcW w:w="1202" w:type="dxa"/>
            <w:tcBorders>
              <w:left w:val="single" w:sz="8" w:space="0" w:color="000000"/>
              <w:right w:val="single" w:sz="8" w:space="0" w:color="000000"/>
            </w:tcBorders>
          </w:tcPr>
          <w:p w:rsidR="00085536" w:rsidRDefault="00085536" w:rsidP="00085536">
            <w:pPr>
              <w:pStyle w:val="TableParagraph"/>
              <w:spacing w:line="231" w:lineRule="exact"/>
              <w:ind w:left="69"/>
              <w:rPr>
                <w:b/>
                <w:sz w:val="20"/>
              </w:rPr>
            </w:pPr>
            <w:r>
              <w:rPr>
                <w:b/>
                <w:sz w:val="20"/>
              </w:rPr>
              <w:t>Telefon</w:t>
            </w:r>
          </w:p>
          <w:p w:rsidR="00085536" w:rsidRDefault="00085536" w:rsidP="00085536">
            <w:pPr>
              <w:pStyle w:val="TableParagraph"/>
              <w:spacing w:line="215" w:lineRule="exact"/>
              <w:ind w:left="69"/>
              <w:rPr>
                <w:b/>
                <w:sz w:val="20"/>
              </w:rPr>
            </w:pPr>
            <w:r>
              <w:rPr>
                <w:b/>
                <w:sz w:val="20"/>
              </w:rPr>
              <w:t>Numarası:</w:t>
            </w:r>
          </w:p>
        </w:tc>
        <w:tc>
          <w:tcPr>
            <w:tcW w:w="3182" w:type="dxa"/>
            <w:tcBorders>
              <w:left w:val="single" w:sz="8" w:space="0" w:color="000000"/>
            </w:tcBorders>
          </w:tcPr>
          <w:p w:rsidR="00085536" w:rsidRDefault="00085536" w:rsidP="00085536">
            <w:pPr>
              <w:pStyle w:val="TableParagraph"/>
              <w:spacing w:before="114"/>
              <w:ind w:left="69"/>
              <w:rPr>
                <w:sz w:val="20"/>
              </w:rPr>
            </w:pPr>
            <w:proofErr w:type="gramStart"/>
            <w:r w:rsidRPr="001D050A">
              <w:rPr>
                <w:rFonts w:ascii="Times New Roman" w:hAnsi="Times New Roman"/>
                <w:szCs w:val="24"/>
              </w:rPr>
              <w:t>02644912013</w:t>
            </w:r>
            <w:proofErr w:type="gramEnd"/>
          </w:p>
        </w:tc>
        <w:tc>
          <w:tcPr>
            <w:tcW w:w="1756" w:type="dxa"/>
            <w:tcBorders>
              <w:right w:val="single" w:sz="8" w:space="0" w:color="000000"/>
            </w:tcBorders>
          </w:tcPr>
          <w:p w:rsidR="00085536" w:rsidRDefault="00085536" w:rsidP="00085536">
            <w:pPr>
              <w:pStyle w:val="TableParagraph"/>
              <w:spacing w:before="114"/>
              <w:ind w:left="70"/>
              <w:rPr>
                <w:b/>
                <w:sz w:val="20"/>
              </w:rPr>
            </w:pPr>
            <w:r>
              <w:rPr>
                <w:b/>
                <w:sz w:val="20"/>
              </w:rPr>
              <w:t>Faks</w:t>
            </w:r>
            <w:r>
              <w:rPr>
                <w:b/>
                <w:spacing w:val="-3"/>
                <w:sz w:val="20"/>
              </w:rPr>
              <w:t xml:space="preserve"> </w:t>
            </w:r>
            <w:r>
              <w:rPr>
                <w:b/>
                <w:sz w:val="20"/>
              </w:rPr>
              <w:t>Numarası:</w:t>
            </w:r>
          </w:p>
        </w:tc>
        <w:tc>
          <w:tcPr>
            <w:tcW w:w="3921" w:type="dxa"/>
            <w:tcBorders>
              <w:left w:val="single" w:sz="8" w:space="0" w:color="000000"/>
              <w:right w:val="single" w:sz="8" w:space="0" w:color="000000"/>
            </w:tcBorders>
          </w:tcPr>
          <w:p w:rsidR="00085536" w:rsidRDefault="00085536" w:rsidP="00085536">
            <w:pPr>
              <w:pStyle w:val="TableParagraph"/>
              <w:rPr>
                <w:rFonts w:ascii="Times New Roman"/>
              </w:rPr>
            </w:pPr>
            <w:proofErr w:type="gramStart"/>
            <w:r w:rsidRPr="001D050A">
              <w:rPr>
                <w:rFonts w:ascii="Times New Roman" w:hAnsi="Times New Roman"/>
                <w:szCs w:val="24"/>
              </w:rPr>
              <w:t>02644912013</w:t>
            </w:r>
            <w:proofErr w:type="gramEnd"/>
          </w:p>
        </w:tc>
      </w:tr>
      <w:tr w:rsidR="00085536" w:rsidTr="00085536">
        <w:trPr>
          <w:trHeight w:val="467"/>
        </w:trPr>
        <w:tc>
          <w:tcPr>
            <w:tcW w:w="1202" w:type="dxa"/>
            <w:tcBorders>
              <w:left w:val="single" w:sz="8" w:space="0" w:color="000000"/>
              <w:right w:val="single" w:sz="8" w:space="0" w:color="000000"/>
            </w:tcBorders>
          </w:tcPr>
          <w:p w:rsidR="00085536" w:rsidRDefault="00085536" w:rsidP="00085536">
            <w:pPr>
              <w:pStyle w:val="TableParagraph"/>
              <w:spacing w:line="236" w:lineRule="exact"/>
              <w:ind w:left="69" w:right="374"/>
              <w:rPr>
                <w:b/>
                <w:sz w:val="20"/>
              </w:rPr>
            </w:pPr>
            <w:proofErr w:type="gramStart"/>
            <w:r>
              <w:rPr>
                <w:b/>
                <w:spacing w:val="-1"/>
                <w:sz w:val="20"/>
              </w:rPr>
              <w:t>e</w:t>
            </w:r>
            <w:proofErr w:type="gramEnd"/>
            <w:r>
              <w:rPr>
                <w:b/>
                <w:spacing w:val="-1"/>
                <w:sz w:val="20"/>
              </w:rPr>
              <w:t>- Posta</w:t>
            </w:r>
            <w:r>
              <w:rPr>
                <w:b/>
                <w:spacing w:val="-42"/>
                <w:sz w:val="20"/>
              </w:rPr>
              <w:t xml:space="preserve"> </w:t>
            </w:r>
            <w:r>
              <w:rPr>
                <w:b/>
                <w:sz w:val="20"/>
              </w:rPr>
              <w:t>Adresi:</w:t>
            </w:r>
          </w:p>
        </w:tc>
        <w:tc>
          <w:tcPr>
            <w:tcW w:w="3182" w:type="dxa"/>
            <w:tcBorders>
              <w:left w:val="single" w:sz="8" w:space="0" w:color="000000"/>
            </w:tcBorders>
          </w:tcPr>
          <w:p w:rsidR="00085536" w:rsidRDefault="00085536" w:rsidP="00085536">
            <w:pPr>
              <w:pStyle w:val="TableParagraph"/>
              <w:spacing w:before="116"/>
              <w:ind w:left="69"/>
              <w:rPr>
                <w:sz w:val="20"/>
              </w:rPr>
            </w:pPr>
            <w:r w:rsidRPr="001D050A">
              <w:rPr>
                <w:rFonts w:ascii="Times New Roman" w:hAnsi="Times New Roman"/>
                <w:szCs w:val="24"/>
              </w:rPr>
              <w:t>752148@meb.k12.tr</w:t>
            </w:r>
          </w:p>
        </w:tc>
        <w:tc>
          <w:tcPr>
            <w:tcW w:w="1756" w:type="dxa"/>
            <w:tcBorders>
              <w:bottom w:val="single" w:sz="4" w:space="0" w:color="000000"/>
              <w:right w:val="single" w:sz="8" w:space="0" w:color="000000"/>
            </w:tcBorders>
          </w:tcPr>
          <w:p w:rsidR="00085536" w:rsidRDefault="00085536" w:rsidP="00085536">
            <w:pPr>
              <w:pStyle w:val="TableParagraph"/>
              <w:tabs>
                <w:tab w:val="left" w:pos="1053"/>
              </w:tabs>
              <w:spacing w:line="236" w:lineRule="exact"/>
              <w:ind w:left="70" w:right="48"/>
              <w:rPr>
                <w:b/>
                <w:sz w:val="20"/>
              </w:rPr>
            </w:pPr>
            <w:r>
              <w:rPr>
                <w:b/>
                <w:sz w:val="20"/>
              </w:rPr>
              <w:t>Web</w:t>
            </w:r>
            <w:r>
              <w:rPr>
                <w:b/>
                <w:sz w:val="20"/>
              </w:rPr>
              <w:tab/>
            </w:r>
            <w:r>
              <w:rPr>
                <w:b/>
                <w:spacing w:val="-1"/>
                <w:sz w:val="20"/>
              </w:rPr>
              <w:t>sayfası</w:t>
            </w:r>
            <w:r>
              <w:rPr>
                <w:b/>
                <w:spacing w:val="-42"/>
                <w:sz w:val="20"/>
              </w:rPr>
              <w:t xml:space="preserve"> </w:t>
            </w:r>
            <w:r>
              <w:rPr>
                <w:b/>
                <w:sz w:val="20"/>
              </w:rPr>
              <w:t>adresi:</w:t>
            </w:r>
          </w:p>
        </w:tc>
        <w:tc>
          <w:tcPr>
            <w:tcW w:w="3921" w:type="dxa"/>
            <w:tcBorders>
              <w:left w:val="single" w:sz="8" w:space="0" w:color="000000"/>
              <w:bottom w:val="single" w:sz="4" w:space="0" w:color="000000"/>
              <w:right w:val="single" w:sz="8" w:space="0" w:color="000000"/>
            </w:tcBorders>
          </w:tcPr>
          <w:p w:rsidR="00085536" w:rsidRDefault="00085536" w:rsidP="00085536">
            <w:pPr>
              <w:pStyle w:val="TableParagraph"/>
              <w:spacing w:before="116"/>
              <w:ind w:left="70"/>
              <w:rPr>
                <w:sz w:val="20"/>
              </w:rPr>
            </w:pPr>
            <w:r w:rsidRPr="001D050A">
              <w:rPr>
                <w:rFonts w:ascii="Times New Roman" w:hAnsi="Times New Roman"/>
                <w:szCs w:val="24"/>
              </w:rPr>
              <w:t>http://tarakliortaokulu.meb.k12.tr</w:t>
            </w:r>
          </w:p>
        </w:tc>
      </w:tr>
      <w:tr w:rsidR="00085536" w:rsidTr="00085536">
        <w:trPr>
          <w:trHeight w:val="601"/>
        </w:trPr>
        <w:tc>
          <w:tcPr>
            <w:tcW w:w="1202" w:type="dxa"/>
            <w:tcBorders>
              <w:left w:val="single" w:sz="8" w:space="0" w:color="000000"/>
              <w:right w:val="single" w:sz="8" w:space="0" w:color="000000"/>
            </w:tcBorders>
          </w:tcPr>
          <w:p w:rsidR="00085536" w:rsidRDefault="00085536" w:rsidP="00085536">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085536" w:rsidRDefault="00085536" w:rsidP="00085536">
            <w:pPr>
              <w:pStyle w:val="TableParagraph"/>
              <w:rPr>
                <w:rFonts w:ascii="Times New Roman"/>
              </w:rPr>
            </w:pPr>
            <w:r>
              <w:rPr>
                <w:rFonts w:ascii="Times New Roman"/>
              </w:rPr>
              <w:t>752148</w:t>
            </w:r>
          </w:p>
        </w:tc>
        <w:tc>
          <w:tcPr>
            <w:tcW w:w="1756" w:type="dxa"/>
            <w:tcBorders>
              <w:top w:val="single" w:sz="4" w:space="0" w:color="000000"/>
              <w:left w:val="single" w:sz="4" w:space="0" w:color="000000"/>
              <w:bottom w:val="single" w:sz="4" w:space="0" w:color="000000"/>
              <w:right w:val="single" w:sz="4" w:space="0" w:color="000000"/>
            </w:tcBorders>
          </w:tcPr>
          <w:p w:rsidR="00085536" w:rsidRDefault="00085536" w:rsidP="00085536">
            <w:pPr>
              <w:pStyle w:val="TableParagraph"/>
              <w:spacing w:before="181"/>
              <w:ind w:left="75"/>
              <w:rPr>
                <w:b/>
                <w:sz w:val="20"/>
              </w:rPr>
            </w:pPr>
            <w:r>
              <w:rPr>
                <w:b/>
                <w:sz w:val="20"/>
              </w:rPr>
              <w:t>Öğretim</w:t>
            </w:r>
            <w:r>
              <w:rPr>
                <w:b/>
                <w:spacing w:val="-4"/>
                <w:sz w:val="20"/>
              </w:rPr>
              <w:t xml:space="preserve"> </w:t>
            </w:r>
            <w:r>
              <w:rPr>
                <w:b/>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085536" w:rsidRDefault="00085536" w:rsidP="00085536">
            <w:pPr>
              <w:pStyle w:val="TableParagraph"/>
              <w:spacing w:before="181"/>
              <w:ind w:left="75"/>
              <w:rPr>
                <w:sz w:val="20"/>
              </w:rPr>
            </w:pPr>
            <w:r>
              <w:rPr>
                <w:sz w:val="20"/>
              </w:rPr>
              <w:t>TAM GÜN</w:t>
            </w:r>
          </w:p>
        </w:tc>
      </w:tr>
    </w:tbl>
    <w:p w:rsidR="00792A80" w:rsidRDefault="00792A80">
      <w:pPr>
        <w:rPr>
          <w:rFonts w:ascii="Calibri" w:hAnsi="Calibri"/>
        </w:rPr>
      </w:pPr>
    </w:p>
    <w:p w:rsidR="007E135B" w:rsidRDefault="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Pr="007E135B" w:rsidRDefault="007E135B" w:rsidP="007E135B">
      <w:pPr>
        <w:rPr>
          <w:rFonts w:ascii="Calibri" w:hAnsi="Calibri"/>
        </w:rPr>
      </w:pPr>
    </w:p>
    <w:p w:rsidR="007E135B" w:rsidRDefault="007E135B" w:rsidP="007E135B">
      <w:pPr>
        <w:rPr>
          <w:rFonts w:ascii="Calibri" w:hAnsi="Calibri"/>
        </w:rPr>
      </w:pPr>
    </w:p>
    <w:p w:rsidR="00F64CAA" w:rsidRDefault="00F64CAA" w:rsidP="007E135B">
      <w:pPr>
        <w:rPr>
          <w:rFonts w:ascii="Calibri" w:hAnsi="Calibri"/>
        </w:rPr>
      </w:pPr>
    </w:p>
    <w:p w:rsidR="007E135B" w:rsidRPr="007E135B" w:rsidRDefault="007E135B" w:rsidP="007E135B">
      <w:pPr>
        <w:rPr>
          <w:rFonts w:ascii="Calibri" w:hAnsi="Calibri"/>
        </w:rPr>
        <w:sectPr w:rsidR="007E135B" w:rsidRPr="007E135B" w:rsidSect="00B4203E">
          <w:pgSz w:w="11910" w:h="16840"/>
          <w:pgMar w:top="720" w:right="720" w:bottom="720" w:left="720" w:header="0" w:footer="1017" w:gutter="0"/>
          <w:cols w:space="708"/>
        </w:sectPr>
      </w:pPr>
    </w:p>
    <w:p w:rsidR="00085536" w:rsidRDefault="00085536">
      <w:pPr>
        <w:rPr>
          <w:sz w:val="20"/>
        </w:rPr>
      </w:pPr>
    </w:p>
    <w:p w:rsidR="00085536" w:rsidRDefault="00085536" w:rsidP="00085536">
      <w:pPr>
        <w:pStyle w:val="Balk1"/>
        <w:spacing w:before="101"/>
        <w:ind w:left="0"/>
        <w:jc w:val="left"/>
      </w:pPr>
      <w:r>
        <w:rPr>
          <w:sz w:val="20"/>
        </w:rPr>
        <w:tab/>
      </w:r>
      <w:r>
        <w:t>SUNUŞ</w:t>
      </w:r>
    </w:p>
    <w:p w:rsidR="00085536" w:rsidRDefault="00085536" w:rsidP="00085536">
      <w:pPr>
        <w:pStyle w:val="Balk1"/>
        <w:spacing w:before="101"/>
        <w:ind w:left="0"/>
        <w:jc w:val="left"/>
      </w:pPr>
    </w:p>
    <w:p w:rsidR="00085536" w:rsidRDefault="00085536" w:rsidP="00085536">
      <w:pPr>
        <w:rPr>
          <w:sz w:val="26"/>
          <w:szCs w:val="26"/>
        </w:rPr>
      </w:pPr>
      <w:r>
        <w:rPr>
          <w:sz w:val="26"/>
          <w:szCs w:val="26"/>
        </w:rPr>
        <w:t xml:space="preserve">        </w:t>
      </w:r>
      <w:r w:rsidRPr="007E51D4">
        <w:rPr>
          <w:sz w:val="26"/>
          <w:szCs w:val="26"/>
        </w:rPr>
        <w:t>Başarı; ulaşmak istenilen hedefe varmak veya bir hayali gerçekleştirmektir. Bir hedef yoksa veya başarının itici gücü “hayal” yoksa başarı da yok demektir.</w:t>
      </w:r>
      <w:r>
        <w:rPr>
          <w:sz w:val="26"/>
          <w:szCs w:val="26"/>
        </w:rPr>
        <w:t xml:space="preserve"> </w:t>
      </w:r>
      <w:r w:rsidRPr="007E51D4">
        <w:rPr>
          <w:sz w:val="26"/>
          <w:szCs w:val="26"/>
        </w:rPr>
        <w:t>Katılımcılık, yapılan işi sahiplenme ve benimseme başarının, gelişmenin, kalkınmanın önemli koşullarındandır. Günümüzde hedef ve değerleri, öncelikleri belirlemeden, zamanı verimli kullanmanın önemini kavramadan gelişigüzel iş yapmanın başarıyı getirmeyeceği açıktır.</w:t>
      </w:r>
    </w:p>
    <w:p w:rsidR="00085536" w:rsidRPr="007E51D4" w:rsidRDefault="00085536" w:rsidP="00085536">
      <w:pPr>
        <w:rPr>
          <w:sz w:val="26"/>
          <w:szCs w:val="26"/>
        </w:rPr>
      </w:pPr>
    </w:p>
    <w:p w:rsidR="00085536" w:rsidRDefault="00F91375" w:rsidP="00085536">
      <w:pPr>
        <w:rPr>
          <w:sz w:val="26"/>
          <w:szCs w:val="26"/>
        </w:rPr>
      </w:pPr>
      <w:r>
        <w:rPr>
          <w:sz w:val="26"/>
          <w:szCs w:val="26"/>
        </w:rPr>
        <w:t xml:space="preserve">          </w:t>
      </w:r>
      <w:r w:rsidR="00085536" w:rsidRPr="007E51D4">
        <w:rPr>
          <w:sz w:val="26"/>
          <w:szCs w:val="26"/>
        </w:rPr>
        <w:t>Toplumların ne kadar hızlı değiştiğini bilmekteyiz ve görülüyor ki bu değişim bu yüzyılda daha da hızlı sürmektedir. Bilgi çağı dediğimiz bu çağda yaşanan bu hızlı değişime ayak uyduramazsak, ileriyi göremeyip kendimizi geçmişin iyi örnekleri ile avutup geleceğe ilişkin yüksek hedefler koyamazsak eğitimimizin kalitesinin artmasından, ülkemizin kalkınmasından, gelecek nesilleri yeni yüzyıla hazırlamaktan söz etmek mümkün olmayacaktır. Bu sebeple bir eğitim kurumu olarak nereye varmak istediğimizi, neleri gerçekleştirmek istediğimizi bizden beklenenlerin neler olduğunun farkına vararak hizmetlerimizden yararlananlara en iyisini sunma gayreti içerisindeyiz.</w:t>
      </w:r>
    </w:p>
    <w:p w:rsidR="00085536" w:rsidRPr="007E51D4" w:rsidRDefault="00085536" w:rsidP="00085536">
      <w:pPr>
        <w:rPr>
          <w:sz w:val="26"/>
          <w:szCs w:val="26"/>
        </w:rPr>
      </w:pPr>
    </w:p>
    <w:p w:rsidR="00085536" w:rsidRDefault="00F91375" w:rsidP="00085536">
      <w:pPr>
        <w:rPr>
          <w:sz w:val="26"/>
          <w:szCs w:val="26"/>
        </w:rPr>
      </w:pPr>
      <w:r>
        <w:rPr>
          <w:sz w:val="26"/>
          <w:szCs w:val="26"/>
        </w:rPr>
        <w:t xml:space="preserve">           </w:t>
      </w:r>
      <w:r w:rsidR="00085536">
        <w:rPr>
          <w:sz w:val="26"/>
          <w:szCs w:val="26"/>
        </w:rPr>
        <w:t>Hızla gelişmekte olan</w:t>
      </w:r>
      <w:r w:rsidR="00085536" w:rsidRPr="007E51D4">
        <w:rPr>
          <w:sz w:val="26"/>
          <w:szCs w:val="26"/>
        </w:rPr>
        <w:t xml:space="preserve"> ilçemizde ileriyi görüp eğitimin kalitesini yükseltmek ve değişen dünyanın değişimine ayak uydurabilmek, geleceğin koşullarını tahmin edebilmek, bu gelişmenin gerisinde kalmamak için neyi, ne zaman, nasıl ve hangi kaynakla, sonuçta ne elde edileceğini</w:t>
      </w:r>
      <w:r w:rsidR="00085536">
        <w:rPr>
          <w:sz w:val="26"/>
          <w:szCs w:val="26"/>
        </w:rPr>
        <w:t xml:space="preserve"> bilerek planlama yapılmasının </w:t>
      </w:r>
      <w:r w:rsidR="00085536" w:rsidRPr="007E51D4">
        <w:rPr>
          <w:sz w:val="26"/>
          <w:szCs w:val="26"/>
        </w:rPr>
        <w:t>gerekli olduğunu biliyoruz.</w:t>
      </w:r>
      <w:r w:rsidR="00085536">
        <w:rPr>
          <w:sz w:val="26"/>
          <w:szCs w:val="26"/>
        </w:rPr>
        <w:t xml:space="preserve"> Eğitim kadromuz </w:t>
      </w:r>
      <w:r w:rsidR="00085536" w:rsidRPr="007E51D4">
        <w:rPr>
          <w:sz w:val="26"/>
          <w:szCs w:val="26"/>
        </w:rPr>
        <w:t xml:space="preserve">yüklendiğimiz </w:t>
      </w:r>
      <w:proofErr w:type="gramStart"/>
      <w:r w:rsidR="00085536" w:rsidRPr="007E51D4">
        <w:rPr>
          <w:sz w:val="26"/>
          <w:szCs w:val="26"/>
        </w:rPr>
        <w:t>misyon</w:t>
      </w:r>
      <w:proofErr w:type="gramEnd"/>
      <w:r w:rsidR="00085536" w:rsidRPr="007E51D4">
        <w:rPr>
          <w:sz w:val="26"/>
          <w:szCs w:val="26"/>
        </w:rPr>
        <w:t xml:space="preserve"> gereği özverili, çalışkan, katılımcı, sorumlulukların</w:t>
      </w:r>
      <w:r w:rsidR="00085536">
        <w:rPr>
          <w:sz w:val="26"/>
          <w:szCs w:val="26"/>
        </w:rPr>
        <w:t>ın bilincinde belirlenen vizyon</w:t>
      </w:r>
      <w:r w:rsidR="00085536" w:rsidRPr="007E51D4">
        <w:rPr>
          <w:sz w:val="26"/>
          <w:szCs w:val="26"/>
        </w:rPr>
        <w:t>,</w:t>
      </w:r>
      <w:r w:rsidR="00085536">
        <w:rPr>
          <w:sz w:val="26"/>
          <w:szCs w:val="26"/>
        </w:rPr>
        <w:t xml:space="preserve"> </w:t>
      </w:r>
      <w:r w:rsidR="00085536" w:rsidRPr="007E51D4">
        <w:rPr>
          <w:sz w:val="26"/>
          <w:szCs w:val="26"/>
        </w:rPr>
        <w:t>amaç ve hedefleri gerçekleştirmek için çalışmaktadır.</w:t>
      </w:r>
      <w:r w:rsidR="00085536">
        <w:rPr>
          <w:sz w:val="26"/>
          <w:szCs w:val="26"/>
        </w:rPr>
        <w:t xml:space="preserve"> </w:t>
      </w:r>
      <w:r w:rsidR="00085536" w:rsidRPr="007E51D4">
        <w:rPr>
          <w:sz w:val="26"/>
          <w:szCs w:val="26"/>
        </w:rPr>
        <w:t xml:space="preserve">Bu duygu ve düşüncelerle görevlerin </w:t>
      </w:r>
      <w:r w:rsidR="00085536">
        <w:rPr>
          <w:sz w:val="26"/>
          <w:szCs w:val="26"/>
        </w:rPr>
        <w:t xml:space="preserve">en kutsalını üstlenmiş değerli </w:t>
      </w:r>
      <w:r w:rsidR="00085536" w:rsidRPr="007E51D4">
        <w:rPr>
          <w:sz w:val="26"/>
          <w:szCs w:val="26"/>
        </w:rPr>
        <w:t>öğretmenlerimize, bu Strateji Planı’nın hazırlanmasında emeği geçen arkadaşlarıma teşekkür eder; sağlık, mutluluk ve başarılar dilerim.</w:t>
      </w:r>
    </w:p>
    <w:p w:rsidR="00085536" w:rsidRDefault="00085536" w:rsidP="00085536">
      <w:pPr>
        <w:rPr>
          <w:sz w:val="26"/>
          <w:szCs w:val="26"/>
        </w:rPr>
      </w:pPr>
    </w:p>
    <w:p w:rsidR="00085536" w:rsidRPr="007E51D4" w:rsidRDefault="00085536" w:rsidP="00085536">
      <w:pPr>
        <w:rPr>
          <w:sz w:val="26"/>
          <w:szCs w:val="26"/>
        </w:rPr>
      </w:pPr>
    </w:p>
    <w:p w:rsidR="00085536" w:rsidRPr="007E51D4" w:rsidRDefault="00085536" w:rsidP="00085536">
      <w:pPr>
        <w:rPr>
          <w:sz w:val="26"/>
          <w:szCs w:val="26"/>
        </w:rPr>
      </w:pPr>
    </w:p>
    <w:p w:rsidR="00085536" w:rsidRPr="007E51D4" w:rsidRDefault="00085536" w:rsidP="00085536">
      <w:pPr>
        <w:jc w:val="both"/>
        <w:rPr>
          <w:b/>
          <w:bCs/>
          <w:sz w:val="26"/>
          <w:szCs w:val="26"/>
        </w:rPr>
      </w:pPr>
      <w:r>
        <w:rPr>
          <w:b/>
          <w:bCs/>
          <w:sz w:val="26"/>
          <w:szCs w:val="26"/>
        </w:rPr>
        <w:t xml:space="preserve">                                                                                                            </w:t>
      </w:r>
      <w:r w:rsidRPr="007E51D4">
        <w:rPr>
          <w:b/>
          <w:bCs/>
          <w:sz w:val="26"/>
          <w:szCs w:val="26"/>
        </w:rPr>
        <w:t>Musa GÜROL</w:t>
      </w:r>
    </w:p>
    <w:p w:rsidR="00085536" w:rsidRPr="007E51D4" w:rsidRDefault="00085536" w:rsidP="00085536">
      <w:pPr>
        <w:jc w:val="both"/>
        <w:rPr>
          <w:b/>
          <w:bCs/>
          <w:sz w:val="26"/>
          <w:szCs w:val="26"/>
        </w:rPr>
      </w:pPr>
      <w:r>
        <w:rPr>
          <w:b/>
          <w:bCs/>
          <w:sz w:val="26"/>
          <w:szCs w:val="26"/>
        </w:rPr>
        <w:t xml:space="preserve">                                                                                                            </w:t>
      </w:r>
      <w:r w:rsidRPr="007E51D4">
        <w:rPr>
          <w:b/>
          <w:bCs/>
          <w:sz w:val="26"/>
          <w:szCs w:val="26"/>
        </w:rPr>
        <w:t>Okul Müdürü</w:t>
      </w:r>
    </w:p>
    <w:p w:rsidR="00085536" w:rsidRDefault="00085536" w:rsidP="00085536">
      <w:pPr>
        <w:tabs>
          <w:tab w:val="left" w:pos="2277"/>
        </w:tabs>
        <w:rPr>
          <w:sz w:val="20"/>
        </w:rPr>
      </w:pPr>
    </w:p>
    <w:p w:rsidR="00792A80" w:rsidRPr="00085536" w:rsidRDefault="00085536" w:rsidP="00085536">
      <w:pPr>
        <w:tabs>
          <w:tab w:val="left" w:pos="2277"/>
        </w:tabs>
        <w:rPr>
          <w:sz w:val="20"/>
        </w:rPr>
        <w:sectPr w:rsidR="00792A80" w:rsidRPr="00085536" w:rsidSect="00B4203E">
          <w:pgSz w:w="11910" w:h="16840"/>
          <w:pgMar w:top="720" w:right="720" w:bottom="720" w:left="720" w:header="0" w:footer="1017" w:gutter="0"/>
          <w:cols w:space="708"/>
          <w:docGrid w:linePitch="299"/>
        </w:sectPr>
      </w:pPr>
      <w:r>
        <w:rPr>
          <w:sz w:val="20"/>
        </w:rPr>
        <w:tab/>
      </w:r>
    </w:p>
    <w:p w:rsidR="00573AF4" w:rsidRDefault="00085536" w:rsidP="00085536">
      <w:pPr>
        <w:pStyle w:val="Balk2"/>
        <w:spacing w:before="99"/>
        <w:ind w:left="0" w:right="2853" w:firstLine="0"/>
      </w:pPr>
      <w:r>
        <w:lastRenderedPageBreak/>
        <w:t xml:space="preserve">                 </w:t>
      </w:r>
      <w:r w:rsidR="00573AF4">
        <w:t>İÇİNDEKİLER</w:t>
      </w:r>
    </w:p>
    <w:p w:rsidR="00573AF4" w:rsidRDefault="00573AF4" w:rsidP="00573AF4">
      <w:pPr>
        <w:pStyle w:val="GvdeMetni"/>
        <w:rPr>
          <w:i/>
        </w:rPr>
      </w:pPr>
    </w:p>
    <w:p w:rsidR="00573AF4" w:rsidRDefault="00573AF4" w:rsidP="00573AF4">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573AF4" w:rsidRDefault="00573AF4" w:rsidP="00573AF4">
      <w:pPr>
        <w:pStyle w:val="ListeParagraf"/>
        <w:numPr>
          <w:ilvl w:val="1"/>
          <w:numId w:val="18"/>
        </w:numPr>
        <w:tabs>
          <w:tab w:val="left" w:pos="2669"/>
          <w:tab w:val="left" w:pos="2670"/>
        </w:tabs>
        <w:spacing w:before="120" w:line="281" w:lineRule="exact"/>
        <w:ind w:hanging="721"/>
        <w:rPr>
          <w:sz w:val="24"/>
        </w:rPr>
      </w:pPr>
      <w:r>
        <w:rPr>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DA5D6A" w:rsidRDefault="00DA5D6A" w:rsidP="00DA5D6A">
      <w:pPr>
        <w:pStyle w:val="ListeParagraf"/>
        <w:tabs>
          <w:tab w:val="left" w:pos="2669"/>
          <w:tab w:val="left" w:pos="2670"/>
        </w:tabs>
        <w:spacing w:before="0" w:line="281" w:lineRule="exact"/>
        <w:ind w:left="2669" w:firstLine="0"/>
        <w:jc w:val="right"/>
        <w:rPr>
          <w:sz w:val="24"/>
        </w:rPr>
      </w:pPr>
    </w:p>
    <w:p w:rsidR="00573AF4" w:rsidRDefault="00573AF4" w:rsidP="00573AF4">
      <w:pPr>
        <w:pStyle w:val="Balk5"/>
        <w:numPr>
          <w:ilvl w:val="0"/>
          <w:numId w:val="18"/>
        </w:numPr>
        <w:tabs>
          <w:tab w:val="left" w:pos="1319"/>
        </w:tabs>
        <w:spacing w:before="2" w:line="281" w:lineRule="exact"/>
        <w:ind w:hanging="361"/>
        <w:jc w:val="left"/>
      </w:pPr>
      <w:r>
        <w:t>DURUM</w:t>
      </w:r>
      <w:r>
        <w:rPr>
          <w:spacing w:val="-3"/>
        </w:rPr>
        <w:t xml:space="preserve"> </w:t>
      </w:r>
      <w:r>
        <w:t>ANALİZİ</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573AF4" w:rsidRDefault="00573AF4" w:rsidP="00573AF4">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4445D3" w:rsidRPr="004445D3" w:rsidRDefault="00573AF4" w:rsidP="00573AF4">
      <w:pPr>
        <w:pStyle w:val="ListeParagraf"/>
        <w:numPr>
          <w:ilvl w:val="2"/>
          <w:numId w:val="18"/>
        </w:numPr>
        <w:tabs>
          <w:tab w:val="left" w:pos="2922"/>
        </w:tabs>
        <w:spacing w:before="120"/>
        <w:ind w:right="6338" w:firstLine="0"/>
        <w:rPr>
          <w:sz w:val="24"/>
        </w:rPr>
      </w:pPr>
      <w:r>
        <w:rPr>
          <w:sz w:val="24"/>
        </w:rPr>
        <w:t>Teşkilat Yapısı</w:t>
      </w:r>
      <w:r>
        <w:rPr>
          <w:spacing w:val="1"/>
          <w:sz w:val="24"/>
        </w:rPr>
        <w:t xml:space="preserve"> </w:t>
      </w:r>
      <w:r w:rsidR="004445D3">
        <w:rPr>
          <w:sz w:val="24"/>
        </w:rPr>
        <w:t>2.5</w:t>
      </w:r>
      <w:r>
        <w:rPr>
          <w:sz w:val="24"/>
        </w:rPr>
        <w:t>.2.İnsan Kaynakları</w:t>
      </w:r>
      <w:r>
        <w:rPr>
          <w:spacing w:val="1"/>
          <w:sz w:val="24"/>
        </w:rPr>
        <w:t xml:space="preserve"> </w:t>
      </w:r>
      <w:r w:rsidR="004445D3">
        <w:rPr>
          <w:sz w:val="24"/>
        </w:rPr>
        <w:t>2.5</w:t>
      </w:r>
      <w:r>
        <w:rPr>
          <w:sz w:val="24"/>
        </w:rPr>
        <w:t>.3.Teknolojik Düzey</w:t>
      </w:r>
      <w:r>
        <w:rPr>
          <w:spacing w:val="-50"/>
          <w:sz w:val="24"/>
        </w:rPr>
        <w:t xml:space="preserve"> </w:t>
      </w:r>
    </w:p>
    <w:p w:rsidR="004445D3" w:rsidRDefault="004445D3" w:rsidP="004445D3">
      <w:pPr>
        <w:tabs>
          <w:tab w:val="left" w:pos="2922"/>
        </w:tabs>
        <w:spacing w:before="120"/>
        <w:ind w:right="6338"/>
        <w:rPr>
          <w:sz w:val="24"/>
        </w:rPr>
      </w:pPr>
      <w:r>
        <w:rPr>
          <w:sz w:val="24"/>
        </w:rPr>
        <w:t xml:space="preserve">                                           2.5</w:t>
      </w:r>
      <w:r w:rsidR="00573AF4" w:rsidRPr="004445D3">
        <w:rPr>
          <w:sz w:val="24"/>
        </w:rPr>
        <w:t xml:space="preserve">.4.Mali </w:t>
      </w:r>
      <w:r>
        <w:rPr>
          <w:sz w:val="24"/>
        </w:rPr>
        <w:t xml:space="preserve">                                                                 </w:t>
      </w:r>
      <w:r w:rsidR="00E86D57">
        <w:rPr>
          <w:sz w:val="24"/>
        </w:rPr>
        <w:t xml:space="preserve"> </w:t>
      </w:r>
      <w:r w:rsidR="00573AF4" w:rsidRPr="004445D3">
        <w:rPr>
          <w:sz w:val="24"/>
        </w:rPr>
        <w:t>Kaynaklar</w:t>
      </w:r>
    </w:p>
    <w:p w:rsidR="00573AF4" w:rsidRPr="004445D3" w:rsidRDefault="00573AF4" w:rsidP="004445D3">
      <w:pPr>
        <w:tabs>
          <w:tab w:val="left" w:pos="2922"/>
        </w:tabs>
        <w:spacing w:before="120"/>
        <w:ind w:right="6338"/>
        <w:rPr>
          <w:sz w:val="24"/>
        </w:rPr>
      </w:pPr>
      <w:r w:rsidRPr="004445D3">
        <w:rPr>
          <w:spacing w:val="1"/>
          <w:sz w:val="24"/>
        </w:rPr>
        <w:t xml:space="preserve"> </w:t>
      </w:r>
      <w:r w:rsidR="004445D3">
        <w:rPr>
          <w:spacing w:val="1"/>
          <w:sz w:val="24"/>
        </w:rPr>
        <w:t xml:space="preserve">                                      </w:t>
      </w:r>
      <w:r w:rsidR="004445D3" w:rsidRPr="004445D3">
        <w:rPr>
          <w:sz w:val="24"/>
        </w:rPr>
        <w:t>2.5</w:t>
      </w:r>
      <w:r w:rsidR="004445D3">
        <w:rPr>
          <w:sz w:val="24"/>
        </w:rPr>
        <w:t>.5</w:t>
      </w:r>
      <w:r w:rsidRPr="004445D3">
        <w:rPr>
          <w:sz w:val="24"/>
        </w:rPr>
        <w:t>.İstatistiki</w:t>
      </w:r>
      <w:r w:rsidR="00E86D57">
        <w:rPr>
          <w:spacing w:val="-4"/>
          <w:sz w:val="24"/>
        </w:rPr>
        <w:t xml:space="preserve"> </w:t>
      </w:r>
      <w:r w:rsidRPr="004445D3">
        <w:rPr>
          <w:sz w:val="24"/>
        </w:rPr>
        <w:t>Veriler</w:t>
      </w:r>
    </w:p>
    <w:p w:rsidR="00573AF4" w:rsidRDefault="00573AF4" w:rsidP="00573AF4">
      <w:pPr>
        <w:pStyle w:val="ListeParagraf"/>
        <w:numPr>
          <w:ilvl w:val="1"/>
          <w:numId w:val="18"/>
        </w:numPr>
        <w:tabs>
          <w:tab w:val="left" w:pos="2108"/>
        </w:tabs>
        <w:spacing w:before="2"/>
        <w:ind w:left="958" w:right="1015" w:firstLine="686"/>
        <w:rPr>
          <w:sz w:val="24"/>
        </w:rPr>
      </w:pPr>
      <w:r>
        <w:rPr>
          <w:sz w:val="24"/>
        </w:rPr>
        <w:t>Dış</w:t>
      </w:r>
      <w:r>
        <w:rPr>
          <w:spacing w:val="41"/>
          <w:sz w:val="24"/>
        </w:rPr>
        <w:t xml:space="preserve"> </w:t>
      </w:r>
      <w:r>
        <w:rPr>
          <w:sz w:val="24"/>
        </w:rPr>
        <w:t>Çevre</w:t>
      </w:r>
      <w:r>
        <w:rPr>
          <w:spacing w:val="45"/>
          <w:sz w:val="24"/>
        </w:rPr>
        <w:t xml:space="preserve"> </w:t>
      </w:r>
      <w:r>
        <w:rPr>
          <w:sz w:val="24"/>
        </w:rPr>
        <w:t>Analizi</w:t>
      </w:r>
      <w:r>
        <w:rPr>
          <w:spacing w:val="42"/>
          <w:sz w:val="24"/>
        </w:rPr>
        <w:t xml:space="preserve"> </w:t>
      </w:r>
      <w:r>
        <w:rPr>
          <w:sz w:val="24"/>
        </w:rPr>
        <w:t>(Politik,</w:t>
      </w:r>
      <w:r>
        <w:rPr>
          <w:spacing w:val="43"/>
          <w:sz w:val="24"/>
        </w:rPr>
        <w:t xml:space="preserve"> </w:t>
      </w:r>
      <w:r>
        <w:rPr>
          <w:sz w:val="24"/>
        </w:rPr>
        <w:t>Ekonomik,</w:t>
      </w:r>
      <w:r>
        <w:rPr>
          <w:spacing w:val="43"/>
          <w:sz w:val="24"/>
        </w:rPr>
        <w:t xml:space="preserve"> </w:t>
      </w:r>
      <w:r>
        <w:rPr>
          <w:sz w:val="24"/>
        </w:rPr>
        <w:t>Sosyal,</w:t>
      </w:r>
      <w:r>
        <w:rPr>
          <w:spacing w:val="42"/>
          <w:sz w:val="24"/>
        </w:rPr>
        <w:t xml:space="preserve"> </w:t>
      </w:r>
      <w:r>
        <w:rPr>
          <w:sz w:val="24"/>
        </w:rPr>
        <w:t>Teknolojik,</w:t>
      </w:r>
      <w:r>
        <w:rPr>
          <w:spacing w:val="43"/>
          <w:sz w:val="24"/>
        </w:rPr>
        <w:t xml:space="preserve"> </w:t>
      </w:r>
      <w:r>
        <w:rPr>
          <w:sz w:val="24"/>
        </w:rPr>
        <w:t>Yasal</w:t>
      </w:r>
      <w:r>
        <w:rPr>
          <w:spacing w:val="41"/>
          <w:sz w:val="24"/>
        </w:rPr>
        <w:t xml:space="preserve"> </w:t>
      </w:r>
      <w:r>
        <w:rPr>
          <w:sz w:val="24"/>
        </w:rPr>
        <w:t>ve</w:t>
      </w:r>
      <w:r>
        <w:rPr>
          <w:spacing w:val="42"/>
          <w:sz w:val="24"/>
        </w:rPr>
        <w:t xml:space="preserve"> </w:t>
      </w:r>
      <w:r>
        <w:rPr>
          <w:sz w:val="24"/>
        </w:rPr>
        <w:t>Çevresel</w:t>
      </w:r>
      <w:r>
        <w:rPr>
          <w:spacing w:val="-49"/>
          <w:sz w:val="24"/>
        </w:rPr>
        <w:t xml:space="preserve"> </w:t>
      </w:r>
      <w:r>
        <w:rPr>
          <w:sz w:val="24"/>
        </w:rPr>
        <w:t>Çevre</w:t>
      </w:r>
      <w:r>
        <w:rPr>
          <w:spacing w:val="-1"/>
          <w:sz w:val="24"/>
        </w:rPr>
        <w:t xml:space="preserve"> </w:t>
      </w:r>
      <w:r>
        <w:rPr>
          <w:sz w:val="24"/>
        </w:rPr>
        <w:t>Analizi -PESTLE)</w:t>
      </w:r>
    </w:p>
    <w:p w:rsidR="00573AF4" w:rsidRDefault="00573AF4" w:rsidP="00573AF4">
      <w:pPr>
        <w:pStyle w:val="ListeParagraf"/>
        <w:numPr>
          <w:ilvl w:val="1"/>
          <w:numId w:val="18"/>
        </w:numPr>
        <w:tabs>
          <w:tab w:val="left" w:pos="2063"/>
        </w:tabs>
        <w:spacing w:before="119" w:line="340" w:lineRule="auto"/>
        <w:ind w:left="1644" w:right="2742" w:firstLine="0"/>
        <w:rPr>
          <w:sz w:val="24"/>
        </w:rPr>
      </w:pPr>
      <w:r>
        <w:rPr>
          <w:sz w:val="24"/>
        </w:rPr>
        <w:t>Güçlü ve Zayıf Yönler ile Fırsatlar ve Tehditler (GZFT) Analizi</w:t>
      </w:r>
      <w:r>
        <w:rPr>
          <w:spacing w:val="-50"/>
          <w:sz w:val="24"/>
        </w:rPr>
        <w:t xml:space="preserve"> </w:t>
      </w:r>
      <w:r>
        <w:rPr>
          <w:sz w:val="24"/>
        </w:rPr>
        <w:t>2.10.Tespit</w:t>
      </w:r>
      <w:r>
        <w:rPr>
          <w:spacing w:val="-1"/>
          <w:sz w:val="24"/>
        </w:rPr>
        <w:t xml:space="preserve"> </w:t>
      </w:r>
      <w:r>
        <w:rPr>
          <w:sz w:val="24"/>
        </w:rPr>
        <w:t>ve İhtiyaçların Belirlenmesi</w:t>
      </w:r>
    </w:p>
    <w:p w:rsidR="00573AF4" w:rsidRDefault="00573AF4" w:rsidP="00573AF4">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proofErr w:type="gramStart"/>
      <w:r>
        <w:rPr>
          <w:sz w:val="24"/>
        </w:rPr>
        <w:t>3.1</w:t>
      </w:r>
      <w:proofErr w:type="gramEnd"/>
      <w:r>
        <w:rPr>
          <w:sz w:val="24"/>
        </w:rPr>
        <w:t>.Misyon</w:t>
      </w:r>
      <w:r>
        <w:rPr>
          <w:spacing w:val="1"/>
          <w:sz w:val="24"/>
        </w:rPr>
        <w:t xml:space="preserve"> </w:t>
      </w:r>
      <w:r>
        <w:rPr>
          <w:sz w:val="24"/>
        </w:rPr>
        <w:t>3.2.Vizyon</w:t>
      </w:r>
      <w:r>
        <w:rPr>
          <w:spacing w:val="1"/>
          <w:sz w:val="24"/>
        </w:rPr>
        <w:t xml:space="preserve"> </w:t>
      </w:r>
      <w:r>
        <w:rPr>
          <w:sz w:val="24"/>
        </w:rPr>
        <w:t>3.3.Temel</w:t>
      </w:r>
      <w:r>
        <w:rPr>
          <w:spacing w:val="-11"/>
          <w:sz w:val="24"/>
        </w:rPr>
        <w:t xml:space="preserve"> </w:t>
      </w:r>
      <w:r>
        <w:rPr>
          <w:sz w:val="24"/>
        </w:rPr>
        <w:t>Değerler</w:t>
      </w:r>
    </w:p>
    <w:p w:rsidR="00573AF4" w:rsidRDefault="00573AF4" w:rsidP="00573AF4">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t>VE</w:t>
      </w:r>
      <w:r>
        <w:rPr>
          <w:spacing w:val="-3"/>
        </w:rPr>
        <w:t xml:space="preserve"> </w:t>
      </w:r>
      <w:r>
        <w:t>STRATEJİLERİN</w:t>
      </w:r>
      <w:r>
        <w:rPr>
          <w:spacing w:val="-2"/>
        </w:rPr>
        <w:t xml:space="preserve"> </w:t>
      </w:r>
      <w:r>
        <w:t>BELİRLENMESİ</w:t>
      </w:r>
    </w:p>
    <w:p w:rsidR="00573AF4" w:rsidRDefault="00573AF4" w:rsidP="00573AF4">
      <w:pPr>
        <w:pStyle w:val="ListeParagraf"/>
        <w:numPr>
          <w:ilvl w:val="1"/>
          <w:numId w:val="18"/>
        </w:numPr>
        <w:tabs>
          <w:tab w:val="left" w:pos="2116"/>
        </w:tabs>
        <w:spacing w:before="119" w:line="281" w:lineRule="exact"/>
        <w:ind w:left="2115" w:hanging="419"/>
        <w:rPr>
          <w:sz w:val="24"/>
        </w:rPr>
      </w:pPr>
      <w:r>
        <w:rPr>
          <w:sz w:val="24"/>
        </w:rPr>
        <w:t>Amaçlar</w:t>
      </w:r>
    </w:p>
    <w:p w:rsidR="00573AF4" w:rsidRDefault="00573AF4" w:rsidP="00573AF4">
      <w:pPr>
        <w:pStyle w:val="ListeParagraf"/>
        <w:numPr>
          <w:ilvl w:val="1"/>
          <w:numId w:val="18"/>
        </w:numPr>
        <w:tabs>
          <w:tab w:val="left" w:pos="2116"/>
        </w:tabs>
        <w:spacing w:before="0" w:line="281" w:lineRule="exact"/>
        <w:ind w:left="2115" w:hanging="419"/>
        <w:rPr>
          <w:sz w:val="24"/>
        </w:rPr>
      </w:pPr>
      <w:r>
        <w:rPr>
          <w:sz w:val="24"/>
        </w:rPr>
        <w:t>Hedefler</w:t>
      </w:r>
    </w:p>
    <w:p w:rsidR="00573AF4" w:rsidRDefault="00573AF4" w:rsidP="00573AF4">
      <w:pPr>
        <w:pStyle w:val="ListeParagraf"/>
        <w:numPr>
          <w:ilvl w:val="1"/>
          <w:numId w:val="18"/>
        </w:numPr>
        <w:tabs>
          <w:tab w:val="left" w:pos="2116"/>
        </w:tabs>
        <w:spacing w:before="0" w:line="281" w:lineRule="exact"/>
        <w:ind w:left="2115" w:hanging="419"/>
        <w:rPr>
          <w:sz w:val="24"/>
        </w:rPr>
      </w:pPr>
      <w:r>
        <w:rPr>
          <w:sz w:val="24"/>
        </w:rPr>
        <w:t>Performans</w:t>
      </w:r>
      <w:r>
        <w:rPr>
          <w:spacing w:val="-3"/>
          <w:sz w:val="24"/>
        </w:rPr>
        <w:t xml:space="preserve"> </w:t>
      </w:r>
      <w:r>
        <w:rPr>
          <w:sz w:val="24"/>
        </w:rPr>
        <w:t>Göstergeleri</w:t>
      </w:r>
    </w:p>
    <w:p w:rsidR="00573AF4" w:rsidRDefault="00573AF4" w:rsidP="00573AF4">
      <w:pPr>
        <w:pStyle w:val="ListeParagraf"/>
        <w:numPr>
          <w:ilvl w:val="1"/>
          <w:numId w:val="18"/>
        </w:numPr>
        <w:tabs>
          <w:tab w:val="left" w:pos="2116"/>
        </w:tabs>
        <w:spacing w:before="0" w:line="281" w:lineRule="exact"/>
        <w:ind w:left="2115" w:hanging="419"/>
        <w:rPr>
          <w:sz w:val="24"/>
        </w:rPr>
      </w:pPr>
      <w:r>
        <w:rPr>
          <w:sz w:val="24"/>
        </w:rPr>
        <w:t>Stratejilerin</w:t>
      </w:r>
      <w:r>
        <w:rPr>
          <w:spacing w:val="-6"/>
          <w:sz w:val="24"/>
        </w:rPr>
        <w:t xml:space="preserve"> </w:t>
      </w:r>
      <w:r>
        <w:rPr>
          <w:sz w:val="24"/>
        </w:rPr>
        <w:t>Belirlenmesi</w:t>
      </w:r>
    </w:p>
    <w:p w:rsidR="00573AF4" w:rsidRDefault="00573AF4" w:rsidP="00573AF4">
      <w:pPr>
        <w:pStyle w:val="ListeParagraf"/>
        <w:numPr>
          <w:ilvl w:val="1"/>
          <w:numId w:val="18"/>
        </w:numPr>
        <w:tabs>
          <w:tab w:val="left" w:pos="2116"/>
        </w:tabs>
        <w:spacing w:before="2"/>
        <w:ind w:left="2115" w:hanging="419"/>
        <w:rPr>
          <w:sz w:val="24"/>
        </w:rPr>
      </w:pPr>
      <w:proofErr w:type="spellStart"/>
      <w:r>
        <w:rPr>
          <w:sz w:val="24"/>
        </w:rPr>
        <w:t>Maliyetlendirme</w:t>
      </w:r>
      <w:proofErr w:type="spellEnd"/>
    </w:p>
    <w:p w:rsidR="00573AF4" w:rsidRDefault="00573AF4" w:rsidP="00573AF4">
      <w:pPr>
        <w:pStyle w:val="GvdeMetni"/>
        <w:spacing w:before="11"/>
        <w:rPr>
          <w:sz w:val="23"/>
        </w:rPr>
      </w:pPr>
    </w:p>
    <w:p w:rsidR="00792A80" w:rsidRDefault="00792A80">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B00C2" w:rsidRDefault="007B00C2">
      <w:pPr>
        <w:pStyle w:val="GvdeMetni"/>
        <w:rPr>
          <w:sz w:val="20"/>
        </w:rPr>
      </w:pPr>
    </w:p>
    <w:p w:rsidR="00792A80" w:rsidRDefault="00792A80">
      <w:pPr>
        <w:pStyle w:val="GvdeMetni"/>
        <w:rPr>
          <w:sz w:val="20"/>
        </w:rPr>
      </w:pPr>
    </w:p>
    <w:p w:rsidR="00792A80" w:rsidRDefault="00D201D2">
      <w:pPr>
        <w:pStyle w:val="Balk2"/>
        <w:numPr>
          <w:ilvl w:val="0"/>
          <w:numId w:val="17"/>
        </w:numPr>
        <w:tabs>
          <w:tab w:val="left" w:pos="1847"/>
        </w:tabs>
        <w:ind w:hanging="378"/>
        <w:jc w:val="left"/>
      </w:pPr>
      <w:r>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792A80" w:rsidRDefault="00D201D2">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792A80" w:rsidRDefault="00792A80">
      <w:pPr>
        <w:pStyle w:val="GvdeMetni"/>
        <w:spacing w:before="2"/>
        <w:rPr>
          <w:sz w:val="36"/>
        </w:rPr>
      </w:pPr>
    </w:p>
    <w:p w:rsidR="00792A80" w:rsidRDefault="00D201D2">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792A80">
        <w:trPr>
          <w:trHeight w:val="753"/>
        </w:trPr>
        <w:tc>
          <w:tcPr>
            <w:tcW w:w="4526" w:type="dxa"/>
            <w:gridSpan w:val="2"/>
            <w:shd w:val="clear" w:color="auto" w:fill="00B0F0"/>
          </w:tcPr>
          <w:p w:rsidR="00792A80" w:rsidRDefault="00792A80">
            <w:pPr>
              <w:pStyle w:val="TableParagraph"/>
              <w:spacing w:before="3"/>
              <w:rPr>
                <w:b/>
              </w:rPr>
            </w:pPr>
          </w:p>
          <w:p w:rsidR="00792A80" w:rsidRDefault="00D201D2">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792A80" w:rsidRDefault="00792A80">
            <w:pPr>
              <w:pStyle w:val="TableParagraph"/>
              <w:spacing w:before="3"/>
              <w:rPr>
                <w:b/>
              </w:rPr>
            </w:pPr>
          </w:p>
          <w:p w:rsidR="00792A80" w:rsidRDefault="00D201D2">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792A80">
        <w:trPr>
          <w:trHeight w:val="587"/>
        </w:trPr>
        <w:tc>
          <w:tcPr>
            <w:tcW w:w="2928" w:type="dxa"/>
          </w:tcPr>
          <w:p w:rsidR="00792A80" w:rsidRDefault="00792A80">
            <w:pPr>
              <w:pStyle w:val="TableParagraph"/>
              <w:rPr>
                <w:b/>
                <w:sz w:val="20"/>
              </w:rPr>
            </w:pPr>
          </w:p>
          <w:p w:rsidR="00792A80" w:rsidRDefault="00D201D2">
            <w:pPr>
              <w:pStyle w:val="TableParagraph"/>
              <w:ind w:left="979"/>
              <w:rPr>
                <w:b/>
                <w:sz w:val="20"/>
              </w:rPr>
            </w:pPr>
            <w:r>
              <w:rPr>
                <w:b/>
                <w:sz w:val="20"/>
              </w:rPr>
              <w:t>Adı</w:t>
            </w:r>
            <w:r>
              <w:rPr>
                <w:b/>
                <w:spacing w:val="-4"/>
                <w:sz w:val="20"/>
              </w:rPr>
              <w:t xml:space="preserve"> </w:t>
            </w:r>
            <w:r>
              <w:rPr>
                <w:b/>
                <w:sz w:val="20"/>
              </w:rPr>
              <w:t>Soyadı</w:t>
            </w:r>
          </w:p>
        </w:tc>
        <w:tc>
          <w:tcPr>
            <w:tcW w:w="1598" w:type="dxa"/>
          </w:tcPr>
          <w:p w:rsidR="00792A80" w:rsidRDefault="00792A80">
            <w:pPr>
              <w:pStyle w:val="TableParagraph"/>
              <w:rPr>
                <w:b/>
                <w:sz w:val="20"/>
              </w:rPr>
            </w:pPr>
          </w:p>
          <w:p w:rsidR="00792A80" w:rsidRDefault="00D201D2">
            <w:pPr>
              <w:pStyle w:val="TableParagraph"/>
              <w:ind w:left="472"/>
              <w:rPr>
                <w:b/>
                <w:sz w:val="20"/>
              </w:rPr>
            </w:pPr>
            <w:proofErr w:type="spellStart"/>
            <w:r>
              <w:rPr>
                <w:b/>
                <w:sz w:val="20"/>
              </w:rPr>
              <w:t>Ünvanı</w:t>
            </w:r>
            <w:proofErr w:type="spellEnd"/>
          </w:p>
        </w:tc>
        <w:tc>
          <w:tcPr>
            <w:tcW w:w="2985" w:type="dxa"/>
          </w:tcPr>
          <w:p w:rsidR="00792A80" w:rsidRDefault="00792A80">
            <w:pPr>
              <w:pStyle w:val="TableParagraph"/>
              <w:rPr>
                <w:b/>
                <w:sz w:val="20"/>
              </w:rPr>
            </w:pPr>
          </w:p>
          <w:p w:rsidR="00792A80" w:rsidRDefault="00D201D2">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792A80" w:rsidRDefault="00792A80">
            <w:pPr>
              <w:pStyle w:val="TableParagraph"/>
              <w:rPr>
                <w:b/>
                <w:sz w:val="20"/>
              </w:rPr>
            </w:pPr>
          </w:p>
          <w:p w:rsidR="00792A80" w:rsidRDefault="00D201D2">
            <w:pPr>
              <w:pStyle w:val="TableParagraph"/>
              <w:ind w:left="528"/>
              <w:rPr>
                <w:b/>
                <w:sz w:val="20"/>
              </w:rPr>
            </w:pPr>
            <w:proofErr w:type="spellStart"/>
            <w:r>
              <w:rPr>
                <w:b/>
                <w:sz w:val="20"/>
              </w:rPr>
              <w:t>Ünvanı</w:t>
            </w:r>
            <w:proofErr w:type="spellEnd"/>
          </w:p>
        </w:tc>
      </w:tr>
      <w:tr w:rsidR="00792A80">
        <w:trPr>
          <w:trHeight w:val="290"/>
        </w:trPr>
        <w:tc>
          <w:tcPr>
            <w:tcW w:w="2928" w:type="dxa"/>
          </w:tcPr>
          <w:p w:rsidR="00792A80" w:rsidRPr="00644DA8" w:rsidRDefault="00C650B6">
            <w:pPr>
              <w:pStyle w:val="TableParagraph"/>
              <w:rPr>
                <w:rFonts w:asciiTheme="majorHAnsi" w:hAnsiTheme="majorHAnsi"/>
              </w:rPr>
            </w:pPr>
            <w:r w:rsidRPr="00644DA8">
              <w:rPr>
                <w:rFonts w:asciiTheme="majorHAnsi" w:hAnsiTheme="majorHAnsi"/>
              </w:rPr>
              <w:t>MUSA GÜROL</w:t>
            </w:r>
          </w:p>
        </w:tc>
        <w:tc>
          <w:tcPr>
            <w:tcW w:w="1598" w:type="dxa"/>
          </w:tcPr>
          <w:p w:rsidR="00792A80" w:rsidRPr="00644DA8" w:rsidRDefault="00A04010">
            <w:pPr>
              <w:pStyle w:val="TableParagraph"/>
              <w:rPr>
                <w:rFonts w:asciiTheme="majorHAnsi" w:hAnsiTheme="majorHAnsi"/>
              </w:rPr>
            </w:pPr>
            <w:r w:rsidRPr="00644DA8">
              <w:rPr>
                <w:rFonts w:asciiTheme="majorHAnsi" w:hAnsiTheme="majorHAnsi"/>
              </w:rPr>
              <w:t>OKUL MÜDÜRÜ</w:t>
            </w:r>
          </w:p>
        </w:tc>
        <w:tc>
          <w:tcPr>
            <w:tcW w:w="2985" w:type="dxa"/>
          </w:tcPr>
          <w:p w:rsidR="00792A80" w:rsidRPr="00644DA8" w:rsidRDefault="00A04010">
            <w:pPr>
              <w:pStyle w:val="TableParagraph"/>
              <w:rPr>
                <w:rFonts w:asciiTheme="majorHAnsi" w:hAnsiTheme="majorHAnsi"/>
              </w:rPr>
            </w:pPr>
            <w:r w:rsidRPr="00644DA8">
              <w:rPr>
                <w:rFonts w:asciiTheme="majorHAnsi" w:hAnsiTheme="majorHAnsi"/>
              </w:rPr>
              <w:t>YAĞMUR DEMİR</w:t>
            </w:r>
          </w:p>
        </w:tc>
        <w:tc>
          <w:tcPr>
            <w:tcW w:w="1711" w:type="dxa"/>
          </w:tcPr>
          <w:p w:rsidR="00792A80" w:rsidRPr="00644DA8" w:rsidRDefault="00644DA8">
            <w:pPr>
              <w:pStyle w:val="TableParagraph"/>
              <w:rPr>
                <w:rFonts w:asciiTheme="majorHAnsi" w:hAnsiTheme="majorHAnsi"/>
              </w:rPr>
            </w:pPr>
            <w:r>
              <w:rPr>
                <w:rFonts w:asciiTheme="majorHAnsi" w:hAnsiTheme="majorHAnsi"/>
              </w:rPr>
              <w:t xml:space="preserve">FEN BİLİMLERİ </w:t>
            </w:r>
            <w:r w:rsidRPr="00644DA8">
              <w:rPr>
                <w:rFonts w:asciiTheme="majorHAnsi" w:hAnsiTheme="majorHAnsi"/>
              </w:rPr>
              <w:t>ÖĞRETMENİ</w:t>
            </w:r>
          </w:p>
        </w:tc>
      </w:tr>
      <w:tr w:rsidR="00792A80">
        <w:trPr>
          <w:trHeight w:val="292"/>
        </w:trPr>
        <w:tc>
          <w:tcPr>
            <w:tcW w:w="2928" w:type="dxa"/>
          </w:tcPr>
          <w:p w:rsidR="00792A80" w:rsidRPr="00644DA8" w:rsidRDefault="00C650B6">
            <w:pPr>
              <w:pStyle w:val="TableParagraph"/>
              <w:rPr>
                <w:rFonts w:asciiTheme="majorHAnsi" w:hAnsiTheme="majorHAnsi"/>
              </w:rPr>
            </w:pPr>
            <w:r w:rsidRPr="00644DA8">
              <w:rPr>
                <w:rFonts w:asciiTheme="majorHAnsi" w:hAnsiTheme="majorHAnsi"/>
              </w:rPr>
              <w:t>RABİA ŞİMŞEK</w:t>
            </w:r>
          </w:p>
        </w:tc>
        <w:tc>
          <w:tcPr>
            <w:tcW w:w="1598" w:type="dxa"/>
          </w:tcPr>
          <w:p w:rsidR="00792A80" w:rsidRPr="00644DA8" w:rsidRDefault="00A04010">
            <w:pPr>
              <w:pStyle w:val="TableParagraph"/>
              <w:rPr>
                <w:rFonts w:asciiTheme="majorHAnsi" w:hAnsiTheme="majorHAnsi"/>
              </w:rPr>
            </w:pPr>
            <w:r w:rsidRPr="00644DA8">
              <w:rPr>
                <w:rFonts w:asciiTheme="majorHAnsi" w:hAnsiTheme="majorHAnsi"/>
              </w:rPr>
              <w:t>MÜDÜR YARDIMCISI</w:t>
            </w:r>
          </w:p>
        </w:tc>
        <w:tc>
          <w:tcPr>
            <w:tcW w:w="2985" w:type="dxa"/>
          </w:tcPr>
          <w:p w:rsidR="00792A80" w:rsidRPr="00644DA8" w:rsidRDefault="00A04010">
            <w:pPr>
              <w:pStyle w:val="TableParagraph"/>
              <w:rPr>
                <w:rFonts w:asciiTheme="majorHAnsi" w:hAnsiTheme="majorHAnsi"/>
              </w:rPr>
            </w:pPr>
            <w:r w:rsidRPr="00644DA8">
              <w:rPr>
                <w:rFonts w:asciiTheme="majorHAnsi" w:hAnsiTheme="majorHAnsi"/>
              </w:rPr>
              <w:t>KEVSER ULUTAŞ</w:t>
            </w:r>
          </w:p>
        </w:tc>
        <w:tc>
          <w:tcPr>
            <w:tcW w:w="1711" w:type="dxa"/>
          </w:tcPr>
          <w:p w:rsidR="00792A80" w:rsidRPr="00644DA8" w:rsidRDefault="00A04010">
            <w:pPr>
              <w:pStyle w:val="TableParagraph"/>
              <w:rPr>
                <w:rFonts w:asciiTheme="majorHAnsi" w:hAnsiTheme="majorHAnsi"/>
              </w:rPr>
            </w:pPr>
            <w:r w:rsidRPr="00644DA8">
              <w:rPr>
                <w:rFonts w:asciiTheme="majorHAnsi" w:hAnsiTheme="majorHAnsi"/>
              </w:rPr>
              <w:t xml:space="preserve">MATEMATİK </w:t>
            </w:r>
            <w:r w:rsidR="00644DA8" w:rsidRPr="00644DA8">
              <w:rPr>
                <w:rFonts w:asciiTheme="majorHAnsi" w:hAnsiTheme="majorHAnsi"/>
              </w:rPr>
              <w:t>ÖĞRETMENİ</w:t>
            </w:r>
          </w:p>
        </w:tc>
      </w:tr>
      <w:tr w:rsidR="00792A80">
        <w:trPr>
          <w:trHeight w:val="292"/>
        </w:trPr>
        <w:tc>
          <w:tcPr>
            <w:tcW w:w="2928" w:type="dxa"/>
          </w:tcPr>
          <w:p w:rsidR="00792A80" w:rsidRPr="00644DA8" w:rsidRDefault="00C650B6">
            <w:pPr>
              <w:pStyle w:val="TableParagraph"/>
              <w:rPr>
                <w:rFonts w:asciiTheme="majorHAnsi" w:hAnsiTheme="majorHAnsi"/>
              </w:rPr>
            </w:pPr>
            <w:r w:rsidRPr="00644DA8">
              <w:rPr>
                <w:rFonts w:asciiTheme="majorHAnsi" w:hAnsiTheme="majorHAnsi"/>
              </w:rPr>
              <w:t>FİLİZ SAVAŞ</w:t>
            </w:r>
          </w:p>
        </w:tc>
        <w:tc>
          <w:tcPr>
            <w:tcW w:w="1598" w:type="dxa"/>
          </w:tcPr>
          <w:p w:rsidR="00792A80" w:rsidRPr="00644DA8" w:rsidRDefault="00A04010">
            <w:pPr>
              <w:pStyle w:val="TableParagraph"/>
              <w:rPr>
                <w:rFonts w:asciiTheme="majorHAnsi" w:hAnsiTheme="majorHAnsi"/>
              </w:rPr>
            </w:pPr>
            <w:r w:rsidRPr="00644DA8">
              <w:rPr>
                <w:rFonts w:asciiTheme="majorHAnsi" w:hAnsiTheme="majorHAnsi"/>
              </w:rPr>
              <w:t>TÜRKÇE Ö</w:t>
            </w:r>
            <w:r w:rsidR="00644DA8" w:rsidRPr="00644DA8">
              <w:rPr>
                <w:rFonts w:asciiTheme="majorHAnsi" w:hAnsiTheme="majorHAnsi"/>
              </w:rPr>
              <w:t>ĞRETMENİ</w:t>
            </w:r>
          </w:p>
        </w:tc>
        <w:tc>
          <w:tcPr>
            <w:tcW w:w="2985" w:type="dxa"/>
          </w:tcPr>
          <w:p w:rsidR="00792A80" w:rsidRPr="00644DA8" w:rsidRDefault="00792A80">
            <w:pPr>
              <w:pStyle w:val="TableParagraph"/>
              <w:rPr>
                <w:rFonts w:asciiTheme="majorHAnsi" w:hAnsiTheme="majorHAnsi"/>
              </w:rPr>
            </w:pPr>
          </w:p>
        </w:tc>
        <w:tc>
          <w:tcPr>
            <w:tcW w:w="1711" w:type="dxa"/>
          </w:tcPr>
          <w:p w:rsidR="00792A80" w:rsidRPr="00644DA8" w:rsidRDefault="00792A80">
            <w:pPr>
              <w:pStyle w:val="TableParagraph"/>
              <w:rPr>
                <w:rFonts w:asciiTheme="majorHAnsi" w:hAnsiTheme="majorHAnsi"/>
              </w:rPr>
            </w:pPr>
          </w:p>
        </w:tc>
      </w:tr>
      <w:tr w:rsidR="00792A80">
        <w:trPr>
          <w:trHeight w:val="311"/>
        </w:trPr>
        <w:tc>
          <w:tcPr>
            <w:tcW w:w="2928" w:type="dxa"/>
          </w:tcPr>
          <w:p w:rsidR="00792A80" w:rsidRPr="00644DA8" w:rsidRDefault="00A04010">
            <w:pPr>
              <w:pStyle w:val="TableParagraph"/>
              <w:rPr>
                <w:rFonts w:asciiTheme="majorHAnsi" w:hAnsiTheme="majorHAnsi"/>
              </w:rPr>
            </w:pPr>
            <w:r w:rsidRPr="00644DA8">
              <w:rPr>
                <w:rFonts w:asciiTheme="majorHAnsi" w:hAnsiTheme="majorHAnsi"/>
              </w:rPr>
              <w:t xml:space="preserve">SAİM </w:t>
            </w:r>
            <w:proofErr w:type="gramStart"/>
            <w:r w:rsidRPr="00644DA8">
              <w:rPr>
                <w:rFonts w:asciiTheme="majorHAnsi" w:hAnsiTheme="majorHAnsi"/>
              </w:rPr>
              <w:t>AŞIK</w:t>
            </w:r>
            <w:proofErr w:type="gramEnd"/>
          </w:p>
        </w:tc>
        <w:tc>
          <w:tcPr>
            <w:tcW w:w="1598" w:type="dxa"/>
          </w:tcPr>
          <w:p w:rsidR="00792A80" w:rsidRPr="00644DA8" w:rsidRDefault="00644DA8">
            <w:pPr>
              <w:pStyle w:val="TableParagraph"/>
              <w:rPr>
                <w:rFonts w:asciiTheme="majorHAnsi" w:hAnsiTheme="majorHAnsi"/>
              </w:rPr>
            </w:pPr>
            <w:r>
              <w:rPr>
                <w:rFonts w:asciiTheme="majorHAnsi" w:hAnsiTheme="majorHAnsi"/>
              </w:rPr>
              <w:t>OKUL AİLE BİRLİĞİ</w:t>
            </w:r>
            <w:r w:rsidR="00A04010" w:rsidRPr="00644DA8">
              <w:rPr>
                <w:rFonts w:asciiTheme="majorHAnsi" w:hAnsiTheme="majorHAnsi"/>
              </w:rPr>
              <w:t xml:space="preserve"> BAŞKANI</w:t>
            </w:r>
          </w:p>
        </w:tc>
        <w:tc>
          <w:tcPr>
            <w:tcW w:w="2985" w:type="dxa"/>
          </w:tcPr>
          <w:p w:rsidR="00792A80" w:rsidRPr="00644DA8" w:rsidRDefault="00792A80">
            <w:pPr>
              <w:pStyle w:val="TableParagraph"/>
              <w:rPr>
                <w:rFonts w:asciiTheme="majorHAnsi" w:hAnsiTheme="majorHAnsi"/>
              </w:rPr>
            </w:pPr>
          </w:p>
        </w:tc>
        <w:tc>
          <w:tcPr>
            <w:tcW w:w="1711" w:type="dxa"/>
          </w:tcPr>
          <w:p w:rsidR="00792A80" w:rsidRPr="00644DA8" w:rsidRDefault="00792A80">
            <w:pPr>
              <w:pStyle w:val="TableParagraph"/>
              <w:rPr>
                <w:rFonts w:asciiTheme="majorHAnsi" w:hAnsiTheme="majorHAnsi"/>
              </w:rPr>
            </w:pPr>
          </w:p>
        </w:tc>
      </w:tr>
      <w:tr w:rsidR="00792A80">
        <w:trPr>
          <w:trHeight w:val="292"/>
        </w:trPr>
        <w:tc>
          <w:tcPr>
            <w:tcW w:w="2928" w:type="dxa"/>
          </w:tcPr>
          <w:p w:rsidR="00792A80" w:rsidRPr="00644DA8" w:rsidRDefault="00792A80">
            <w:pPr>
              <w:pStyle w:val="TableParagraph"/>
              <w:rPr>
                <w:rFonts w:asciiTheme="majorHAnsi" w:hAnsiTheme="majorHAnsi"/>
              </w:rPr>
            </w:pPr>
          </w:p>
        </w:tc>
        <w:tc>
          <w:tcPr>
            <w:tcW w:w="1598" w:type="dxa"/>
          </w:tcPr>
          <w:p w:rsidR="00792A80" w:rsidRPr="00644DA8" w:rsidRDefault="00792A80">
            <w:pPr>
              <w:pStyle w:val="TableParagraph"/>
              <w:rPr>
                <w:rFonts w:asciiTheme="majorHAnsi" w:hAnsiTheme="majorHAnsi"/>
              </w:rPr>
            </w:pPr>
          </w:p>
        </w:tc>
        <w:tc>
          <w:tcPr>
            <w:tcW w:w="2985" w:type="dxa"/>
          </w:tcPr>
          <w:p w:rsidR="00792A80" w:rsidRPr="00644DA8" w:rsidRDefault="00792A80">
            <w:pPr>
              <w:pStyle w:val="TableParagraph"/>
              <w:rPr>
                <w:rFonts w:asciiTheme="majorHAnsi" w:hAnsiTheme="majorHAnsi"/>
              </w:rPr>
            </w:pPr>
          </w:p>
        </w:tc>
        <w:tc>
          <w:tcPr>
            <w:tcW w:w="1711" w:type="dxa"/>
          </w:tcPr>
          <w:p w:rsidR="00792A80" w:rsidRPr="00644DA8" w:rsidRDefault="00792A80">
            <w:pPr>
              <w:pStyle w:val="TableParagraph"/>
              <w:rPr>
                <w:rFonts w:asciiTheme="majorHAnsi" w:hAnsiTheme="majorHAnsi"/>
              </w:rPr>
            </w:pPr>
          </w:p>
        </w:tc>
      </w:tr>
      <w:tr w:rsidR="00792A80">
        <w:trPr>
          <w:trHeight w:val="292"/>
        </w:trPr>
        <w:tc>
          <w:tcPr>
            <w:tcW w:w="2928" w:type="dxa"/>
          </w:tcPr>
          <w:p w:rsidR="00792A80" w:rsidRDefault="00792A80">
            <w:pPr>
              <w:pStyle w:val="TableParagraph"/>
              <w:rPr>
                <w:rFonts w:ascii="Times New Roman"/>
                <w:sz w:val="20"/>
              </w:rPr>
            </w:pPr>
          </w:p>
        </w:tc>
        <w:tc>
          <w:tcPr>
            <w:tcW w:w="1598" w:type="dxa"/>
          </w:tcPr>
          <w:p w:rsidR="00792A80" w:rsidRDefault="00792A80">
            <w:pPr>
              <w:pStyle w:val="TableParagraph"/>
              <w:rPr>
                <w:rFonts w:ascii="Times New Roman"/>
                <w:sz w:val="20"/>
              </w:rPr>
            </w:pPr>
          </w:p>
        </w:tc>
        <w:tc>
          <w:tcPr>
            <w:tcW w:w="2985" w:type="dxa"/>
          </w:tcPr>
          <w:p w:rsidR="00792A80" w:rsidRDefault="00792A80">
            <w:pPr>
              <w:pStyle w:val="TableParagraph"/>
              <w:rPr>
                <w:rFonts w:ascii="Times New Roman"/>
                <w:sz w:val="20"/>
              </w:rPr>
            </w:pPr>
          </w:p>
        </w:tc>
        <w:tc>
          <w:tcPr>
            <w:tcW w:w="1711" w:type="dxa"/>
          </w:tcPr>
          <w:p w:rsidR="00792A80" w:rsidRDefault="00792A80">
            <w:pPr>
              <w:pStyle w:val="TableParagraph"/>
              <w:rPr>
                <w:rFonts w:ascii="Times New Roman"/>
                <w:sz w:val="20"/>
              </w:rPr>
            </w:pPr>
          </w:p>
        </w:tc>
      </w:tr>
    </w:tbl>
    <w:p w:rsidR="00792A80" w:rsidRDefault="00792A80">
      <w:pPr>
        <w:pStyle w:val="GvdeMetni"/>
        <w:rPr>
          <w:b/>
          <w:sz w:val="22"/>
        </w:rPr>
      </w:pPr>
    </w:p>
    <w:p w:rsidR="00792A80" w:rsidRDefault="00792A80">
      <w:pPr>
        <w:pStyle w:val="GvdeMetni"/>
        <w:spacing w:before="8"/>
        <w:rPr>
          <w:b/>
          <w:sz w:val="17"/>
        </w:rPr>
      </w:pPr>
    </w:p>
    <w:p w:rsidR="00792A80" w:rsidRDefault="00D201D2">
      <w:pPr>
        <w:pStyle w:val="Balk3"/>
        <w:numPr>
          <w:ilvl w:val="1"/>
          <w:numId w:val="16"/>
        </w:numPr>
        <w:tabs>
          <w:tab w:val="left" w:pos="1679"/>
        </w:tabs>
        <w:spacing w:before="0"/>
        <w:ind w:hanging="721"/>
      </w:pPr>
      <w:r>
        <w:t>Planlama</w:t>
      </w:r>
      <w:r>
        <w:rPr>
          <w:spacing w:val="-2"/>
        </w:rPr>
        <w:t xml:space="preserve"> </w:t>
      </w:r>
      <w:r>
        <w:t>Süreci:</w:t>
      </w:r>
    </w:p>
    <w:p w:rsidR="00792A80" w:rsidRDefault="00792A80" w:rsidP="00A84EBD">
      <w:pPr>
        <w:pStyle w:val="GvdeMetni"/>
        <w:rPr>
          <w:b/>
          <w:sz w:val="32"/>
        </w:rPr>
      </w:pPr>
    </w:p>
    <w:p w:rsidR="00792A80" w:rsidRPr="00A84EBD" w:rsidRDefault="00A84EBD" w:rsidP="00A84EBD">
      <w:pPr>
        <w:spacing w:line="360" w:lineRule="auto"/>
        <w:ind w:right="1013"/>
        <w:rPr>
          <w:sz w:val="24"/>
          <w:szCs w:val="24"/>
        </w:rPr>
      </w:pPr>
      <w:r w:rsidRPr="00A84EBD">
        <w:rPr>
          <w:sz w:val="24"/>
          <w:szCs w:val="24"/>
        </w:rPr>
        <w:t xml:space="preserve">               </w:t>
      </w:r>
      <w:r w:rsidR="00D201D2" w:rsidRPr="00A84EBD">
        <w:rPr>
          <w:sz w:val="24"/>
          <w:szCs w:val="24"/>
        </w:rPr>
        <w:t>2024-2028 dönemi stratejik plan hazırlanma sürec</w:t>
      </w:r>
      <w:r>
        <w:rPr>
          <w:sz w:val="24"/>
          <w:szCs w:val="24"/>
        </w:rPr>
        <w:t xml:space="preserve">i Strateji Geliştirme </w:t>
      </w:r>
      <w:r w:rsidRPr="00A84EBD">
        <w:rPr>
          <w:sz w:val="24"/>
          <w:szCs w:val="24"/>
        </w:rPr>
        <w:t xml:space="preserve">Kurulu ve </w:t>
      </w:r>
      <w:r w:rsidR="00D201D2" w:rsidRPr="00A84EBD">
        <w:rPr>
          <w:sz w:val="24"/>
          <w:szCs w:val="24"/>
        </w:rPr>
        <w:t>Stratejik</w:t>
      </w:r>
      <w:r w:rsidR="00D201D2" w:rsidRPr="00A84EBD">
        <w:rPr>
          <w:spacing w:val="1"/>
          <w:sz w:val="24"/>
          <w:szCs w:val="24"/>
        </w:rPr>
        <w:t xml:space="preserve"> </w:t>
      </w:r>
      <w:r w:rsidR="00D201D2" w:rsidRPr="00A84EBD">
        <w:rPr>
          <w:sz w:val="24"/>
          <w:szCs w:val="24"/>
        </w:rPr>
        <w:t>Plan Ekibi’</w:t>
      </w:r>
      <w:r w:rsidR="00BD4522">
        <w:rPr>
          <w:sz w:val="24"/>
          <w:szCs w:val="24"/>
        </w:rPr>
        <w:t xml:space="preserve"> </w:t>
      </w:r>
      <w:proofErr w:type="spellStart"/>
      <w:r w:rsidR="00D201D2" w:rsidRPr="00A84EBD">
        <w:rPr>
          <w:sz w:val="24"/>
          <w:szCs w:val="24"/>
        </w:rPr>
        <w:t>nin</w:t>
      </w:r>
      <w:proofErr w:type="spellEnd"/>
      <w:r w:rsidR="00D201D2" w:rsidRPr="00A84EBD">
        <w:rPr>
          <w:sz w:val="24"/>
          <w:szCs w:val="24"/>
        </w:rPr>
        <w:t xml:space="preserve"> oluşturulması ile başlamıştır. Ekip tarafından oluşturulan çalışma takvimi</w:t>
      </w:r>
      <w:r w:rsidR="00D201D2" w:rsidRPr="00A84EBD">
        <w:rPr>
          <w:spacing w:val="1"/>
          <w:sz w:val="24"/>
          <w:szCs w:val="24"/>
        </w:rPr>
        <w:t xml:space="preserve"> </w:t>
      </w:r>
      <w:r w:rsidR="00D201D2" w:rsidRPr="00A84EBD">
        <w:rPr>
          <w:sz w:val="24"/>
          <w:szCs w:val="24"/>
        </w:rPr>
        <w:t>kapsamında ilk aşamada durum analizi çalışmaları yapılmış ve durum analizi aşamasında,</w:t>
      </w:r>
      <w:r w:rsidR="00D201D2" w:rsidRPr="00A84EBD">
        <w:rPr>
          <w:spacing w:val="-50"/>
          <w:sz w:val="24"/>
          <w:szCs w:val="24"/>
        </w:rPr>
        <w:t xml:space="preserve"> </w:t>
      </w:r>
      <w:r w:rsidR="00D201D2" w:rsidRPr="00A84EBD">
        <w:rPr>
          <w:sz w:val="24"/>
          <w:szCs w:val="24"/>
        </w:rPr>
        <w:t>paydaşlarımızın plan sürecine aktif katılımını sağlamak üzere paydaş anketi, toplantı ve</w:t>
      </w:r>
      <w:r w:rsidR="00D201D2" w:rsidRPr="00A84EBD">
        <w:rPr>
          <w:spacing w:val="1"/>
          <w:sz w:val="24"/>
          <w:szCs w:val="24"/>
        </w:rPr>
        <w:t xml:space="preserve"> </w:t>
      </w:r>
      <w:r w:rsidR="00D201D2" w:rsidRPr="00A84EBD">
        <w:rPr>
          <w:sz w:val="24"/>
          <w:szCs w:val="24"/>
        </w:rPr>
        <w:t>görüşmeler yapılmıştır. Durum analizinin ardından geleceğe yönelim bölümüne geçilerek</w:t>
      </w:r>
      <w:r w:rsidR="00D201D2" w:rsidRPr="00A84EBD">
        <w:rPr>
          <w:spacing w:val="1"/>
          <w:sz w:val="24"/>
          <w:szCs w:val="24"/>
        </w:rPr>
        <w:t xml:space="preserve"> </w:t>
      </w:r>
      <w:r w:rsidR="00D201D2" w:rsidRPr="00A84EBD">
        <w:rPr>
          <w:sz w:val="24"/>
          <w:szCs w:val="24"/>
        </w:rPr>
        <w:t>okulumuzun</w:t>
      </w:r>
      <w:r w:rsidR="00D201D2" w:rsidRPr="00A84EBD">
        <w:rPr>
          <w:spacing w:val="-3"/>
          <w:sz w:val="24"/>
          <w:szCs w:val="24"/>
        </w:rPr>
        <w:t xml:space="preserve"> </w:t>
      </w:r>
      <w:r w:rsidR="00D201D2" w:rsidRPr="00A84EBD">
        <w:rPr>
          <w:sz w:val="24"/>
          <w:szCs w:val="24"/>
        </w:rPr>
        <w:t>amaç,</w:t>
      </w:r>
      <w:r w:rsidR="00D201D2" w:rsidRPr="00A84EBD">
        <w:rPr>
          <w:spacing w:val="-1"/>
          <w:sz w:val="24"/>
          <w:szCs w:val="24"/>
        </w:rPr>
        <w:t xml:space="preserve"> </w:t>
      </w:r>
      <w:r w:rsidR="00D201D2" w:rsidRPr="00A84EBD">
        <w:rPr>
          <w:sz w:val="24"/>
          <w:szCs w:val="24"/>
        </w:rPr>
        <w:t>hedef,</w:t>
      </w:r>
      <w:r w:rsidR="00D201D2" w:rsidRPr="00A84EBD">
        <w:rPr>
          <w:spacing w:val="-1"/>
          <w:sz w:val="24"/>
          <w:szCs w:val="24"/>
        </w:rPr>
        <w:t xml:space="preserve"> </w:t>
      </w:r>
      <w:r w:rsidR="00D201D2" w:rsidRPr="00A84EBD">
        <w:rPr>
          <w:sz w:val="24"/>
          <w:szCs w:val="24"/>
        </w:rPr>
        <w:t>gösterge</w:t>
      </w:r>
      <w:r w:rsidR="00D201D2" w:rsidRPr="00A84EBD">
        <w:rPr>
          <w:spacing w:val="-1"/>
          <w:sz w:val="24"/>
          <w:szCs w:val="24"/>
        </w:rPr>
        <w:t xml:space="preserve"> </w:t>
      </w:r>
      <w:r w:rsidR="00D201D2" w:rsidRPr="00A84EBD">
        <w:rPr>
          <w:sz w:val="24"/>
          <w:szCs w:val="24"/>
        </w:rPr>
        <w:t>ve</w:t>
      </w:r>
      <w:r w:rsidR="00D201D2" w:rsidRPr="00A84EBD">
        <w:rPr>
          <w:spacing w:val="-1"/>
          <w:sz w:val="24"/>
          <w:szCs w:val="24"/>
        </w:rPr>
        <w:t xml:space="preserve"> </w:t>
      </w:r>
      <w:r w:rsidR="00D201D2" w:rsidRPr="00A84EBD">
        <w:rPr>
          <w:sz w:val="24"/>
          <w:szCs w:val="24"/>
        </w:rPr>
        <w:t>stratejileri</w:t>
      </w:r>
      <w:r w:rsidR="00D201D2" w:rsidRPr="00A84EBD">
        <w:rPr>
          <w:spacing w:val="-2"/>
          <w:sz w:val="24"/>
          <w:szCs w:val="24"/>
        </w:rPr>
        <w:t xml:space="preserve"> </w:t>
      </w:r>
      <w:r w:rsidR="00D201D2" w:rsidRPr="00A84EBD">
        <w:rPr>
          <w:sz w:val="24"/>
          <w:szCs w:val="24"/>
        </w:rPr>
        <w:t>belirlenmiştir.</w:t>
      </w:r>
    </w:p>
    <w:p w:rsidR="00A84EBD" w:rsidRPr="00A84EBD" w:rsidRDefault="00A84EBD" w:rsidP="00A84EBD">
      <w:pPr>
        <w:spacing w:line="360" w:lineRule="auto"/>
        <w:jc w:val="both"/>
        <w:rPr>
          <w:rFonts w:asciiTheme="majorHAnsi" w:hAnsiTheme="majorHAnsi"/>
          <w:sz w:val="24"/>
          <w:szCs w:val="24"/>
        </w:rPr>
      </w:pPr>
      <w:r w:rsidRPr="00A84EBD">
        <w:rPr>
          <w:rFonts w:ascii="Times New Roman" w:hAnsi="Times New Roman"/>
          <w:b/>
          <w:bCs/>
          <w:color w:val="000000"/>
          <w:sz w:val="24"/>
          <w:szCs w:val="24"/>
        </w:rPr>
        <w:tab/>
      </w:r>
      <w:r w:rsidRPr="00A84EBD">
        <w:rPr>
          <w:rFonts w:asciiTheme="majorHAnsi" w:hAnsiTheme="majorHAnsi"/>
          <w:sz w:val="24"/>
          <w:szCs w:val="24"/>
        </w:rPr>
        <w:t xml:space="preserve">5018 sayılı Kamu Mali Yönetimi ve Kontrol Kanunu, bütçe kaynaklarının etkili, ekonomik, verimli ve hesap verebilir şekilde kullanılması gerektiğini ilke edinmiştir. Stratejik plan, bilindiği üzere 5018 sayılı Kanun içerisinde yer alan en önemli alanlardan biridir. Bu planlar aracılığıyla, kurumların beş yıllık </w:t>
      </w:r>
      <w:proofErr w:type="gramStart"/>
      <w:r w:rsidRPr="00A84EBD">
        <w:rPr>
          <w:rFonts w:asciiTheme="majorHAnsi" w:hAnsiTheme="majorHAnsi"/>
          <w:sz w:val="24"/>
          <w:szCs w:val="24"/>
        </w:rPr>
        <w:t>misyon</w:t>
      </w:r>
      <w:proofErr w:type="gramEnd"/>
      <w:r w:rsidRPr="00A84EBD">
        <w:rPr>
          <w:rFonts w:asciiTheme="majorHAnsi" w:hAnsiTheme="majorHAnsi"/>
          <w:sz w:val="24"/>
          <w:szCs w:val="24"/>
        </w:rPr>
        <w:t xml:space="preserve"> ve vizyonları ile amaç, hedef ve faaliyetlerine ilişkin farkındalık oluşmaktadır.</w:t>
      </w:r>
    </w:p>
    <w:p w:rsidR="00A84EBD" w:rsidRPr="00A84EBD" w:rsidRDefault="00A84EBD" w:rsidP="00A84EBD">
      <w:pPr>
        <w:spacing w:line="360" w:lineRule="auto"/>
        <w:jc w:val="both"/>
        <w:rPr>
          <w:rFonts w:asciiTheme="majorHAnsi" w:hAnsiTheme="majorHAnsi"/>
          <w:sz w:val="24"/>
          <w:szCs w:val="24"/>
        </w:rPr>
      </w:pPr>
      <w:r w:rsidRPr="00A84EBD">
        <w:rPr>
          <w:rFonts w:asciiTheme="majorHAnsi" w:hAnsiTheme="majorHAnsi"/>
          <w:sz w:val="24"/>
          <w:szCs w:val="24"/>
        </w:rPr>
        <w:tab/>
        <w:t xml:space="preserve">Stratejik Planlama Ekibi ve Strateji Geliştirme Kurulu ile birlikte birimlerde oluşturulan Birim Stratejik Plan Hazırlık Ekipleri ve dış paydaşlar da planlama çalışmalarına </w:t>
      </w:r>
      <w:proofErr w:type="gramStart"/>
      <w:r w:rsidRPr="00A84EBD">
        <w:rPr>
          <w:rFonts w:asciiTheme="majorHAnsi" w:hAnsiTheme="majorHAnsi"/>
          <w:sz w:val="24"/>
          <w:szCs w:val="24"/>
        </w:rPr>
        <w:t>dahil</w:t>
      </w:r>
      <w:proofErr w:type="gramEnd"/>
      <w:r w:rsidRPr="00A84EBD">
        <w:rPr>
          <w:rFonts w:asciiTheme="majorHAnsi" w:hAnsiTheme="majorHAnsi"/>
          <w:sz w:val="24"/>
          <w:szCs w:val="24"/>
        </w:rPr>
        <w:t xml:space="preserve"> edilmek suretiyle geniş kapsamlı bir çalışma grubu oluşturulmuş ve bu sayede kurum kültürü açısından bir kalite standardı yakalanmıştır.</w:t>
      </w:r>
    </w:p>
    <w:p w:rsidR="00A84EBD" w:rsidRPr="00A84EBD" w:rsidRDefault="00A84EBD" w:rsidP="00A84EBD">
      <w:pPr>
        <w:spacing w:line="360" w:lineRule="auto"/>
        <w:jc w:val="both"/>
        <w:rPr>
          <w:rFonts w:asciiTheme="majorHAnsi" w:hAnsiTheme="majorHAnsi"/>
          <w:sz w:val="24"/>
          <w:szCs w:val="24"/>
        </w:rPr>
      </w:pPr>
      <w:r w:rsidRPr="00A84EBD">
        <w:rPr>
          <w:rFonts w:asciiTheme="majorHAnsi" w:hAnsiTheme="majorHAnsi"/>
          <w:sz w:val="24"/>
          <w:szCs w:val="24"/>
        </w:rPr>
        <w:t xml:space="preserve">       </w:t>
      </w:r>
      <w:r w:rsidR="0029616C">
        <w:rPr>
          <w:rFonts w:asciiTheme="majorHAnsi" w:hAnsiTheme="majorHAnsi"/>
          <w:sz w:val="24"/>
          <w:szCs w:val="24"/>
        </w:rPr>
        <w:t xml:space="preserve">   Taraklı Ortaokulu 2024-2028 </w:t>
      </w:r>
      <w:r w:rsidRPr="00A84EBD">
        <w:rPr>
          <w:rFonts w:asciiTheme="majorHAnsi" w:hAnsiTheme="majorHAnsi"/>
          <w:sz w:val="24"/>
          <w:szCs w:val="24"/>
        </w:rPr>
        <w:t xml:space="preserve">dönemini kapsayan stratejik plan çalışmalarında </w:t>
      </w:r>
      <w:proofErr w:type="gramStart"/>
      <w:r w:rsidRPr="00A84EBD">
        <w:rPr>
          <w:rFonts w:asciiTheme="majorHAnsi" w:hAnsiTheme="majorHAnsi"/>
          <w:sz w:val="24"/>
          <w:szCs w:val="24"/>
        </w:rPr>
        <w:t>misyon</w:t>
      </w:r>
      <w:proofErr w:type="gramEnd"/>
      <w:r w:rsidRPr="00A84EBD">
        <w:rPr>
          <w:rFonts w:asciiTheme="majorHAnsi" w:hAnsiTheme="majorHAnsi"/>
          <w:sz w:val="24"/>
          <w:szCs w:val="24"/>
        </w:rPr>
        <w:t>, vizyon, amaç, hedef ve faaliyetlerini belirleyerek stratejik planlamasını oluşturmuştur.</w:t>
      </w:r>
    </w:p>
    <w:p w:rsidR="00A84EBD" w:rsidRDefault="00A84EBD" w:rsidP="00A84EBD">
      <w:pPr>
        <w:adjustRightInd w:val="0"/>
        <w:spacing w:line="360" w:lineRule="auto"/>
        <w:ind w:firstLine="708"/>
        <w:jc w:val="both"/>
        <w:rPr>
          <w:rFonts w:asciiTheme="majorHAnsi" w:hAnsiTheme="majorHAnsi"/>
          <w:sz w:val="24"/>
          <w:szCs w:val="24"/>
        </w:rPr>
      </w:pPr>
      <w:r w:rsidRPr="00A84EBD">
        <w:rPr>
          <w:rFonts w:asciiTheme="majorHAnsi" w:hAnsiTheme="majorHAnsi"/>
          <w:sz w:val="24"/>
          <w:szCs w:val="24"/>
        </w:rPr>
        <w:lastRenderedPageBreak/>
        <w:t>Durum analizinin ardından geleceğe yönelim bölümüne geçilerek okulumuzun amaç, hedef, gösterge ve eylemleri belirlenmiştir. Çalışmaları yürüten ekip ve kurul bilgileri altta verilmiştir.</w:t>
      </w:r>
    </w:p>
    <w:p w:rsidR="00413816" w:rsidRDefault="004C699D" w:rsidP="004C699D">
      <w:pPr>
        <w:pStyle w:val="Balk2"/>
        <w:tabs>
          <w:tab w:val="left" w:pos="1679"/>
        </w:tabs>
        <w:ind w:left="284" w:firstLine="0"/>
      </w:pPr>
      <w:r>
        <w:t xml:space="preserve">2. </w:t>
      </w:r>
      <w:r w:rsidR="00413816">
        <w:t>DURUM</w:t>
      </w:r>
      <w:r w:rsidR="00413816">
        <w:rPr>
          <w:spacing w:val="-3"/>
        </w:rPr>
        <w:t xml:space="preserve"> </w:t>
      </w:r>
      <w:r w:rsidR="00413816">
        <w:t>ANALİZİ</w:t>
      </w:r>
    </w:p>
    <w:p w:rsidR="00413816" w:rsidRDefault="00413816" w:rsidP="00413816">
      <w:pPr>
        <w:pStyle w:val="Balk2"/>
        <w:tabs>
          <w:tab w:val="left" w:pos="1679"/>
        </w:tabs>
        <w:ind w:firstLine="0"/>
        <w:jc w:val="right"/>
      </w:pPr>
    </w:p>
    <w:p w:rsidR="00413816" w:rsidRDefault="00413816" w:rsidP="00413816">
      <w:pPr>
        <w:adjustRightInd w:val="0"/>
        <w:spacing w:line="360" w:lineRule="auto"/>
        <w:jc w:val="both"/>
        <w:rPr>
          <w:i/>
          <w:sz w:val="24"/>
          <w:szCs w:val="24"/>
        </w:rPr>
      </w:pPr>
      <w:r>
        <w:rPr>
          <w:rFonts w:asciiTheme="majorHAnsi" w:hAnsiTheme="majorHAnsi"/>
          <w:i/>
          <w:sz w:val="24"/>
          <w:szCs w:val="24"/>
        </w:rPr>
        <w:t xml:space="preserve">      </w:t>
      </w:r>
      <w:r w:rsidRPr="009B1C1C">
        <w:rPr>
          <w:i/>
          <w:sz w:val="24"/>
          <w:szCs w:val="24"/>
        </w:rPr>
        <w:t>Durum analizi bölümünde okulumuzun mevcut durumu ortaya</w:t>
      </w:r>
      <w:r>
        <w:rPr>
          <w:i/>
          <w:sz w:val="24"/>
          <w:szCs w:val="24"/>
        </w:rPr>
        <w:t xml:space="preserve"> </w:t>
      </w:r>
      <w:r w:rsidRPr="009B1C1C">
        <w:rPr>
          <w:i/>
          <w:sz w:val="24"/>
          <w:szCs w:val="24"/>
        </w:rPr>
        <w:t>konularak neredeyiz sorusuna yanıt bulunmaya çalışıl</w:t>
      </w:r>
      <w:r>
        <w:rPr>
          <w:i/>
          <w:sz w:val="24"/>
          <w:szCs w:val="24"/>
        </w:rPr>
        <w:t xml:space="preserve">mıştır. </w:t>
      </w:r>
      <w:r w:rsidRPr="009B1C1C">
        <w:rPr>
          <w:i/>
          <w:sz w:val="24"/>
          <w:szCs w:val="24"/>
        </w:rPr>
        <w:t>Bu kapsamda</w:t>
      </w:r>
      <w:r>
        <w:rPr>
          <w:i/>
          <w:sz w:val="24"/>
          <w:szCs w:val="24"/>
        </w:rPr>
        <w:t xml:space="preserve"> </w:t>
      </w:r>
      <w:r w:rsidRPr="009B1C1C">
        <w:rPr>
          <w:i/>
          <w:sz w:val="24"/>
          <w:szCs w:val="24"/>
        </w:rPr>
        <w:t>okulumuzun kısa tanıtımı, okul künyesi ve temel istatistikleri, paydaş analizi</w:t>
      </w:r>
      <w:r>
        <w:rPr>
          <w:i/>
          <w:sz w:val="24"/>
          <w:szCs w:val="24"/>
        </w:rPr>
        <w:t xml:space="preserve"> </w:t>
      </w:r>
      <w:r w:rsidRPr="009B1C1C">
        <w:rPr>
          <w:i/>
          <w:sz w:val="24"/>
          <w:szCs w:val="24"/>
        </w:rPr>
        <w:t>ve görüşleri ile okulumuzun Güçlü Zayıf Fır</w:t>
      </w:r>
      <w:r>
        <w:rPr>
          <w:i/>
          <w:sz w:val="24"/>
          <w:szCs w:val="24"/>
        </w:rPr>
        <w:t xml:space="preserve">sat ve Tehditlerinin (GZFT) ele </w:t>
      </w:r>
      <w:r w:rsidRPr="009B1C1C">
        <w:rPr>
          <w:i/>
          <w:sz w:val="24"/>
          <w:szCs w:val="24"/>
        </w:rPr>
        <w:t>alındığı analize yer verilmiştir.</w:t>
      </w:r>
    </w:p>
    <w:p w:rsidR="007323CC" w:rsidRDefault="007323CC" w:rsidP="00413816">
      <w:pPr>
        <w:adjustRightInd w:val="0"/>
        <w:spacing w:line="360" w:lineRule="auto"/>
        <w:jc w:val="both"/>
        <w:rPr>
          <w:i/>
          <w:sz w:val="24"/>
          <w:szCs w:val="24"/>
        </w:rPr>
      </w:pPr>
    </w:p>
    <w:p w:rsidR="007323CC" w:rsidRDefault="007323CC" w:rsidP="007323CC">
      <w:pPr>
        <w:pStyle w:val="Balk3"/>
        <w:numPr>
          <w:ilvl w:val="1"/>
          <w:numId w:val="14"/>
        </w:numPr>
        <w:tabs>
          <w:tab w:val="left" w:pos="1556"/>
        </w:tabs>
        <w:jc w:val="left"/>
      </w:pPr>
      <w:r>
        <w:t>Kurumsal</w:t>
      </w:r>
      <w:r>
        <w:rPr>
          <w:spacing w:val="-4"/>
        </w:rPr>
        <w:t xml:space="preserve"> </w:t>
      </w:r>
      <w:r>
        <w:t>Tarihçe</w:t>
      </w:r>
    </w:p>
    <w:p w:rsidR="007323CC" w:rsidRPr="0024586C" w:rsidRDefault="007323CC" w:rsidP="007323CC">
      <w:pPr>
        <w:spacing w:before="100" w:beforeAutospacing="1" w:after="100" w:afterAutospacing="1" w:line="276" w:lineRule="auto"/>
        <w:ind w:left="720"/>
        <w:rPr>
          <w:i/>
          <w:sz w:val="24"/>
          <w:szCs w:val="24"/>
        </w:rPr>
      </w:pPr>
      <w:r w:rsidRPr="0024586C">
        <w:rPr>
          <w:i/>
          <w:sz w:val="24"/>
          <w:szCs w:val="24"/>
        </w:rPr>
        <w:t xml:space="preserve">          Taraklı Ortaokulu binasının yapım aşamaları, Taraklı merkezinde yer bulunamayınca </w:t>
      </w:r>
      <w:proofErr w:type="spellStart"/>
      <w:proofErr w:type="gramStart"/>
      <w:r w:rsidRPr="0024586C">
        <w:rPr>
          <w:i/>
          <w:sz w:val="24"/>
          <w:szCs w:val="24"/>
        </w:rPr>
        <w:t>çiğdemlik</w:t>
      </w:r>
      <w:proofErr w:type="spellEnd"/>
      <w:r w:rsidR="00BD4522">
        <w:rPr>
          <w:i/>
          <w:sz w:val="24"/>
          <w:szCs w:val="24"/>
        </w:rPr>
        <w:t xml:space="preserve"> </w:t>
      </w:r>
      <w:r w:rsidRPr="0024586C">
        <w:rPr>
          <w:i/>
          <w:sz w:val="24"/>
          <w:szCs w:val="24"/>
        </w:rPr>
        <w:t xml:space="preserve"> tepesinde</w:t>
      </w:r>
      <w:proofErr w:type="gramEnd"/>
      <w:r w:rsidRPr="0024586C">
        <w:rPr>
          <w:i/>
          <w:sz w:val="24"/>
          <w:szCs w:val="24"/>
        </w:rPr>
        <w:t xml:space="preserve"> boş bir alana temel eğitim okulu yapılması amacıyla başlamıştır. </w:t>
      </w:r>
      <w:proofErr w:type="gramStart"/>
      <w:r w:rsidRPr="0024586C">
        <w:rPr>
          <w:i/>
          <w:sz w:val="24"/>
          <w:szCs w:val="24"/>
        </w:rPr>
        <w:t xml:space="preserve">1968 yılında hafriyat çalışmalarına başlanan, 1977 - 1978 yıllarında da inşaatına başlanıp 01.01.1983 yılında Taraklı Merkez İlköğretim ile Taraklı Merkez Ortaokulu birleştirilerek, Taraklı İlköğretim Okulu olarak açılmıştır.14880 m2 alanı bulunan ancak </w:t>
      </w:r>
      <w:smartTag w:uri="urn:schemas-microsoft-com:office:smarttags" w:element="metricconverter">
        <w:smartTagPr>
          <w:attr w:name="ProductID" w:val="7000 m2"/>
        </w:smartTagPr>
        <w:r w:rsidRPr="0024586C">
          <w:rPr>
            <w:i/>
            <w:sz w:val="24"/>
            <w:szCs w:val="24"/>
          </w:rPr>
          <w:t>7000 m2</w:t>
        </w:r>
      </w:smartTag>
      <w:r w:rsidRPr="0024586C">
        <w:rPr>
          <w:i/>
          <w:sz w:val="24"/>
          <w:szCs w:val="24"/>
        </w:rPr>
        <w:t xml:space="preserve"> alan üzerine kurulan bir ana bina, bir pansiyon, bir de çok amaçlı salon binası yapılmıştır. </w:t>
      </w:r>
      <w:proofErr w:type="gramEnd"/>
      <w:r w:rsidRPr="0024586C">
        <w:rPr>
          <w:i/>
          <w:sz w:val="24"/>
          <w:szCs w:val="24"/>
        </w:rPr>
        <w:t xml:space="preserve">Binaların toplam alanı </w:t>
      </w:r>
      <w:smartTag w:uri="urn:schemas-microsoft-com:office:smarttags" w:element="metricconverter">
        <w:smartTagPr>
          <w:attr w:name="ProductID" w:val="2091 m2"/>
        </w:smartTagPr>
        <w:r w:rsidRPr="0024586C">
          <w:rPr>
            <w:i/>
            <w:sz w:val="24"/>
            <w:szCs w:val="24"/>
          </w:rPr>
          <w:t>2091 m2</w:t>
        </w:r>
      </w:smartTag>
      <w:r w:rsidRPr="0024586C">
        <w:rPr>
          <w:i/>
          <w:sz w:val="24"/>
          <w:szCs w:val="24"/>
        </w:rPr>
        <w:t xml:space="preserve"> ‘</w:t>
      </w:r>
      <w:proofErr w:type="spellStart"/>
      <w:r w:rsidRPr="0024586C">
        <w:rPr>
          <w:i/>
          <w:sz w:val="24"/>
          <w:szCs w:val="24"/>
        </w:rPr>
        <w:t>dir</w:t>
      </w:r>
      <w:proofErr w:type="spellEnd"/>
      <w:r w:rsidRPr="0024586C">
        <w:rPr>
          <w:i/>
          <w:sz w:val="24"/>
          <w:szCs w:val="24"/>
        </w:rPr>
        <w:t>.</w:t>
      </w:r>
    </w:p>
    <w:p w:rsidR="007323CC" w:rsidRPr="0024586C" w:rsidRDefault="007323CC" w:rsidP="007323CC">
      <w:pPr>
        <w:spacing w:before="100" w:beforeAutospacing="1" w:after="100" w:afterAutospacing="1" w:line="276" w:lineRule="auto"/>
        <w:ind w:left="720"/>
        <w:rPr>
          <w:i/>
          <w:sz w:val="24"/>
          <w:szCs w:val="24"/>
        </w:rPr>
      </w:pPr>
      <w:r w:rsidRPr="0024586C">
        <w:rPr>
          <w:i/>
          <w:sz w:val="24"/>
          <w:szCs w:val="24"/>
        </w:rPr>
        <w:t>          13 sınıf ve 350 öğrenci  kapasiteli olarak öğretime açılan Taraklı İlköğretim Okulu 1998 yılında tadilat yapılarak aynı zamanda taşımalı durumuna getirilmiştir. Aynı yılda pansiyon binası yapımına başlanmış olup 2000 yılında da 196 yatak kapasitesi ile hizmete açılmıştır. Öğrenci mevcudunun 700’lere çıkması ve okul kapasitesinin yetersiz kalması üzerine 17/11/2006 tarihinde Taraklı merkezine açılan Atatürk İlköğretim Okulu ile birlikte okulumuzun öğrenci sayısında azalma olmuştur. 2011-2012 Öğretim yılında Taraklı Yatılı Bölge İlköğretim Okulu olarak isim değiştirmiştir.  4+4+4 sistemine geçilmesiyle 2012-2013 Öğretim Yılında okul pansiyonu kapatılarak eğitime taşımalı sistemle devam edilmeye başlanmış olup, okul ismi Taraklı Ortaokulu olarak değiştirilmiştir.</w:t>
      </w:r>
    </w:p>
    <w:p w:rsidR="007323CC" w:rsidRPr="0024586C" w:rsidRDefault="007323CC" w:rsidP="007323CC">
      <w:pPr>
        <w:spacing w:before="100" w:beforeAutospacing="1" w:after="100" w:afterAutospacing="1" w:line="276" w:lineRule="auto"/>
        <w:ind w:left="720"/>
        <w:rPr>
          <w:i/>
          <w:sz w:val="24"/>
          <w:szCs w:val="24"/>
        </w:rPr>
      </w:pPr>
      <w:r w:rsidRPr="0024586C">
        <w:rPr>
          <w:i/>
          <w:sz w:val="24"/>
          <w:szCs w:val="24"/>
        </w:rPr>
        <w:tab/>
        <w:t xml:space="preserve">Okulumuzun çok amaçlı salonu 2017 – 2018 eğitim öğretim yılında tadilattan geçerek, Taraklı Kaymakamlığı ve ilçe milli eğitim müdürlüğümüz tarafından gerekli donanımları karşılanarak bir konferans salonu olarak okulumuza kazandırılmıştır. Aynı eğitim öğretim yılı içerisinde okul bahçemize kapalı futbol sahası ve açık spor sahası inşa edilerek öğrencilerimizin sportif faaliyetlerine yönelik ihtiyaçlarını karşılayacak büyük bir destek sağlanmıştır. 2022 yılında okulumuz bünyesinde bulunan kafeterya daha sonra </w:t>
      </w:r>
      <w:proofErr w:type="spellStart"/>
      <w:r w:rsidRPr="0024586C">
        <w:rPr>
          <w:i/>
          <w:sz w:val="24"/>
          <w:szCs w:val="24"/>
        </w:rPr>
        <w:t>Fitness</w:t>
      </w:r>
      <w:proofErr w:type="spellEnd"/>
      <w:r w:rsidRPr="0024586C">
        <w:rPr>
          <w:i/>
          <w:sz w:val="24"/>
          <w:szCs w:val="24"/>
        </w:rPr>
        <w:t xml:space="preserve"> salonu olarak açılmıştır.</w:t>
      </w:r>
    </w:p>
    <w:p w:rsidR="007323CC" w:rsidRPr="0024586C" w:rsidRDefault="007323CC" w:rsidP="007323CC">
      <w:pPr>
        <w:spacing w:before="100" w:beforeAutospacing="1" w:after="100" w:afterAutospacing="1" w:line="276" w:lineRule="auto"/>
        <w:ind w:left="720"/>
        <w:rPr>
          <w:i/>
          <w:sz w:val="24"/>
          <w:szCs w:val="24"/>
        </w:rPr>
      </w:pPr>
      <w:r w:rsidRPr="0024586C">
        <w:rPr>
          <w:i/>
          <w:sz w:val="24"/>
          <w:szCs w:val="24"/>
        </w:rPr>
        <w:tab/>
        <w:t xml:space="preserve">Taraklı Ortaokulu olarak giderek başarısını arttıran kurumumuz, 2015 - 2016 eğitim öğretim yılında 3 fen lisesine, %10’luk dilime giren 1 </w:t>
      </w:r>
      <w:proofErr w:type="spellStart"/>
      <w:r w:rsidRPr="0024586C">
        <w:rPr>
          <w:i/>
          <w:sz w:val="24"/>
          <w:szCs w:val="24"/>
        </w:rPr>
        <w:t>anadolu</w:t>
      </w:r>
      <w:proofErr w:type="spellEnd"/>
      <w:r w:rsidRPr="0024586C">
        <w:rPr>
          <w:i/>
          <w:sz w:val="24"/>
          <w:szCs w:val="24"/>
        </w:rPr>
        <w:t xml:space="preserve"> lisesine ve 1 imam hatip lisesine öğrenci yerleştirmiştir. 2016-2017 yıllarında 1 fen lisesine, %10 </w:t>
      </w:r>
      <w:proofErr w:type="spellStart"/>
      <w:r w:rsidRPr="0024586C">
        <w:rPr>
          <w:i/>
          <w:sz w:val="24"/>
          <w:szCs w:val="24"/>
        </w:rPr>
        <w:t>luk</w:t>
      </w:r>
      <w:proofErr w:type="spellEnd"/>
      <w:r w:rsidRPr="0024586C">
        <w:rPr>
          <w:i/>
          <w:sz w:val="24"/>
          <w:szCs w:val="24"/>
        </w:rPr>
        <w:t xml:space="preserve"> dilim içerisinde 2 imam hatip lisesine ve 3 sosyal bilimler lisesine öğrenci yerleştirmiştir. 2017 – 2018 yıllarında ise 2 fen lisesine ve sınavla </w:t>
      </w:r>
      <w:proofErr w:type="spellStart"/>
      <w:r w:rsidRPr="0024586C">
        <w:rPr>
          <w:i/>
          <w:sz w:val="24"/>
          <w:szCs w:val="24"/>
        </w:rPr>
        <w:t>öğenci</w:t>
      </w:r>
      <w:proofErr w:type="spellEnd"/>
      <w:r w:rsidRPr="0024586C">
        <w:rPr>
          <w:i/>
          <w:sz w:val="24"/>
          <w:szCs w:val="24"/>
        </w:rPr>
        <w:t xml:space="preserve"> alan imam hatip liselerine 3 öğrenci yerleştirmiştir. Bunların yanı sıra 2014 – 2015 yıllarında hentbol küçük erkekler takımımız ilçeler arası yarışmalarda 3. lük, kros müsabakalarında yıldız kızlar takımımız il 4. </w:t>
      </w:r>
      <w:proofErr w:type="spellStart"/>
      <w:r w:rsidRPr="0024586C">
        <w:rPr>
          <w:i/>
          <w:sz w:val="24"/>
          <w:szCs w:val="24"/>
        </w:rPr>
        <w:t>lüğü</w:t>
      </w:r>
      <w:proofErr w:type="spellEnd"/>
      <w:r w:rsidRPr="0024586C">
        <w:rPr>
          <w:i/>
          <w:sz w:val="24"/>
          <w:szCs w:val="24"/>
        </w:rPr>
        <w:t xml:space="preserve">, 2015-2016 </w:t>
      </w:r>
      <w:proofErr w:type="spellStart"/>
      <w:r w:rsidRPr="0024586C">
        <w:rPr>
          <w:i/>
          <w:sz w:val="24"/>
          <w:szCs w:val="24"/>
        </w:rPr>
        <w:t>futsal</w:t>
      </w:r>
      <w:proofErr w:type="spellEnd"/>
      <w:r w:rsidRPr="0024586C">
        <w:rPr>
          <w:i/>
          <w:sz w:val="24"/>
          <w:szCs w:val="24"/>
        </w:rPr>
        <w:t xml:space="preserve"> müsabakalarında küçük erkekler takımımız il 3. </w:t>
      </w:r>
      <w:proofErr w:type="spellStart"/>
      <w:r w:rsidRPr="0024586C">
        <w:rPr>
          <w:i/>
          <w:sz w:val="24"/>
          <w:szCs w:val="24"/>
        </w:rPr>
        <w:t>lüğü</w:t>
      </w:r>
      <w:proofErr w:type="spellEnd"/>
      <w:r w:rsidRPr="0024586C">
        <w:rPr>
          <w:i/>
          <w:sz w:val="24"/>
          <w:szCs w:val="24"/>
        </w:rPr>
        <w:t xml:space="preserve">, 2016 -2017 yıllarında masa tenisi kız ve erkek takımımız il 3.lüğü ve </w:t>
      </w:r>
      <w:r w:rsidRPr="0024586C">
        <w:rPr>
          <w:i/>
          <w:sz w:val="24"/>
          <w:szCs w:val="24"/>
        </w:rPr>
        <w:lastRenderedPageBreak/>
        <w:t xml:space="preserve">il 4.lüğü, 2017 – 2018 yıllarında il 2.ciliği alarak madalya kazanmışlar ve bölge müsabakalarına katılmışlardır. </w:t>
      </w:r>
    </w:p>
    <w:p w:rsidR="007323CC" w:rsidRDefault="007323CC" w:rsidP="007323CC">
      <w:pPr>
        <w:spacing w:before="100" w:beforeAutospacing="1" w:after="100" w:afterAutospacing="1" w:line="276" w:lineRule="auto"/>
        <w:ind w:left="720"/>
        <w:rPr>
          <w:i/>
          <w:sz w:val="24"/>
          <w:szCs w:val="24"/>
        </w:rPr>
      </w:pPr>
      <w:r w:rsidRPr="0024586C">
        <w:rPr>
          <w:i/>
          <w:sz w:val="24"/>
          <w:szCs w:val="24"/>
        </w:rPr>
        <w:t xml:space="preserve">         İlçemizde yapılan çocuk oyunları yarışmalarında Kaleli yakar top ve Tombik oyunlarında takımlarımız 1. olmuşlardır. Kurumumuzda sınıflar arası futbol müsabakaları düzenlenerek öğrencilerimizin sportif faaliyetlere katılımı desteklenmektedir. LGS 2020 yerleştirme sonuçlarına göre okulumuz öğrencilerinden 2 tanesi fen lisesine, 4 tanesi sosyal bilimler lisesine, 4 tanesi Anadolu İmam Hatip lisesine, 1 tanesi de Anadolu Meslek lisesine yerleşmiştir. Tüm öğrencilerimizin %19’u nitelikli okullara yerleşmiştir. 2019 yılında ise bu oran %8 </w:t>
      </w:r>
      <w:proofErr w:type="spellStart"/>
      <w:r w:rsidRPr="0024586C">
        <w:rPr>
          <w:i/>
          <w:sz w:val="24"/>
          <w:szCs w:val="24"/>
        </w:rPr>
        <w:t>di</w:t>
      </w:r>
      <w:proofErr w:type="spellEnd"/>
      <w:r w:rsidRPr="0024586C">
        <w:rPr>
          <w:i/>
          <w:sz w:val="24"/>
          <w:szCs w:val="24"/>
        </w:rPr>
        <w:t xml:space="preserve">. 2020 yılında tüm öğrencilerimizden sınava girenlerin oranı %86 </w:t>
      </w:r>
      <w:proofErr w:type="spellStart"/>
      <w:r w:rsidRPr="0024586C">
        <w:rPr>
          <w:i/>
          <w:sz w:val="24"/>
          <w:szCs w:val="24"/>
        </w:rPr>
        <w:t>dır</w:t>
      </w:r>
      <w:proofErr w:type="spellEnd"/>
      <w:r w:rsidRPr="0024586C">
        <w:rPr>
          <w:i/>
          <w:sz w:val="24"/>
          <w:szCs w:val="24"/>
        </w:rPr>
        <w:t>. Okulumuz il genelinde ortaokullar arasında 152. Sıradadır. 2020-2021 eğitim öğretim yılında 1 Fen lisesi, 2 İmam Hatip Lisesi ve 1 Sosyal Bilimler lisesi kazanmışlardır. 2021-2022 Eğitim öğretim yılında ise 1 Anadolu lisesi, 1 tane Sosyal Bilimler Lisesi, 1 Tane Proje İmam Hatip Lisesi ve 1 Tane Anadolu meslek lisesi kazanılmıştır. 2022-2023 eğitim öğretim yılı 2 Fen Lisesi, 2 Sosyal Bilimler Lisesi, 1 Proje İmam Hatip Lisesi kazanılmıştır.</w:t>
      </w:r>
    </w:p>
    <w:p w:rsidR="007323CC" w:rsidRDefault="007323CC" w:rsidP="007323CC">
      <w:pPr>
        <w:spacing w:before="100" w:beforeAutospacing="1" w:after="100" w:afterAutospacing="1" w:line="276" w:lineRule="auto"/>
        <w:ind w:left="720"/>
        <w:rPr>
          <w:i/>
          <w:sz w:val="24"/>
          <w:szCs w:val="24"/>
        </w:rPr>
      </w:pPr>
    </w:p>
    <w:p w:rsidR="007323CC" w:rsidRDefault="007323CC" w:rsidP="007323CC">
      <w:pPr>
        <w:pStyle w:val="Balk3"/>
        <w:numPr>
          <w:ilvl w:val="1"/>
          <w:numId w:val="14"/>
        </w:numPr>
        <w:tabs>
          <w:tab w:val="left" w:pos="1556"/>
        </w:tabs>
        <w:spacing w:before="0"/>
        <w:jc w:val="left"/>
      </w:pPr>
      <w:r>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7323CC" w:rsidRDefault="007323CC" w:rsidP="007323CC">
      <w:pPr>
        <w:pStyle w:val="GvdeMetni"/>
        <w:spacing w:before="119" w:line="360" w:lineRule="auto"/>
        <w:ind w:left="958" w:right="1015"/>
        <w:jc w:val="both"/>
      </w:pPr>
      <w:r>
        <w:t>Uygulanmakta olan stratejik planın değerlendirilmesi, planın uygulanmış olan dönemine</w:t>
      </w:r>
      <w:r>
        <w:rPr>
          <w:spacing w:val="-50"/>
        </w:rPr>
        <w:t xml:space="preserve"> </w:t>
      </w:r>
      <w:r>
        <w:t>ilişkin</w:t>
      </w:r>
      <w:r>
        <w:rPr>
          <w:spacing w:val="1"/>
        </w:rPr>
        <w:t xml:space="preserve"> </w:t>
      </w:r>
      <w:r>
        <w:t>hedef</w:t>
      </w:r>
      <w:r>
        <w:rPr>
          <w:spacing w:val="1"/>
        </w:rPr>
        <w:t xml:space="preserve"> </w:t>
      </w:r>
      <w:r>
        <w:t>ve</w:t>
      </w:r>
      <w:r>
        <w:rPr>
          <w:spacing w:val="1"/>
        </w:rPr>
        <w:t xml:space="preserve"> </w:t>
      </w:r>
      <w:r>
        <w:t>göstergeler</w:t>
      </w:r>
      <w:r>
        <w:rPr>
          <w:spacing w:val="1"/>
        </w:rPr>
        <w:t xml:space="preserve"> </w:t>
      </w:r>
      <w:r>
        <w:t>bazında</w:t>
      </w:r>
      <w:r>
        <w:rPr>
          <w:spacing w:val="1"/>
        </w:rPr>
        <w:t xml:space="preserve"> </w:t>
      </w:r>
      <w:r>
        <w:t>gerçekleşme</w:t>
      </w:r>
      <w:r>
        <w:rPr>
          <w:spacing w:val="1"/>
        </w:rPr>
        <w:t xml:space="preserve"> </w:t>
      </w:r>
      <w:r>
        <w:t>düzeyi</w:t>
      </w:r>
      <w:r>
        <w:rPr>
          <w:spacing w:val="1"/>
        </w:rPr>
        <w:t xml:space="preserve"> </w:t>
      </w:r>
      <w:r>
        <w:t>ile</w:t>
      </w:r>
      <w:r>
        <w:rPr>
          <w:spacing w:val="1"/>
        </w:rPr>
        <w:t xml:space="preserve"> </w:t>
      </w:r>
      <w:r>
        <w:t>başarı</w:t>
      </w:r>
      <w:r>
        <w:rPr>
          <w:spacing w:val="1"/>
        </w:rPr>
        <w:t xml:space="preserve"> </w:t>
      </w:r>
      <w:r>
        <w:t>ve</w:t>
      </w:r>
      <w:r>
        <w:rPr>
          <w:spacing w:val="1"/>
        </w:rPr>
        <w:t xml:space="preserve"> </w:t>
      </w:r>
      <w:r>
        <w:t>başarısızlık</w:t>
      </w:r>
      <w:r>
        <w:rPr>
          <w:spacing w:val="1"/>
        </w:rPr>
        <w:t xml:space="preserve"> </w:t>
      </w:r>
      <w:r>
        <w:t>nedenlerini içerir. Bu çalışmanın amacı; yeni stratejik planda yer alacak amaç, hedef ve</w:t>
      </w:r>
      <w:r>
        <w:rPr>
          <w:spacing w:val="1"/>
        </w:rPr>
        <w:t xml:space="preserve"> </w:t>
      </w:r>
      <w:r>
        <w:t>performans</w:t>
      </w:r>
      <w:r>
        <w:rPr>
          <w:spacing w:val="1"/>
        </w:rPr>
        <w:t xml:space="preserve"> </w:t>
      </w:r>
      <w:r>
        <w:t>göstergelerinin</w:t>
      </w:r>
      <w:r>
        <w:rPr>
          <w:spacing w:val="1"/>
        </w:rPr>
        <w:t xml:space="preserve"> </w:t>
      </w:r>
      <w:r>
        <w:t>doğru</w:t>
      </w:r>
      <w:r>
        <w:rPr>
          <w:spacing w:val="1"/>
        </w:rPr>
        <w:t xml:space="preserve"> </w:t>
      </w:r>
      <w:r>
        <w:t>bir</w:t>
      </w:r>
      <w:r>
        <w:rPr>
          <w:spacing w:val="1"/>
        </w:rPr>
        <w:t xml:space="preserve"> </w:t>
      </w:r>
      <w:r>
        <w:t>çerçevede</w:t>
      </w:r>
      <w:r>
        <w:rPr>
          <w:spacing w:val="1"/>
        </w:rPr>
        <w:t xml:space="preserve"> </w:t>
      </w:r>
      <w:r>
        <w:t>belirlenmesini</w:t>
      </w:r>
      <w:r>
        <w:rPr>
          <w:spacing w:val="1"/>
        </w:rPr>
        <w:t xml:space="preserve"> </w:t>
      </w:r>
      <w:r>
        <w:t>temin</w:t>
      </w:r>
      <w:r>
        <w:rPr>
          <w:spacing w:val="1"/>
        </w:rPr>
        <w:t xml:space="preserve"> </w:t>
      </w:r>
      <w:r>
        <w:t>etmektir.</w:t>
      </w:r>
      <w:r>
        <w:rPr>
          <w:spacing w:val="1"/>
        </w:rPr>
        <w:t xml:space="preserve"> </w:t>
      </w:r>
      <w:r>
        <w:t>Bu</w:t>
      </w:r>
      <w:r>
        <w:rPr>
          <w:spacing w:val="1"/>
        </w:rPr>
        <w:t xml:space="preserve"> </w:t>
      </w:r>
      <w:r>
        <w:t>çalışma için uygulanmakta olan stratejik planın izleme ve değerlendirme bölümünde</w:t>
      </w:r>
      <w:r>
        <w:rPr>
          <w:spacing w:val="1"/>
        </w:rPr>
        <w:t xml:space="preserve"> </w:t>
      </w:r>
      <w:r>
        <w:t>detayları</w:t>
      </w:r>
      <w:r>
        <w:rPr>
          <w:spacing w:val="1"/>
        </w:rPr>
        <w:t xml:space="preserve"> </w:t>
      </w:r>
      <w:r>
        <w:t>verilen</w:t>
      </w:r>
      <w:r>
        <w:rPr>
          <w:spacing w:val="1"/>
        </w:rPr>
        <w:t xml:space="preserve"> </w:t>
      </w:r>
      <w:r>
        <w:t>stratejik</w:t>
      </w:r>
      <w:r>
        <w:rPr>
          <w:spacing w:val="1"/>
        </w:rPr>
        <w:t xml:space="preserve"> </w:t>
      </w:r>
      <w:r>
        <w:t>plan</w:t>
      </w:r>
      <w:r>
        <w:rPr>
          <w:spacing w:val="1"/>
        </w:rPr>
        <w:t xml:space="preserve"> </w:t>
      </w:r>
      <w:r>
        <w:t>izleme</w:t>
      </w:r>
      <w:r>
        <w:rPr>
          <w:spacing w:val="1"/>
        </w:rPr>
        <w:t xml:space="preserve"> </w:t>
      </w:r>
      <w:r>
        <w:t>ile</w:t>
      </w:r>
      <w:r>
        <w:rPr>
          <w:spacing w:val="1"/>
        </w:rPr>
        <w:t xml:space="preserve"> </w:t>
      </w:r>
      <w:r>
        <w:t>stratejik</w:t>
      </w:r>
      <w:r>
        <w:rPr>
          <w:spacing w:val="1"/>
        </w:rPr>
        <w:t xml:space="preserve"> </w:t>
      </w:r>
      <w:r>
        <w:t>plan</w:t>
      </w:r>
      <w:r>
        <w:rPr>
          <w:spacing w:val="1"/>
        </w:rPr>
        <w:t xml:space="preserve"> </w:t>
      </w:r>
      <w:r>
        <w:t>değerlendirme</w:t>
      </w:r>
      <w:r>
        <w:rPr>
          <w:spacing w:val="1"/>
        </w:rPr>
        <w:t xml:space="preserve"> </w:t>
      </w:r>
      <w:r>
        <w:t>tablolarından</w:t>
      </w:r>
      <w:r>
        <w:rPr>
          <w:spacing w:val="-50"/>
        </w:rPr>
        <w:t xml:space="preserve"> </w:t>
      </w:r>
      <w:r>
        <w:t>yararlanılır.</w:t>
      </w:r>
    </w:p>
    <w:p w:rsidR="007323CC" w:rsidRDefault="007323CC" w:rsidP="007323CC">
      <w:pPr>
        <w:pStyle w:val="GvdeMetni"/>
        <w:spacing w:line="360" w:lineRule="auto"/>
        <w:ind w:left="958" w:right="1014"/>
        <w:jc w:val="both"/>
      </w:pPr>
      <w:r>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w:t>
      </w:r>
      <w:r>
        <w:rPr>
          <w:spacing w:val="-1"/>
        </w:rPr>
        <w:t xml:space="preserve"> </w:t>
      </w:r>
      <w:r>
        <w:t>sonuçlara ulaşılması</w:t>
      </w:r>
      <w:r>
        <w:rPr>
          <w:spacing w:val="-1"/>
        </w:rPr>
        <w:t xml:space="preserve"> </w:t>
      </w:r>
      <w:r>
        <w:t>durumunda;</w:t>
      </w:r>
    </w:p>
    <w:p w:rsidR="007323CC" w:rsidRDefault="007323CC" w:rsidP="007323CC">
      <w:pPr>
        <w:pStyle w:val="ListeParagraf"/>
        <w:numPr>
          <w:ilvl w:val="2"/>
          <w:numId w:val="14"/>
        </w:numPr>
        <w:tabs>
          <w:tab w:val="left" w:pos="1679"/>
        </w:tabs>
        <w:spacing w:before="1" w:line="357" w:lineRule="auto"/>
        <w:ind w:right="1015"/>
        <w:jc w:val="both"/>
        <w:rPr>
          <w:sz w:val="24"/>
        </w:rPr>
      </w:pPr>
      <w:r>
        <w:rPr>
          <w:sz w:val="24"/>
        </w:rPr>
        <w:t>Mevcut çevre şartları, riskler ve üst politika belgelerinden gelen sorumluluklar</w:t>
      </w:r>
      <w:r>
        <w:rPr>
          <w:spacing w:val="1"/>
          <w:sz w:val="24"/>
        </w:rPr>
        <w:t xml:space="preserve"> </w:t>
      </w:r>
      <w:r>
        <w:rPr>
          <w:sz w:val="24"/>
        </w:rPr>
        <w:t>dikkate alındığında söz konusu hedeflerin yeni planda yer alıp almaması hususu</w:t>
      </w:r>
      <w:r>
        <w:rPr>
          <w:spacing w:val="1"/>
          <w:sz w:val="24"/>
        </w:rPr>
        <w:t xml:space="preserve"> </w:t>
      </w:r>
      <w:r>
        <w:rPr>
          <w:sz w:val="24"/>
        </w:rPr>
        <w:t>değerlendirilir.</w:t>
      </w:r>
    </w:p>
    <w:p w:rsidR="007323CC" w:rsidRPr="0024586C" w:rsidRDefault="007323CC" w:rsidP="007323CC">
      <w:pPr>
        <w:pStyle w:val="ListeParagraf"/>
        <w:numPr>
          <w:ilvl w:val="2"/>
          <w:numId w:val="14"/>
        </w:numPr>
        <w:tabs>
          <w:tab w:val="left" w:pos="1679"/>
        </w:tabs>
        <w:spacing w:before="2" w:line="352" w:lineRule="auto"/>
        <w:ind w:right="1937"/>
        <w:jc w:val="both"/>
        <w:rPr>
          <w:sz w:val="24"/>
        </w:rPr>
        <w:sectPr w:rsidR="007323CC" w:rsidRPr="0024586C" w:rsidSect="00B4203E">
          <w:pgSz w:w="11910" w:h="16840"/>
          <w:pgMar w:top="720" w:right="720" w:bottom="720" w:left="720" w:header="0" w:footer="1017" w:gutter="0"/>
          <w:cols w:space="708"/>
        </w:sectPr>
      </w:pPr>
      <w:r>
        <w:rPr>
          <w:sz w:val="24"/>
        </w:rPr>
        <w:t>Stratejik planda amacın farklı açılardan iyileştirilmesi ihtiyacı bulunması</w:t>
      </w:r>
      <w:r>
        <w:rPr>
          <w:spacing w:val="-50"/>
          <w:sz w:val="24"/>
        </w:rPr>
        <w:t xml:space="preserve"> </w:t>
      </w:r>
      <w:r>
        <w:rPr>
          <w:sz w:val="24"/>
        </w:rPr>
        <w:t>durumunda</w:t>
      </w:r>
      <w:r>
        <w:rPr>
          <w:spacing w:val="-1"/>
          <w:sz w:val="24"/>
        </w:rPr>
        <w:t xml:space="preserve"> </w:t>
      </w:r>
      <w:r>
        <w:rPr>
          <w:sz w:val="24"/>
        </w:rPr>
        <w:t>yeni</w:t>
      </w:r>
      <w:r>
        <w:rPr>
          <w:spacing w:val="-1"/>
          <w:sz w:val="24"/>
        </w:rPr>
        <w:t xml:space="preserve"> </w:t>
      </w:r>
      <w:r>
        <w:rPr>
          <w:sz w:val="24"/>
        </w:rPr>
        <w:t>hedef ve</w:t>
      </w:r>
      <w:r>
        <w:rPr>
          <w:spacing w:val="-1"/>
          <w:sz w:val="24"/>
        </w:rPr>
        <w:t xml:space="preserve"> </w:t>
      </w:r>
      <w:r>
        <w:rPr>
          <w:sz w:val="24"/>
        </w:rPr>
        <w:t>performans</w:t>
      </w:r>
      <w:r>
        <w:rPr>
          <w:spacing w:val="-2"/>
          <w:sz w:val="24"/>
        </w:rPr>
        <w:t xml:space="preserve"> </w:t>
      </w:r>
      <w:r>
        <w:rPr>
          <w:sz w:val="24"/>
        </w:rPr>
        <w:t>göstergeleri</w:t>
      </w:r>
      <w:r>
        <w:rPr>
          <w:spacing w:val="-1"/>
          <w:sz w:val="24"/>
        </w:rPr>
        <w:t xml:space="preserve"> </w:t>
      </w:r>
      <w:r>
        <w:rPr>
          <w:sz w:val="24"/>
        </w:rPr>
        <w:t>belirlenir.</w:t>
      </w:r>
    </w:p>
    <w:p w:rsidR="007323CC" w:rsidRDefault="007323CC" w:rsidP="007323CC">
      <w:pPr>
        <w:pStyle w:val="GvdeMetni"/>
        <w:spacing w:before="77" w:line="276" w:lineRule="auto"/>
        <w:ind w:left="958" w:right="1014"/>
        <w:jc w:val="both"/>
      </w:pPr>
      <w:r>
        <w:lastRenderedPageBreak/>
        <w:t>Uygulanmakta</w:t>
      </w:r>
      <w:r>
        <w:rPr>
          <w:spacing w:val="1"/>
        </w:rPr>
        <w:t xml:space="preserve"> </w:t>
      </w:r>
      <w:r>
        <w:t>olan</w:t>
      </w:r>
      <w:r>
        <w:rPr>
          <w:spacing w:val="1"/>
        </w:rPr>
        <w:t xml:space="preserve"> </w:t>
      </w:r>
      <w:r>
        <w:t>stratejik</w:t>
      </w:r>
      <w:r>
        <w:rPr>
          <w:spacing w:val="1"/>
        </w:rPr>
        <w:t xml:space="preserve"> </w:t>
      </w:r>
      <w:r>
        <w:t>planın</w:t>
      </w:r>
      <w:r>
        <w:rPr>
          <w:spacing w:val="1"/>
        </w:rPr>
        <w:t xml:space="preserve"> </w:t>
      </w:r>
      <w:r>
        <w:t>değerlendirilmesi</w:t>
      </w:r>
      <w:r>
        <w:rPr>
          <w:spacing w:val="1"/>
        </w:rPr>
        <w:t xml:space="preserve"> </w:t>
      </w:r>
      <w:r>
        <w:t>sonucu</w:t>
      </w:r>
      <w:r>
        <w:rPr>
          <w:spacing w:val="1"/>
        </w:rPr>
        <w:t xml:space="preserve"> </w:t>
      </w:r>
      <w:r>
        <w:t>hedef</w:t>
      </w:r>
      <w:r>
        <w:rPr>
          <w:spacing w:val="1"/>
        </w:rPr>
        <w:t xml:space="preserve"> </w:t>
      </w:r>
      <w:r>
        <w:t>ve</w:t>
      </w:r>
      <w:r>
        <w:rPr>
          <w:spacing w:val="1"/>
        </w:rPr>
        <w:t xml:space="preserve"> </w:t>
      </w:r>
      <w:r>
        <w:t>performans</w:t>
      </w:r>
      <w:r>
        <w:rPr>
          <w:spacing w:val="1"/>
        </w:rPr>
        <w:t xml:space="preserve"> </w:t>
      </w:r>
      <w:r>
        <w:t>göstergelerinde</w:t>
      </w:r>
      <w:r>
        <w:rPr>
          <w:spacing w:val="-1"/>
        </w:rPr>
        <w:t xml:space="preserve"> </w:t>
      </w:r>
      <w:r>
        <w:t>hedeflenen</w:t>
      </w:r>
      <w:r>
        <w:rPr>
          <w:spacing w:val="-1"/>
        </w:rPr>
        <w:t xml:space="preserve"> </w:t>
      </w:r>
      <w:r>
        <w:t>sonuçlara</w:t>
      </w:r>
      <w:r>
        <w:rPr>
          <w:spacing w:val="-1"/>
        </w:rPr>
        <w:t xml:space="preserve"> </w:t>
      </w:r>
      <w:r>
        <w:t>ulaşılamaması durumunda</w:t>
      </w:r>
      <w:r>
        <w:rPr>
          <w:spacing w:val="-1"/>
        </w:rPr>
        <w:t xml:space="preserve"> </w:t>
      </w:r>
      <w:r>
        <w:t>ise</w:t>
      </w:r>
    </w:p>
    <w:p w:rsidR="007323CC" w:rsidRDefault="007323CC" w:rsidP="007323CC">
      <w:pPr>
        <w:pStyle w:val="ListeParagraf"/>
        <w:numPr>
          <w:ilvl w:val="2"/>
          <w:numId w:val="14"/>
        </w:numPr>
        <w:tabs>
          <w:tab w:val="left" w:pos="1679"/>
        </w:tabs>
        <w:spacing w:before="0" w:line="273" w:lineRule="auto"/>
        <w:ind w:right="1014"/>
        <w:jc w:val="both"/>
        <w:rPr>
          <w:sz w:val="24"/>
        </w:rPr>
      </w:pPr>
      <w:r>
        <w:rPr>
          <w:sz w:val="24"/>
        </w:rPr>
        <w:t>Hedef ve performans göstergesi ile bunlara ilişkin değerlerin doğru belirlenip</w:t>
      </w:r>
      <w:r>
        <w:rPr>
          <w:spacing w:val="1"/>
          <w:sz w:val="24"/>
        </w:rPr>
        <w:t xml:space="preserve"> </w:t>
      </w:r>
      <w:r>
        <w:rPr>
          <w:sz w:val="24"/>
        </w:rPr>
        <w:t>belirlenmediğine,</w:t>
      </w:r>
    </w:p>
    <w:p w:rsidR="007323CC" w:rsidRDefault="007323CC" w:rsidP="007323CC">
      <w:pPr>
        <w:pStyle w:val="ListeParagraf"/>
        <w:numPr>
          <w:ilvl w:val="2"/>
          <w:numId w:val="14"/>
        </w:numPr>
        <w:tabs>
          <w:tab w:val="left" w:pos="1679"/>
        </w:tabs>
        <w:spacing w:before="6" w:line="273" w:lineRule="auto"/>
        <w:ind w:right="1014"/>
        <w:jc w:val="both"/>
        <w:rPr>
          <w:sz w:val="24"/>
        </w:rPr>
      </w:pPr>
      <w:r>
        <w:rPr>
          <w:sz w:val="24"/>
        </w:rPr>
        <w:t>Mevcut çevre şartları, riskler ve üst politika belgelerinden gelen sorumluluklar</w:t>
      </w:r>
      <w:r>
        <w:rPr>
          <w:spacing w:val="1"/>
          <w:sz w:val="24"/>
        </w:rPr>
        <w:t xml:space="preserve"> </w:t>
      </w:r>
      <w:r>
        <w:rPr>
          <w:sz w:val="24"/>
        </w:rPr>
        <w:t>dikkate</w:t>
      </w:r>
      <w:r>
        <w:rPr>
          <w:spacing w:val="1"/>
          <w:sz w:val="24"/>
        </w:rPr>
        <w:t xml:space="preserve"> </w:t>
      </w:r>
      <w:r>
        <w:rPr>
          <w:sz w:val="24"/>
        </w:rPr>
        <w:t>alındığında</w:t>
      </w:r>
      <w:r>
        <w:rPr>
          <w:spacing w:val="1"/>
          <w:sz w:val="24"/>
        </w:rPr>
        <w:t xml:space="preserve"> </w:t>
      </w:r>
      <w:r>
        <w:rPr>
          <w:sz w:val="24"/>
        </w:rPr>
        <w:t>söz</w:t>
      </w:r>
      <w:r>
        <w:rPr>
          <w:spacing w:val="1"/>
          <w:sz w:val="24"/>
        </w:rPr>
        <w:t xml:space="preserve"> </w:t>
      </w:r>
      <w:r>
        <w:rPr>
          <w:sz w:val="24"/>
        </w:rPr>
        <w:t>konusu</w:t>
      </w:r>
      <w:r>
        <w:rPr>
          <w:spacing w:val="1"/>
          <w:sz w:val="24"/>
        </w:rPr>
        <w:t xml:space="preserve"> </w:t>
      </w:r>
      <w:r>
        <w:rPr>
          <w:sz w:val="24"/>
        </w:rPr>
        <w:t>hedeflerin</w:t>
      </w:r>
      <w:r>
        <w:rPr>
          <w:spacing w:val="1"/>
          <w:sz w:val="24"/>
        </w:rPr>
        <w:t xml:space="preserve"> </w:t>
      </w:r>
      <w:r>
        <w:rPr>
          <w:sz w:val="24"/>
        </w:rPr>
        <w:t>yeni</w:t>
      </w:r>
      <w:r>
        <w:rPr>
          <w:spacing w:val="1"/>
          <w:sz w:val="24"/>
        </w:rPr>
        <w:t xml:space="preserve"> </w:t>
      </w:r>
      <w:r>
        <w:rPr>
          <w:sz w:val="24"/>
        </w:rPr>
        <w:t>planda</w:t>
      </w:r>
      <w:r>
        <w:rPr>
          <w:spacing w:val="1"/>
          <w:sz w:val="24"/>
        </w:rPr>
        <w:t xml:space="preserve"> </w:t>
      </w:r>
      <w:r>
        <w:rPr>
          <w:sz w:val="24"/>
        </w:rPr>
        <w:t>yer</w:t>
      </w:r>
      <w:r>
        <w:rPr>
          <w:spacing w:val="1"/>
          <w:sz w:val="24"/>
        </w:rPr>
        <w:t xml:space="preserve"> </w:t>
      </w:r>
      <w:r>
        <w:rPr>
          <w:sz w:val="24"/>
        </w:rPr>
        <w:t>alıp</w:t>
      </w:r>
      <w:r>
        <w:rPr>
          <w:spacing w:val="1"/>
          <w:sz w:val="24"/>
        </w:rPr>
        <w:t xml:space="preserve"> </w:t>
      </w:r>
      <w:r>
        <w:rPr>
          <w:sz w:val="24"/>
        </w:rPr>
        <w:t>almaması</w:t>
      </w:r>
      <w:r>
        <w:rPr>
          <w:spacing w:val="1"/>
          <w:sz w:val="24"/>
        </w:rPr>
        <w:t xml:space="preserve"> </w:t>
      </w:r>
      <w:r>
        <w:rPr>
          <w:sz w:val="24"/>
        </w:rPr>
        <w:t>gerektiğine</w:t>
      </w:r>
      <w:r>
        <w:rPr>
          <w:spacing w:val="-1"/>
          <w:sz w:val="24"/>
        </w:rPr>
        <w:t xml:space="preserve"> </w:t>
      </w:r>
      <w:r>
        <w:rPr>
          <w:sz w:val="24"/>
        </w:rPr>
        <w:t>karar</w:t>
      </w:r>
      <w:r>
        <w:rPr>
          <w:spacing w:val="-2"/>
          <w:sz w:val="24"/>
        </w:rPr>
        <w:t xml:space="preserve"> </w:t>
      </w:r>
      <w:r>
        <w:rPr>
          <w:sz w:val="24"/>
        </w:rPr>
        <w:t>verilir.</w:t>
      </w:r>
    </w:p>
    <w:p w:rsidR="007323CC" w:rsidRDefault="007323CC" w:rsidP="007323CC">
      <w:pPr>
        <w:pStyle w:val="GvdeMetni"/>
        <w:spacing w:before="5" w:line="276" w:lineRule="auto"/>
        <w:ind w:left="958" w:right="1013"/>
        <w:jc w:val="both"/>
      </w:pPr>
      <w:r>
        <w:t>Bu bölümde her hedef bazında ayrıntılı değerlendirmeler yapılmaz, yeni planın mevcut</w:t>
      </w:r>
      <w:r>
        <w:rPr>
          <w:spacing w:val="1"/>
        </w:rPr>
        <w:t xml:space="preserve"> </w:t>
      </w:r>
      <w:r>
        <w:t>plandan</w:t>
      </w:r>
      <w:r>
        <w:rPr>
          <w:spacing w:val="1"/>
        </w:rPr>
        <w:t xml:space="preserve"> </w:t>
      </w:r>
      <w:r>
        <w:t>temel</w:t>
      </w:r>
      <w:r>
        <w:rPr>
          <w:spacing w:val="1"/>
        </w:rPr>
        <w:t xml:space="preserve"> </w:t>
      </w:r>
      <w:r>
        <w:t>farklılıkları</w:t>
      </w:r>
      <w:r>
        <w:rPr>
          <w:spacing w:val="1"/>
        </w:rPr>
        <w:t xml:space="preserve"> </w:t>
      </w:r>
      <w:r>
        <w:t>ve</w:t>
      </w:r>
      <w:r>
        <w:rPr>
          <w:spacing w:val="1"/>
        </w:rPr>
        <w:t xml:space="preserve"> </w:t>
      </w:r>
      <w:r>
        <w:t>bu</w:t>
      </w:r>
      <w:r>
        <w:rPr>
          <w:spacing w:val="1"/>
        </w:rPr>
        <w:t xml:space="preserve"> </w:t>
      </w:r>
      <w:r>
        <w:t>farklılıkların</w:t>
      </w:r>
      <w:r>
        <w:rPr>
          <w:spacing w:val="1"/>
        </w:rPr>
        <w:t xml:space="preserve"> </w:t>
      </w:r>
      <w:r>
        <w:t>nedenleri</w:t>
      </w:r>
      <w:r>
        <w:rPr>
          <w:spacing w:val="1"/>
        </w:rPr>
        <w:t xml:space="preserve"> </w:t>
      </w:r>
      <w:r>
        <w:t>açıklanır.</w:t>
      </w:r>
      <w:r>
        <w:rPr>
          <w:spacing w:val="1"/>
        </w:rPr>
        <w:t xml:space="preserve"> </w:t>
      </w:r>
      <w:r>
        <w:t>Burada</w:t>
      </w:r>
      <w:r>
        <w:rPr>
          <w:spacing w:val="1"/>
        </w:rPr>
        <w:t xml:space="preserve"> </w:t>
      </w:r>
      <w:r>
        <w:t>yer</w:t>
      </w:r>
      <w:r>
        <w:rPr>
          <w:spacing w:val="1"/>
        </w:rPr>
        <w:t xml:space="preserve"> </w:t>
      </w:r>
      <w:r>
        <w:t>alan</w:t>
      </w:r>
      <w:r>
        <w:rPr>
          <w:spacing w:val="1"/>
        </w:rPr>
        <w:t xml:space="preserve"> </w:t>
      </w:r>
      <w:r>
        <w:t>değerlendirmeler uygulanmakta olan planın son altı aylık dönemini içeremeyeceğinden</w:t>
      </w:r>
      <w:r>
        <w:rPr>
          <w:spacing w:val="1"/>
        </w:rPr>
        <w:t xml:space="preserve"> </w:t>
      </w:r>
      <w:r>
        <w:t>ilgili</w:t>
      </w:r>
      <w:r>
        <w:rPr>
          <w:spacing w:val="-2"/>
        </w:rPr>
        <w:t xml:space="preserve"> </w:t>
      </w:r>
      <w:r>
        <w:t>döneme</w:t>
      </w:r>
      <w:r>
        <w:rPr>
          <w:spacing w:val="-2"/>
        </w:rPr>
        <w:t xml:space="preserve"> </w:t>
      </w:r>
      <w:r>
        <w:t>ilişkin</w:t>
      </w:r>
      <w:r>
        <w:rPr>
          <w:spacing w:val="-1"/>
        </w:rPr>
        <w:t xml:space="preserve"> </w:t>
      </w:r>
      <w:r>
        <w:t>gerçekleşme</w:t>
      </w:r>
      <w:r>
        <w:rPr>
          <w:spacing w:val="-2"/>
        </w:rPr>
        <w:t xml:space="preserve"> </w:t>
      </w:r>
      <w:r>
        <w:t>sonuçları</w:t>
      </w:r>
      <w:r>
        <w:rPr>
          <w:spacing w:val="-2"/>
        </w:rPr>
        <w:t xml:space="preserve"> </w:t>
      </w:r>
      <w:r>
        <w:t>tahmin</w:t>
      </w:r>
      <w:r>
        <w:rPr>
          <w:spacing w:val="-1"/>
        </w:rPr>
        <w:t xml:space="preserve"> </w:t>
      </w:r>
      <w:r>
        <w:t>edilerek</w:t>
      </w:r>
      <w:r>
        <w:rPr>
          <w:spacing w:val="-3"/>
        </w:rPr>
        <w:t xml:space="preserve"> </w:t>
      </w:r>
      <w:r>
        <w:t>bu</w:t>
      </w:r>
      <w:r>
        <w:rPr>
          <w:spacing w:val="-3"/>
        </w:rPr>
        <w:t xml:space="preserve"> </w:t>
      </w:r>
      <w:r>
        <w:t>bölüm sonlandırılır.</w:t>
      </w:r>
    </w:p>
    <w:p w:rsidR="007323CC" w:rsidRDefault="007323CC" w:rsidP="007323CC">
      <w:pPr>
        <w:pStyle w:val="GvdeMetni"/>
        <w:spacing w:before="5" w:line="276" w:lineRule="auto"/>
        <w:ind w:left="958" w:right="1013"/>
        <w:jc w:val="both"/>
      </w:pPr>
    </w:p>
    <w:p w:rsidR="007323CC" w:rsidRDefault="007323CC" w:rsidP="007323CC">
      <w:pPr>
        <w:pStyle w:val="Balk3"/>
        <w:numPr>
          <w:ilvl w:val="1"/>
          <w:numId w:val="14"/>
        </w:numPr>
        <w:tabs>
          <w:tab w:val="left" w:pos="1556"/>
        </w:tabs>
        <w:ind w:left="1555"/>
        <w:jc w:val="left"/>
      </w:pPr>
      <w:r>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p>
    <w:p w:rsidR="007323CC" w:rsidRDefault="007323CC" w:rsidP="007323CC">
      <w:pPr>
        <w:pStyle w:val="GvdeMetni"/>
        <w:spacing w:before="118" w:line="360" w:lineRule="auto"/>
        <w:ind w:left="958" w:right="1014"/>
        <w:jc w:val="both"/>
      </w:pPr>
      <w:r>
        <w:t>Mevzuat</w:t>
      </w:r>
      <w:r>
        <w:rPr>
          <w:spacing w:val="1"/>
        </w:rPr>
        <w:t xml:space="preserve"> </w:t>
      </w:r>
      <w:r>
        <w:t>analizi</w:t>
      </w:r>
      <w:r>
        <w:rPr>
          <w:spacing w:val="1"/>
        </w:rPr>
        <w:t xml:space="preserve"> </w:t>
      </w:r>
      <w:r>
        <w:t>çıktıları</w:t>
      </w:r>
      <w:r>
        <w:rPr>
          <w:spacing w:val="1"/>
        </w:rPr>
        <w:t xml:space="preserve"> </w:t>
      </w:r>
      <w:r>
        <w:t>dolayısıyla</w:t>
      </w:r>
      <w:r>
        <w:rPr>
          <w:spacing w:val="1"/>
        </w:rPr>
        <w:t xml:space="preserve"> </w:t>
      </w:r>
      <w:r>
        <w:t>görev</w:t>
      </w:r>
      <w:r>
        <w:rPr>
          <w:spacing w:val="1"/>
        </w:rPr>
        <w:t xml:space="preserve"> </w:t>
      </w:r>
      <w:r>
        <w:t>ve</w:t>
      </w:r>
      <w:r>
        <w:rPr>
          <w:spacing w:val="1"/>
        </w:rPr>
        <w:t xml:space="preserve"> </w:t>
      </w:r>
      <w:r>
        <w:t>sorumluluklar</w:t>
      </w:r>
      <w:r>
        <w:rPr>
          <w:spacing w:val="1"/>
        </w:rPr>
        <w:t xml:space="preserve"> </w:t>
      </w:r>
      <w:r>
        <w:t>dikkate</w:t>
      </w:r>
      <w:r>
        <w:rPr>
          <w:spacing w:val="1"/>
        </w:rPr>
        <w:t xml:space="preserve"> </w:t>
      </w:r>
      <w:r>
        <w:t>alınarak</w:t>
      </w:r>
      <w:r>
        <w:rPr>
          <w:spacing w:val="-50"/>
        </w:rPr>
        <w:t xml:space="preserve"> </w:t>
      </w:r>
      <w:r>
        <w:t>okulun sunduğu temel ürün ve hizmetler belirlenir. Belirlenen ürün ve hizmetler</w:t>
      </w:r>
      <w:r>
        <w:rPr>
          <w:spacing w:val="-50"/>
        </w:rPr>
        <w:t xml:space="preserve"> </w:t>
      </w:r>
      <w:r>
        <w:t>Tablo 3’te belirtildiği gibi belirli faaliyet alanları altında toplulaştırılır.</w:t>
      </w:r>
      <w:r>
        <w:rPr>
          <w:spacing w:val="1"/>
        </w:rPr>
        <w:t xml:space="preserve"> </w:t>
      </w:r>
      <w:r>
        <w:t>Faaliyet alanları</w:t>
      </w:r>
      <w:r>
        <w:rPr>
          <w:spacing w:val="1"/>
        </w:rPr>
        <w:t xml:space="preserve"> </w:t>
      </w:r>
      <w:r>
        <w:t>ile</w:t>
      </w:r>
      <w:r>
        <w:rPr>
          <w:spacing w:val="1"/>
        </w:rPr>
        <w:t xml:space="preserve"> </w:t>
      </w:r>
      <w:r>
        <w:t>ürün</w:t>
      </w:r>
      <w:r>
        <w:rPr>
          <w:spacing w:val="1"/>
        </w:rPr>
        <w:t xml:space="preserve"> </w:t>
      </w:r>
      <w:r>
        <w:t>ve</w:t>
      </w:r>
      <w:r>
        <w:rPr>
          <w:spacing w:val="1"/>
        </w:rPr>
        <w:t xml:space="preserve"> </w:t>
      </w:r>
      <w:r>
        <w:t>hizmetlerin</w:t>
      </w:r>
      <w:r>
        <w:rPr>
          <w:spacing w:val="1"/>
        </w:rPr>
        <w:t xml:space="preserve"> </w:t>
      </w:r>
      <w:r>
        <w:t>belirlenmesi</w:t>
      </w:r>
      <w:r>
        <w:rPr>
          <w:spacing w:val="1"/>
        </w:rPr>
        <w:t xml:space="preserve"> </w:t>
      </w:r>
      <w:r>
        <w:t>amaç,</w:t>
      </w:r>
      <w:r>
        <w:rPr>
          <w:spacing w:val="1"/>
        </w:rPr>
        <w:t xml:space="preserve"> </w:t>
      </w:r>
      <w:r>
        <w:t>hedef</w:t>
      </w:r>
      <w:r>
        <w:rPr>
          <w:spacing w:val="1"/>
        </w:rPr>
        <w:t xml:space="preserve"> </w:t>
      </w:r>
      <w:r>
        <w:t>ve</w:t>
      </w:r>
      <w:r>
        <w:rPr>
          <w:spacing w:val="1"/>
        </w:rPr>
        <w:t xml:space="preserve"> </w:t>
      </w:r>
      <w:r>
        <w:t>stratejilerin</w:t>
      </w:r>
      <w:r>
        <w:rPr>
          <w:spacing w:val="1"/>
        </w:rPr>
        <w:t xml:space="preserve"> </w:t>
      </w:r>
      <w:r>
        <w:t>oluşturulması</w:t>
      </w:r>
      <w:r>
        <w:rPr>
          <w:spacing w:val="1"/>
        </w:rPr>
        <w:t xml:space="preserve"> </w:t>
      </w:r>
      <w:r>
        <w:t>aşamasında</w:t>
      </w:r>
      <w:r>
        <w:rPr>
          <w:spacing w:val="-1"/>
        </w:rPr>
        <w:t xml:space="preserve"> </w:t>
      </w:r>
      <w:r>
        <w:t>yönlendirici olacaktır.</w:t>
      </w:r>
    </w:p>
    <w:p w:rsidR="007323CC" w:rsidRDefault="007323CC" w:rsidP="007323CC">
      <w:pPr>
        <w:pStyle w:val="GvdeMetni"/>
        <w:spacing w:before="3"/>
      </w:pPr>
    </w:p>
    <w:p w:rsidR="007323CC" w:rsidRDefault="007323CC" w:rsidP="007323CC">
      <w:pPr>
        <w:spacing w:before="1"/>
        <w:ind w:left="958"/>
        <w:jc w:val="both"/>
        <w:rPr>
          <w:b/>
          <w:sz w:val="20"/>
        </w:rPr>
      </w:pPr>
      <w:r>
        <w:rPr>
          <w:b/>
          <w:sz w:val="20"/>
        </w:rPr>
        <w:t>Tablo</w:t>
      </w:r>
      <w:r>
        <w:rPr>
          <w:b/>
          <w:spacing w:val="-2"/>
          <w:sz w:val="20"/>
        </w:rPr>
        <w:t xml:space="preserve"> </w:t>
      </w:r>
      <w:r>
        <w:rPr>
          <w:b/>
          <w:sz w:val="20"/>
        </w:rPr>
        <w:t>3.</w:t>
      </w:r>
      <w:r>
        <w:rPr>
          <w:b/>
          <w:spacing w:val="-2"/>
          <w:sz w:val="20"/>
        </w:rPr>
        <w:t xml:space="preserve"> </w:t>
      </w:r>
      <w:r>
        <w:rPr>
          <w:b/>
          <w:sz w:val="20"/>
        </w:rPr>
        <w:t>Faaliyet</w:t>
      </w:r>
      <w:r>
        <w:rPr>
          <w:b/>
          <w:spacing w:val="-4"/>
          <w:sz w:val="20"/>
        </w:rPr>
        <w:t xml:space="preserve"> </w:t>
      </w:r>
      <w:r>
        <w:rPr>
          <w:b/>
          <w:sz w:val="20"/>
        </w:rPr>
        <w:t>Alanlar/Ürün</w:t>
      </w:r>
      <w:r>
        <w:rPr>
          <w:b/>
          <w:spacing w:val="-4"/>
          <w:sz w:val="20"/>
        </w:rPr>
        <w:t xml:space="preserve"> </w:t>
      </w:r>
      <w:r>
        <w:rPr>
          <w:b/>
          <w:sz w:val="20"/>
        </w:rPr>
        <w:t>ve</w:t>
      </w:r>
      <w:r>
        <w:rPr>
          <w:b/>
          <w:spacing w:val="-2"/>
          <w:sz w:val="20"/>
        </w:rPr>
        <w:t xml:space="preserve"> </w:t>
      </w:r>
      <w:r>
        <w:rPr>
          <w:b/>
          <w:sz w:val="20"/>
        </w:rPr>
        <w:t>Hizmetler</w:t>
      </w:r>
      <w:r>
        <w:rPr>
          <w:b/>
          <w:spacing w:val="-4"/>
          <w:sz w:val="20"/>
        </w:rPr>
        <w:t xml:space="preserve"> </w:t>
      </w:r>
      <w:r>
        <w:rPr>
          <w:b/>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7323CC" w:rsidTr="008E3989">
        <w:trPr>
          <w:trHeight w:val="678"/>
        </w:trPr>
        <w:tc>
          <w:tcPr>
            <w:tcW w:w="3893" w:type="dxa"/>
            <w:shd w:val="clear" w:color="auto" w:fill="E2EFD9"/>
          </w:tcPr>
          <w:p w:rsidR="007323CC" w:rsidRDefault="007323CC" w:rsidP="008E3989">
            <w:pPr>
              <w:pStyle w:val="TableParagraph"/>
              <w:spacing w:before="1"/>
              <w:ind w:left="107"/>
              <w:rPr>
                <w:b/>
                <w:sz w:val="20"/>
              </w:rPr>
            </w:pPr>
            <w:r>
              <w:rPr>
                <w:b/>
                <w:sz w:val="20"/>
              </w:rPr>
              <w:t>Faaliyet</w:t>
            </w:r>
            <w:r>
              <w:rPr>
                <w:b/>
                <w:spacing w:val="-4"/>
                <w:sz w:val="20"/>
              </w:rPr>
              <w:t xml:space="preserve"> </w:t>
            </w:r>
            <w:r>
              <w:rPr>
                <w:b/>
                <w:sz w:val="20"/>
              </w:rPr>
              <w:t>Alanı</w:t>
            </w:r>
          </w:p>
        </w:tc>
        <w:tc>
          <w:tcPr>
            <w:tcW w:w="5767" w:type="dxa"/>
            <w:shd w:val="clear" w:color="auto" w:fill="E2EFD9"/>
          </w:tcPr>
          <w:p w:rsidR="007323CC" w:rsidRDefault="007323CC" w:rsidP="008E3989">
            <w:pPr>
              <w:pStyle w:val="TableParagraph"/>
              <w:spacing w:before="1"/>
              <w:ind w:left="107"/>
              <w:rPr>
                <w:b/>
                <w:sz w:val="20"/>
              </w:rPr>
            </w:pPr>
            <w:r>
              <w:rPr>
                <w:b/>
                <w:sz w:val="20"/>
              </w:rPr>
              <w:t>Ürün/Hizmetler</w:t>
            </w:r>
          </w:p>
        </w:tc>
      </w:tr>
      <w:tr w:rsidR="007323CC" w:rsidTr="008E3989">
        <w:trPr>
          <w:trHeight w:val="3074"/>
        </w:trPr>
        <w:tc>
          <w:tcPr>
            <w:tcW w:w="3893" w:type="dxa"/>
            <w:shd w:val="clear" w:color="auto" w:fill="E2EFD9"/>
          </w:tcPr>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spacing w:before="130"/>
              <w:ind w:left="107"/>
              <w:rPr>
                <w:b/>
                <w:sz w:val="20"/>
              </w:rPr>
            </w:pPr>
            <w:r>
              <w:rPr>
                <w:b/>
                <w:sz w:val="20"/>
              </w:rPr>
              <w:t>Öğretim-eğitim</w:t>
            </w:r>
            <w:r>
              <w:rPr>
                <w:b/>
                <w:spacing w:val="-5"/>
                <w:sz w:val="20"/>
              </w:rPr>
              <w:t xml:space="preserve"> </w:t>
            </w:r>
            <w:r>
              <w:rPr>
                <w:b/>
                <w:sz w:val="20"/>
              </w:rPr>
              <w:t>faaliyetleri</w:t>
            </w:r>
          </w:p>
        </w:tc>
        <w:tc>
          <w:tcPr>
            <w:tcW w:w="5767" w:type="dxa"/>
          </w:tcPr>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rPr>
                <w:b/>
              </w:rPr>
            </w:pPr>
          </w:p>
          <w:p w:rsidR="007323CC" w:rsidRDefault="007323CC" w:rsidP="008E3989">
            <w:pPr>
              <w:pStyle w:val="TableParagraph"/>
              <w:spacing w:before="176"/>
              <w:ind w:left="107" w:right="3968"/>
              <w:rPr>
                <w:sz w:val="20"/>
              </w:rPr>
            </w:pPr>
            <w:r>
              <w:rPr>
                <w:b/>
                <w:sz w:val="20"/>
              </w:rPr>
              <w:t>Öğrenci İşleri</w:t>
            </w:r>
            <w:r>
              <w:rPr>
                <w:b/>
                <w:spacing w:val="1"/>
                <w:sz w:val="20"/>
              </w:rPr>
              <w:t xml:space="preserve"> </w:t>
            </w:r>
            <w:r>
              <w:rPr>
                <w:sz w:val="20"/>
              </w:rPr>
              <w:t>Kayıt-nakil işleri</w:t>
            </w:r>
            <w:r>
              <w:rPr>
                <w:spacing w:val="1"/>
                <w:sz w:val="20"/>
              </w:rPr>
              <w:t xml:space="preserve"> </w:t>
            </w:r>
            <w:r>
              <w:rPr>
                <w:spacing w:val="-1"/>
                <w:sz w:val="20"/>
              </w:rPr>
              <w:t>Devam-devamsızlık</w:t>
            </w:r>
            <w:r>
              <w:rPr>
                <w:spacing w:val="-42"/>
                <w:sz w:val="20"/>
              </w:rPr>
              <w:t xml:space="preserve"> </w:t>
            </w:r>
            <w:r>
              <w:rPr>
                <w:sz w:val="20"/>
              </w:rPr>
              <w:t>Sınıf geçme</w:t>
            </w:r>
          </w:p>
          <w:p w:rsidR="007323CC" w:rsidRDefault="007323CC" w:rsidP="008E3989">
            <w:pPr>
              <w:pStyle w:val="TableParagraph"/>
              <w:ind w:left="107"/>
              <w:rPr>
                <w:sz w:val="20"/>
              </w:rPr>
            </w:pPr>
            <w:r>
              <w:rPr>
                <w:sz w:val="20"/>
              </w:rPr>
              <w:t>Sınav</w:t>
            </w:r>
            <w:r>
              <w:rPr>
                <w:spacing w:val="-5"/>
                <w:sz w:val="20"/>
              </w:rPr>
              <w:t xml:space="preserve"> </w:t>
            </w:r>
            <w:r>
              <w:rPr>
                <w:sz w:val="20"/>
              </w:rPr>
              <w:t>hizmetleri</w:t>
            </w:r>
          </w:p>
        </w:tc>
      </w:tr>
      <w:tr w:rsidR="007323CC" w:rsidTr="008E3989">
        <w:trPr>
          <w:trHeight w:val="1302"/>
        </w:trPr>
        <w:tc>
          <w:tcPr>
            <w:tcW w:w="3893" w:type="dxa"/>
            <w:shd w:val="clear" w:color="auto" w:fill="E2EFD9"/>
          </w:tcPr>
          <w:p w:rsidR="007323CC" w:rsidRDefault="007323CC" w:rsidP="008E3989">
            <w:pPr>
              <w:pStyle w:val="TableParagraph"/>
              <w:rPr>
                <w:b/>
              </w:rPr>
            </w:pPr>
          </w:p>
          <w:p w:rsidR="007323CC" w:rsidRDefault="007323CC" w:rsidP="008E3989">
            <w:pPr>
              <w:pStyle w:val="TableParagraph"/>
              <w:spacing w:before="4"/>
              <w:rPr>
                <w:b/>
                <w:sz w:val="23"/>
              </w:rPr>
            </w:pPr>
          </w:p>
          <w:p w:rsidR="007323CC" w:rsidRDefault="007323CC" w:rsidP="008E3989">
            <w:pPr>
              <w:pStyle w:val="TableParagraph"/>
              <w:ind w:left="107"/>
              <w:rPr>
                <w:b/>
                <w:sz w:val="20"/>
              </w:rPr>
            </w:pPr>
            <w:r>
              <w:rPr>
                <w:b/>
                <w:sz w:val="20"/>
              </w:rPr>
              <w:t>Rehberlik</w:t>
            </w:r>
            <w:r>
              <w:rPr>
                <w:b/>
                <w:spacing w:val="-5"/>
                <w:sz w:val="20"/>
              </w:rPr>
              <w:t xml:space="preserve"> </w:t>
            </w:r>
            <w:r>
              <w:rPr>
                <w:b/>
                <w:sz w:val="20"/>
              </w:rPr>
              <w:t>faaliyetleri</w:t>
            </w:r>
          </w:p>
        </w:tc>
        <w:tc>
          <w:tcPr>
            <w:tcW w:w="5767" w:type="dxa"/>
          </w:tcPr>
          <w:p w:rsidR="007323CC" w:rsidRDefault="007323CC" w:rsidP="008E3989">
            <w:pPr>
              <w:pStyle w:val="TableParagraph"/>
              <w:spacing w:before="6"/>
              <w:rPr>
                <w:b/>
                <w:sz w:val="25"/>
              </w:rPr>
            </w:pPr>
          </w:p>
          <w:p w:rsidR="007323CC" w:rsidRDefault="007323CC" w:rsidP="008E3989">
            <w:pPr>
              <w:pStyle w:val="TableParagraph"/>
              <w:ind w:left="107" w:right="2789"/>
              <w:rPr>
                <w:sz w:val="20"/>
              </w:rPr>
            </w:pPr>
            <w:r>
              <w:rPr>
                <w:sz w:val="20"/>
              </w:rPr>
              <w:t>Öğrencilere rehberlik yapmak</w:t>
            </w:r>
            <w:r>
              <w:rPr>
                <w:spacing w:val="1"/>
                <w:sz w:val="20"/>
              </w:rPr>
              <w:t xml:space="preserve"> </w:t>
            </w:r>
            <w:r>
              <w:rPr>
                <w:sz w:val="20"/>
              </w:rPr>
              <w:t>Velilere</w:t>
            </w:r>
            <w:r>
              <w:rPr>
                <w:spacing w:val="-1"/>
                <w:sz w:val="20"/>
              </w:rPr>
              <w:t xml:space="preserve"> </w:t>
            </w:r>
            <w:r>
              <w:rPr>
                <w:sz w:val="20"/>
              </w:rPr>
              <w:t>rehberlik</w:t>
            </w:r>
            <w:r>
              <w:rPr>
                <w:spacing w:val="1"/>
                <w:sz w:val="20"/>
              </w:rPr>
              <w:t xml:space="preserve"> </w:t>
            </w:r>
            <w:r>
              <w:rPr>
                <w:sz w:val="20"/>
              </w:rPr>
              <w:t>etmek</w:t>
            </w:r>
            <w:r>
              <w:rPr>
                <w:spacing w:val="1"/>
                <w:sz w:val="20"/>
              </w:rPr>
              <w:t xml:space="preserve"> </w:t>
            </w: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7323CC" w:rsidTr="008E3989">
        <w:trPr>
          <w:trHeight w:val="414"/>
        </w:trPr>
        <w:tc>
          <w:tcPr>
            <w:tcW w:w="3893" w:type="dxa"/>
            <w:shd w:val="clear" w:color="auto" w:fill="E2EFD9"/>
          </w:tcPr>
          <w:p w:rsidR="007323CC" w:rsidRDefault="007323CC" w:rsidP="008E3989">
            <w:pPr>
              <w:pStyle w:val="TableParagraph"/>
              <w:spacing w:before="88"/>
              <w:ind w:left="107"/>
              <w:rPr>
                <w:b/>
                <w:sz w:val="20"/>
              </w:rPr>
            </w:pPr>
            <w:r>
              <w:rPr>
                <w:b/>
                <w:sz w:val="20"/>
              </w:rPr>
              <w:t>Sosyal</w:t>
            </w:r>
            <w:r>
              <w:rPr>
                <w:b/>
                <w:spacing w:val="-3"/>
                <w:sz w:val="20"/>
              </w:rPr>
              <w:t xml:space="preserve"> </w:t>
            </w:r>
            <w:r>
              <w:rPr>
                <w:b/>
                <w:sz w:val="20"/>
              </w:rPr>
              <w:t>faaliyetler</w:t>
            </w:r>
          </w:p>
        </w:tc>
        <w:tc>
          <w:tcPr>
            <w:tcW w:w="5767" w:type="dxa"/>
          </w:tcPr>
          <w:p w:rsidR="007323CC" w:rsidRDefault="007323CC" w:rsidP="008E3989">
            <w:pPr>
              <w:pStyle w:val="TableParagraph"/>
              <w:rPr>
                <w:rFonts w:ascii="Times New Roman"/>
                <w:sz w:val="20"/>
              </w:rPr>
            </w:pPr>
            <w:r>
              <w:rPr>
                <w:rFonts w:ascii="Times New Roman"/>
                <w:sz w:val="20"/>
              </w:rPr>
              <w:t>Gezi Planlamalar</w:t>
            </w:r>
            <w:r>
              <w:rPr>
                <w:rFonts w:ascii="Times New Roman"/>
                <w:sz w:val="20"/>
              </w:rPr>
              <w:t>ı</w:t>
            </w:r>
          </w:p>
          <w:p w:rsidR="007323CC" w:rsidRDefault="007323CC" w:rsidP="008E3989">
            <w:pPr>
              <w:pStyle w:val="TableParagraph"/>
              <w:rPr>
                <w:rFonts w:ascii="Times New Roman"/>
                <w:sz w:val="20"/>
              </w:rPr>
            </w:pPr>
            <w:r>
              <w:rPr>
                <w:rFonts w:ascii="Times New Roman"/>
                <w:sz w:val="20"/>
              </w:rPr>
              <w:t>Kermes D</w:t>
            </w:r>
            <w:r>
              <w:rPr>
                <w:rFonts w:ascii="Times New Roman"/>
                <w:sz w:val="20"/>
              </w:rPr>
              <w:t>ü</w:t>
            </w:r>
            <w:r>
              <w:rPr>
                <w:rFonts w:ascii="Times New Roman"/>
                <w:sz w:val="20"/>
              </w:rPr>
              <w:t>zenlemeleri</w:t>
            </w:r>
          </w:p>
          <w:p w:rsidR="007323CC" w:rsidRDefault="007323CC" w:rsidP="008E3989">
            <w:pPr>
              <w:pStyle w:val="TableParagraph"/>
              <w:rPr>
                <w:rFonts w:ascii="Times New Roman"/>
                <w:sz w:val="20"/>
              </w:rPr>
            </w:pPr>
            <w:r>
              <w:rPr>
                <w:rFonts w:ascii="Times New Roman"/>
                <w:sz w:val="20"/>
              </w:rPr>
              <w:t>Yar</w:t>
            </w:r>
            <w:r>
              <w:rPr>
                <w:rFonts w:ascii="Times New Roman"/>
                <w:sz w:val="20"/>
              </w:rPr>
              <w:t>ış</w:t>
            </w:r>
            <w:r>
              <w:rPr>
                <w:rFonts w:ascii="Times New Roman"/>
                <w:sz w:val="20"/>
              </w:rPr>
              <w:t>malar</w:t>
            </w:r>
          </w:p>
          <w:p w:rsidR="007323CC" w:rsidRDefault="007323CC" w:rsidP="008E3989">
            <w:pPr>
              <w:pStyle w:val="TableParagraph"/>
              <w:rPr>
                <w:rFonts w:ascii="Times New Roman"/>
                <w:sz w:val="20"/>
              </w:rPr>
            </w:pPr>
            <w:r>
              <w:rPr>
                <w:rFonts w:ascii="Times New Roman"/>
                <w:sz w:val="20"/>
              </w:rPr>
              <w:t>M</w:t>
            </w:r>
            <w:r>
              <w:rPr>
                <w:rFonts w:ascii="Times New Roman"/>
                <w:sz w:val="20"/>
              </w:rPr>
              <w:t>ü</w:t>
            </w:r>
            <w:r>
              <w:rPr>
                <w:rFonts w:ascii="Times New Roman"/>
                <w:sz w:val="20"/>
              </w:rPr>
              <w:t>nazara</w:t>
            </w:r>
          </w:p>
          <w:p w:rsidR="007323CC" w:rsidRDefault="007323CC" w:rsidP="008E3989">
            <w:pPr>
              <w:pStyle w:val="TableParagraph"/>
              <w:rPr>
                <w:rFonts w:ascii="Times New Roman"/>
                <w:sz w:val="20"/>
              </w:rPr>
            </w:pPr>
          </w:p>
        </w:tc>
      </w:tr>
      <w:tr w:rsidR="007323CC" w:rsidTr="008E3989">
        <w:trPr>
          <w:trHeight w:val="414"/>
        </w:trPr>
        <w:tc>
          <w:tcPr>
            <w:tcW w:w="3893" w:type="dxa"/>
            <w:shd w:val="clear" w:color="auto" w:fill="E2EFD9"/>
          </w:tcPr>
          <w:p w:rsidR="007323CC" w:rsidRDefault="007323CC" w:rsidP="008E3989">
            <w:pPr>
              <w:pStyle w:val="TableParagraph"/>
              <w:spacing w:before="90"/>
              <w:ind w:left="107"/>
              <w:rPr>
                <w:b/>
                <w:sz w:val="20"/>
              </w:rPr>
            </w:pPr>
            <w:r>
              <w:rPr>
                <w:b/>
                <w:sz w:val="20"/>
              </w:rPr>
              <w:t>Sportif</w:t>
            </w:r>
            <w:r>
              <w:rPr>
                <w:b/>
                <w:spacing w:val="-4"/>
                <w:sz w:val="20"/>
              </w:rPr>
              <w:t xml:space="preserve"> </w:t>
            </w:r>
            <w:r>
              <w:rPr>
                <w:b/>
                <w:sz w:val="20"/>
              </w:rPr>
              <w:t>faaliyetler</w:t>
            </w:r>
          </w:p>
        </w:tc>
        <w:tc>
          <w:tcPr>
            <w:tcW w:w="5767" w:type="dxa"/>
          </w:tcPr>
          <w:p w:rsidR="007323CC" w:rsidRDefault="007323CC" w:rsidP="008E3989">
            <w:pPr>
              <w:pStyle w:val="TableParagraph"/>
              <w:rPr>
                <w:rFonts w:ascii="Times New Roman"/>
                <w:sz w:val="20"/>
              </w:rPr>
            </w:pPr>
            <w:r>
              <w:rPr>
                <w:rFonts w:ascii="Times New Roman"/>
                <w:sz w:val="20"/>
              </w:rPr>
              <w:t>Masa Tenisi, dart, ok</w:t>
            </w:r>
            <w:r>
              <w:rPr>
                <w:rFonts w:ascii="Times New Roman"/>
                <w:sz w:val="20"/>
              </w:rPr>
              <w:t>ç</w:t>
            </w:r>
            <w:r>
              <w:rPr>
                <w:rFonts w:ascii="Times New Roman"/>
                <w:sz w:val="20"/>
              </w:rPr>
              <w:t>uluk</w:t>
            </w:r>
            <w:proofErr w:type="gramStart"/>
            <w:r>
              <w:rPr>
                <w:rFonts w:ascii="Times New Roman"/>
                <w:sz w:val="20"/>
              </w:rPr>
              <w:t>,,</w:t>
            </w:r>
            <w:proofErr w:type="gramEnd"/>
            <w:r>
              <w:rPr>
                <w:rFonts w:ascii="Times New Roman"/>
                <w:sz w:val="20"/>
              </w:rPr>
              <w:t xml:space="preserve"> g</w:t>
            </w:r>
            <w:r>
              <w:rPr>
                <w:rFonts w:ascii="Times New Roman"/>
                <w:sz w:val="20"/>
              </w:rPr>
              <w:t>ü</w:t>
            </w:r>
            <w:r>
              <w:rPr>
                <w:rFonts w:ascii="Times New Roman"/>
                <w:sz w:val="20"/>
              </w:rPr>
              <w:t>re</w:t>
            </w:r>
            <w:r>
              <w:rPr>
                <w:rFonts w:ascii="Times New Roman"/>
                <w:sz w:val="20"/>
              </w:rPr>
              <w:t>ş</w:t>
            </w:r>
            <w:r w:rsidR="00BD4522">
              <w:rPr>
                <w:rFonts w:ascii="Times New Roman"/>
                <w:sz w:val="20"/>
              </w:rPr>
              <w:t xml:space="preserve">, </w:t>
            </w:r>
            <w:proofErr w:type="spellStart"/>
            <w:r w:rsidR="00BD4522">
              <w:rPr>
                <w:rFonts w:ascii="Times New Roman"/>
                <w:sz w:val="20"/>
              </w:rPr>
              <w:t>boc</w:t>
            </w:r>
            <w:r>
              <w:rPr>
                <w:rFonts w:ascii="Times New Roman"/>
                <w:sz w:val="20"/>
              </w:rPr>
              <w:t>ce</w:t>
            </w:r>
            <w:proofErr w:type="spellEnd"/>
            <w:r>
              <w:rPr>
                <w:rFonts w:ascii="Times New Roman"/>
                <w:sz w:val="20"/>
              </w:rPr>
              <w:t xml:space="preserve"> vb.</w:t>
            </w:r>
          </w:p>
        </w:tc>
      </w:tr>
      <w:tr w:rsidR="007323CC" w:rsidTr="008E3989">
        <w:trPr>
          <w:trHeight w:val="441"/>
        </w:trPr>
        <w:tc>
          <w:tcPr>
            <w:tcW w:w="3893" w:type="dxa"/>
            <w:shd w:val="clear" w:color="auto" w:fill="E2EFD9"/>
          </w:tcPr>
          <w:p w:rsidR="007323CC" w:rsidRDefault="007323CC" w:rsidP="008E3989">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767" w:type="dxa"/>
          </w:tcPr>
          <w:p w:rsidR="007323CC" w:rsidRDefault="007323CC" w:rsidP="008E3989">
            <w:pPr>
              <w:pStyle w:val="TableParagraph"/>
              <w:rPr>
                <w:rFonts w:ascii="Times New Roman"/>
                <w:sz w:val="20"/>
              </w:rPr>
            </w:pPr>
            <w:r>
              <w:rPr>
                <w:rFonts w:ascii="Times New Roman"/>
                <w:sz w:val="20"/>
              </w:rPr>
              <w:t>Kitap okuma ve tahlil g</w:t>
            </w:r>
            <w:r>
              <w:rPr>
                <w:rFonts w:ascii="Times New Roman"/>
                <w:sz w:val="20"/>
              </w:rPr>
              <w:t>ü</w:t>
            </w:r>
            <w:r>
              <w:rPr>
                <w:rFonts w:ascii="Times New Roman"/>
                <w:sz w:val="20"/>
              </w:rPr>
              <w:t>nleri, resim yar</w:t>
            </w:r>
            <w:r>
              <w:rPr>
                <w:rFonts w:ascii="Times New Roman"/>
                <w:sz w:val="20"/>
              </w:rPr>
              <w:t>ış</w:t>
            </w:r>
            <w:r>
              <w:rPr>
                <w:rFonts w:ascii="Times New Roman"/>
                <w:sz w:val="20"/>
              </w:rPr>
              <w:t>malar</w:t>
            </w:r>
            <w:r>
              <w:rPr>
                <w:rFonts w:ascii="Times New Roman"/>
                <w:sz w:val="20"/>
              </w:rPr>
              <w:t>ı</w:t>
            </w:r>
            <w:r>
              <w:rPr>
                <w:rFonts w:ascii="Times New Roman"/>
                <w:sz w:val="20"/>
              </w:rPr>
              <w:t xml:space="preserve"> ve sergiler.</w:t>
            </w:r>
          </w:p>
        </w:tc>
      </w:tr>
      <w:tr w:rsidR="007323CC" w:rsidTr="008E3989">
        <w:trPr>
          <w:trHeight w:val="1139"/>
        </w:trPr>
        <w:tc>
          <w:tcPr>
            <w:tcW w:w="3893" w:type="dxa"/>
            <w:shd w:val="clear" w:color="auto" w:fill="E2EFD9"/>
          </w:tcPr>
          <w:p w:rsidR="007323CC" w:rsidRDefault="007323CC" w:rsidP="008E3989">
            <w:pPr>
              <w:pStyle w:val="TableParagraph"/>
              <w:spacing w:before="6"/>
              <w:rPr>
                <w:b/>
                <w:sz w:val="18"/>
              </w:rPr>
            </w:pPr>
          </w:p>
          <w:p w:rsidR="007323CC" w:rsidRDefault="007323CC" w:rsidP="008E3989">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767" w:type="dxa"/>
          </w:tcPr>
          <w:p w:rsidR="007323CC" w:rsidRDefault="007323CC" w:rsidP="008E3989">
            <w:pPr>
              <w:pStyle w:val="TableParagraph"/>
              <w:rPr>
                <w:rFonts w:ascii="Times New Roman"/>
                <w:sz w:val="20"/>
              </w:rPr>
            </w:pPr>
            <w:r>
              <w:rPr>
                <w:rFonts w:ascii="Times New Roman"/>
                <w:sz w:val="20"/>
              </w:rPr>
              <w:t xml:space="preserve">Hizmet </w:t>
            </w:r>
            <w:r>
              <w:rPr>
                <w:rFonts w:ascii="Times New Roman"/>
                <w:sz w:val="20"/>
              </w:rPr>
              <w:t>İç</w:t>
            </w:r>
            <w:r>
              <w:rPr>
                <w:rFonts w:ascii="Times New Roman"/>
                <w:sz w:val="20"/>
              </w:rPr>
              <w:t>i e</w:t>
            </w:r>
            <w:r>
              <w:rPr>
                <w:rFonts w:ascii="Times New Roman"/>
                <w:sz w:val="20"/>
              </w:rPr>
              <w:t>ğ</w:t>
            </w:r>
            <w:r>
              <w:rPr>
                <w:rFonts w:ascii="Times New Roman"/>
                <w:sz w:val="20"/>
              </w:rPr>
              <w:t>itimleri</w:t>
            </w:r>
          </w:p>
        </w:tc>
      </w:tr>
      <w:tr w:rsidR="007323CC" w:rsidTr="008E3989">
        <w:trPr>
          <w:trHeight w:val="414"/>
        </w:trPr>
        <w:tc>
          <w:tcPr>
            <w:tcW w:w="3893" w:type="dxa"/>
            <w:shd w:val="clear" w:color="auto" w:fill="E2EFD9"/>
          </w:tcPr>
          <w:p w:rsidR="007323CC" w:rsidRDefault="007323CC" w:rsidP="008E3989">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767" w:type="dxa"/>
          </w:tcPr>
          <w:p w:rsidR="007323CC" w:rsidRDefault="007323CC" w:rsidP="008E3989">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toplant</w:t>
            </w:r>
            <w:r>
              <w:rPr>
                <w:rFonts w:ascii="Times New Roman"/>
                <w:sz w:val="20"/>
              </w:rPr>
              <w:t>ı</w:t>
            </w:r>
            <w:r>
              <w:rPr>
                <w:rFonts w:ascii="Times New Roman"/>
                <w:sz w:val="20"/>
              </w:rPr>
              <w:t>lar</w:t>
            </w:r>
            <w:r>
              <w:rPr>
                <w:rFonts w:ascii="Times New Roman"/>
                <w:sz w:val="20"/>
              </w:rPr>
              <w:t>ı</w:t>
            </w:r>
          </w:p>
        </w:tc>
      </w:tr>
      <w:tr w:rsidR="007323CC" w:rsidTr="008E3989">
        <w:trPr>
          <w:trHeight w:val="443"/>
        </w:trPr>
        <w:tc>
          <w:tcPr>
            <w:tcW w:w="3893" w:type="dxa"/>
            <w:shd w:val="clear" w:color="auto" w:fill="E2EFD9"/>
          </w:tcPr>
          <w:p w:rsidR="007323CC" w:rsidRDefault="007323CC" w:rsidP="008E3989">
            <w:pPr>
              <w:pStyle w:val="TableParagraph"/>
              <w:spacing w:before="105"/>
              <w:ind w:left="107"/>
              <w:rPr>
                <w:b/>
                <w:sz w:val="20"/>
              </w:rPr>
            </w:pPr>
            <w:r>
              <w:rPr>
                <w:b/>
                <w:sz w:val="20"/>
              </w:rPr>
              <w:t>Öğrencilere</w:t>
            </w:r>
            <w:r>
              <w:rPr>
                <w:b/>
                <w:spacing w:val="-4"/>
                <w:sz w:val="20"/>
              </w:rPr>
              <w:t xml:space="preserve"> </w:t>
            </w:r>
            <w:r>
              <w:rPr>
                <w:b/>
                <w:sz w:val="20"/>
              </w:rPr>
              <w:t>yönelik</w:t>
            </w:r>
            <w:r>
              <w:rPr>
                <w:b/>
                <w:spacing w:val="-6"/>
                <w:sz w:val="20"/>
              </w:rPr>
              <w:t xml:space="preserve"> </w:t>
            </w:r>
            <w:r>
              <w:rPr>
                <w:b/>
                <w:sz w:val="20"/>
              </w:rPr>
              <w:t>faaliyetler</w:t>
            </w:r>
          </w:p>
        </w:tc>
        <w:tc>
          <w:tcPr>
            <w:tcW w:w="5767" w:type="dxa"/>
          </w:tcPr>
          <w:p w:rsidR="007323CC" w:rsidRDefault="007323CC" w:rsidP="008E3989">
            <w:pPr>
              <w:pStyle w:val="TableParagraph"/>
              <w:rPr>
                <w:rFonts w:ascii="Times New Roman"/>
                <w:sz w:val="20"/>
              </w:rPr>
            </w:pPr>
          </w:p>
        </w:tc>
      </w:tr>
      <w:tr w:rsidR="007323CC" w:rsidTr="008E3989">
        <w:trPr>
          <w:trHeight w:val="414"/>
        </w:trPr>
        <w:tc>
          <w:tcPr>
            <w:tcW w:w="3893" w:type="dxa"/>
            <w:shd w:val="clear" w:color="auto" w:fill="E2EFD9"/>
          </w:tcPr>
          <w:p w:rsidR="007323CC" w:rsidRDefault="007323CC" w:rsidP="008E3989">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767" w:type="dxa"/>
          </w:tcPr>
          <w:p w:rsidR="007323CC" w:rsidRDefault="007323CC" w:rsidP="008E3989">
            <w:pPr>
              <w:pStyle w:val="TableParagraph"/>
              <w:rPr>
                <w:rFonts w:ascii="Times New Roman"/>
                <w:sz w:val="20"/>
              </w:rPr>
            </w:pPr>
            <w:r>
              <w:rPr>
                <w:rFonts w:ascii="Times New Roman"/>
                <w:sz w:val="20"/>
              </w:rPr>
              <w:t>Deneme S</w:t>
            </w:r>
            <w:r>
              <w:rPr>
                <w:rFonts w:ascii="Times New Roman"/>
                <w:sz w:val="20"/>
              </w:rPr>
              <w:t>ı</w:t>
            </w:r>
            <w:r>
              <w:rPr>
                <w:rFonts w:ascii="Times New Roman"/>
                <w:sz w:val="20"/>
              </w:rPr>
              <w:t>navlar</w:t>
            </w:r>
            <w:r>
              <w:rPr>
                <w:rFonts w:ascii="Times New Roman"/>
                <w:sz w:val="20"/>
              </w:rPr>
              <w:t>ı</w:t>
            </w:r>
          </w:p>
        </w:tc>
      </w:tr>
      <w:tr w:rsidR="007323CC" w:rsidTr="008E3989">
        <w:trPr>
          <w:trHeight w:val="858"/>
        </w:trPr>
        <w:tc>
          <w:tcPr>
            <w:tcW w:w="3893" w:type="dxa"/>
            <w:shd w:val="clear" w:color="auto" w:fill="E2EFD9"/>
          </w:tcPr>
          <w:p w:rsidR="007323CC" w:rsidRDefault="007323CC" w:rsidP="008E3989">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767" w:type="dxa"/>
          </w:tcPr>
          <w:p w:rsidR="007323CC" w:rsidRDefault="007323CC" w:rsidP="008E3989">
            <w:pPr>
              <w:pStyle w:val="TableParagraph"/>
              <w:rPr>
                <w:rFonts w:ascii="Times New Roman"/>
                <w:sz w:val="20"/>
              </w:rPr>
            </w:pPr>
          </w:p>
        </w:tc>
      </w:tr>
      <w:tr w:rsidR="007323CC" w:rsidTr="008E3989">
        <w:trPr>
          <w:trHeight w:val="414"/>
        </w:trPr>
        <w:tc>
          <w:tcPr>
            <w:tcW w:w="3893" w:type="dxa"/>
            <w:shd w:val="clear" w:color="auto" w:fill="E2EFD9"/>
          </w:tcPr>
          <w:p w:rsidR="007323CC" w:rsidRDefault="007323CC" w:rsidP="008E3989">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767" w:type="dxa"/>
          </w:tcPr>
          <w:p w:rsidR="007323CC" w:rsidRDefault="007323CC" w:rsidP="008E3989">
            <w:pPr>
              <w:pStyle w:val="TableParagraph"/>
              <w:rPr>
                <w:rFonts w:ascii="Times New Roman"/>
                <w:sz w:val="20"/>
              </w:rPr>
            </w:pPr>
            <w:r>
              <w:rPr>
                <w:rFonts w:ascii="Times New Roman"/>
                <w:sz w:val="20"/>
              </w:rPr>
              <w:t>Sosyal etkinlikler</w:t>
            </w:r>
          </w:p>
        </w:tc>
      </w:tr>
      <w:tr w:rsidR="007323CC" w:rsidTr="008E3989">
        <w:trPr>
          <w:trHeight w:val="414"/>
        </w:trPr>
        <w:tc>
          <w:tcPr>
            <w:tcW w:w="3893" w:type="dxa"/>
            <w:shd w:val="clear" w:color="auto" w:fill="E2EFD9"/>
          </w:tcPr>
          <w:p w:rsidR="007323CC" w:rsidRDefault="007323CC" w:rsidP="007323CC">
            <w:pPr>
              <w:pStyle w:val="TableParagraph"/>
              <w:spacing w:before="88"/>
              <w:rPr>
                <w:b/>
                <w:sz w:val="20"/>
              </w:rPr>
            </w:pPr>
          </w:p>
        </w:tc>
        <w:tc>
          <w:tcPr>
            <w:tcW w:w="5767" w:type="dxa"/>
          </w:tcPr>
          <w:p w:rsidR="007323CC" w:rsidRDefault="007323CC" w:rsidP="008E3989">
            <w:pPr>
              <w:pStyle w:val="TableParagraph"/>
              <w:rPr>
                <w:rFonts w:ascii="Times New Roman"/>
                <w:sz w:val="20"/>
              </w:rPr>
            </w:pPr>
          </w:p>
        </w:tc>
      </w:tr>
    </w:tbl>
    <w:p w:rsidR="007323CC" w:rsidRDefault="007323CC" w:rsidP="007323CC">
      <w:pPr>
        <w:rPr>
          <w:sz w:val="16"/>
        </w:rPr>
      </w:pPr>
    </w:p>
    <w:p w:rsidR="007323CC" w:rsidRPr="007323CC" w:rsidRDefault="007323CC" w:rsidP="007323CC">
      <w:pPr>
        <w:rPr>
          <w:sz w:val="16"/>
        </w:rPr>
      </w:pPr>
    </w:p>
    <w:p w:rsidR="007323CC" w:rsidRDefault="007323CC" w:rsidP="007323CC">
      <w:pPr>
        <w:rPr>
          <w:sz w:val="16"/>
        </w:rPr>
      </w:pPr>
    </w:p>
    <w:p w:rsidR="007323CC" w:rsidRDefault="007323CC" w:rsidP="007323CC">
      <w:pPr>
        <w:rPr>
          <w:sz w:val="16"/>
        </w:rPr>
      </w:pPr>
    </w:p>
    <w:p w:rsidR="007323CC" w:rsidRDefault="007323CC" w:rsidP="007323CC">
      <w:pPr>
        <w:rPr>
          <w:sz w:val="16"/>
        </w:rPr>
      </w:pPr>
    </w:p>
    <w:p w:rsidR="007323CC" w:rsidRDefault="007323CC" w:rsidP="007323CC">
      <w:pPr>
        <w:rPr>
          <w:sz w:val="16"/>
        </w:rPr>
      </w:pPr>
    </w:p>
    <w:p w:rsidR="007323CC" w:rsidRDefault="004C699D" w:rsidP="004C699D">
      <w:pPr>
        <w:pStyle w:val="Balk3"/>
        <w:tabs>
          <w:tab w:val="left" w:pos="1556"/>
        </w:tabs>
        <w:ind w:left="0" w:firstLine="0"/>
      </w:pPr>
      <w:r>
        <w:t xml:space="preserve">          2.4.</w:t>
      </w:r>
      <w:r w:rsidR="007323CC">
        <w:t>Paydaş</w:t>
      </w:r>
      <w:r w:rsidR="007323CC">
        <w:rPr>
          <w:spacing w:val="-2"/>
        </w:rPr>
        <w:t xml:space="preserve"> </w:t>
      </w:r>
      <w:r w:rsidR="007323CC">
        <w:t>Analizi</w:t>
      </w:r>
    </w:p>
    <w:p w:rsidR="007323CC" w:rsidRDefault="007323CC" w:rsidP="007323CC">
      <w:pPr>
        <w:pStyle w:val="Balk3"/>
        <w:tabs>
          <w:tab w:val="left" w:pos="1556"/>
        </w:tabs>
        <w:ind w:left="0" w:firstLine="0"/>
      </w:pPr>
    </w:p>
    <w:p w:rsidR="007323CC" w:rsidRPr="00227143" w:rsidRDefault="007323CC" w:rsidP="007323CC">
      <w:pPr>
        <w:pStyle w:val="Balk2"/>
        <w:rPr>
          <w:rFonts w:ascii="Times New Roman" w:hAnsi="Times New Roman"/>
        </w:rPr>
      </w:pPr>
      <w:r w:rsidRPr="00227143">
        <w:rPr>
          <w:rFonts w:ascii="Times New Roman" w:hAnsi="Times New Roman"/>
        </w:rPr>
        <w:t>PAYDAŞ ANALİZİ</w:t>
      </w:r>
    </w:p>
    <w:p w:rsidR="007323CC" w:rsidRDefault="007323CC" w:rsidP="007323CC">
      <w:pPr>
        <w:ind w:firstLine="708"/>
        <w:jc w:val="both"/>
        <w:rPr>
          <w:sz w:val="26"/>
          <w:szCs w:val="26"/>
        </w:rPr>
      </w:pPr>
      <w:r w:rsidRPr="00FD1924">
        <w:rPr>
          <w:sz w:val="26"/>
          <w:szCs w:val="26"/>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7323CC" w:rsidRDefault="007323CC" w:rsidP="007323CC">
      <w:pPr>
        <w:ind w:firstLine="708"/>
        <w:jc w:val="both"/>
        <w:rPr>
          <w:sz w:val="26"/>
          <w:szCs w:val="26"/>
        </w:rPr>
      </w:pPr>
    </w:p>
    <w:p w:rsidR="007323CC" w:rsidRPr="00FD1924" w:rsidRDefault="007323CC" w:rsidP="007323CC">
      <w:pPr>
        <w:ind w:firstLine="708"/>
        <w:jc w:val="both"/>
        <w:rPr>
          <w:sz w:val="26"/>
          <w:szCs w:val="26"/>
        </w:rPr>
      </w:pPr>
      <w:r>
        <w:rPr>
          <w:sz w:val="26"/>
          <w:szCs w:val="26"/>
        </w:rPr>
        <w:t xml:space="preserve"> </w:t>
      </w:r>
    </w:p>
    <w:p w:rsidR="007323CC" w:rsidRPr="00FD1924" w:rsidRDefault="007323CC" w:rsidP="007323CC">
      <w:pPr>
        <w:jc w:val="both"/>
        <w:rPr>
          <w:sz w:val="26"/>
          <w:szCs w:val="26"/>
        </w:rPr>
      </w:pPr>
      <w:r w:rsidRPr="00FD1924">
        <w:rPr>
          <w:noProof/>
          <w:sz w:val="26"/>
          <w:szCs w:val="26"/>
          <w:lang w:eastAsia="tr-TR"/>
        </w:rPr>
        <w:drawing>
          <wp:inline distT="0" distB="0" distL="0" distR="0" wp14:anchorId="5A398CBD" wp14:editId="6CD90E31">
            <wp:extent cx="6868633" cy="2422525"/>
            <wp:effectExtent l="0" t="38100" r="0" b="53975"/>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323CC" w:rsidRPr="00FD1924" w:rsidRDefault="007323CC" w:rsidP="007323CC">
      <w:pPr>
        <w:jc w:val="both"/>
        <w:rPr>
          <w:sz w:val="26"/>
          <w:szCs w:val="26"/>
        </w:rPr>
      </w:pPr>
    </w:p>
    <w:p w:rsidR="007323CC" w:rsidRDefault="007323CC" w:rsidP="007323CC">
      <w:r>
        <w:t xml:space="preserve">                       </w:t>
      </w:r>
      <w:r w:rsidRPr="00FD1924">
        <w:t xml:space="preserve">Paydaş anketlerine ilişkin ortaya </w:t>
      </w:r>
      <w:r>
        <w:t xml:space="preserve">çıkan temel sonuçlara altta yer  </w:t>
      </w:r>
      <w:r w:rsidRPr="00FD1924">
        <w:t>verilmiştir:</w:t>
      </w:r>
    </w:p>
    <w:p w:rsidR="007323CC" w:rsidRDefault="007323CC" w:rsidP="007323CC"/>
    <w:p w:rsidR="007323CC" w:rsidRDefault="007323CC" w:rsidP="007323CC">
      <w:pPr>
        <w:spacing w:line="360" w:lineRule="auto"/>
        <w:rPr>
          <w:b/>
          <w:bCs/>
          <w:sz w:val="26"/>
          <w:szCs w:val="26"/>
        </w:rPr>
      </w:pPr>
      <w:r w:rsidRPr="00EB39C1">
        <w:rPr>
          <w:b/>
          <w:bCs/>
          <w:noProof/>
          <w:sz w:val="26"/>
          <w:szCs w:val="26"/>
          <w:lang w:eastAsia="tr-TR"/>
        </w:rPr>
        <w:lastRenderedPageBreak/>
        <w:drawing>
          <wp:anchor distT="0" distB="0" distL="114300" distR="114300" simplePos="0" relativeHeight="251658240" behindDoc="1" locked="0" layoutInCell="1" allowOverlap="1" wp14:anchorId="5E025E57" wp14:editId="1BEA2937">
            <wp:simplePos x="0" y="0"/>
            <wp:positionH relativeFrom="column">
              <wp:posOffset>5316</wp:posOffset>
            </wp:positionH>
            <wp:positionV relativeFrom="paragraph">
              <wp:posOffset>-1108</wp:posOffset>
            </wp:positionV>
            <wp:extent cx="6334125" cy="2351510"/>
            <wp:effectExtent l="0" t="0" r="9525" b="1079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323CC" w:rsidRDefault="007323CC" w:rsidP="007323CC">
      <w:pPr>
        <w:spacing w:line="360" w:lineRule="auto"/>
        <w:rPr>
          <w:b/>
          <w:bCs/>
          <w:sz w:val="26"/>
          <w:szCs w:val="26"/>
        </w:rPr>
      </w:pPr>
    </w:p>
    <w:p w:rsidR="007323CC" w:rsidRPr="005B1A41" w:rsidRDefault="007323CC" w:rsidP="007323CC">
      <w:pPr>
        <w:spacing w:line="360" w:lineRule="auto"/>
        <w:rPr>
          <w:rFonts w:asciiTheme="majorHAnsi" w:hAnsiTheme="majorHAnsi"/>
          <w:sz w:val="24"/>
          <w:szCs w:val="24"/>
        </w:rPr>
      </w:pPr>
      <w:r>
        <w:rPr>
          <w:b/>
          <w:bCs/>
          <w:sz w:val="26"/>
          <w:szCs w:val="26"/>
        </w:rPr>
        <w:t xml:space="preserve">      </w:t>
      </w:r>
      <w:r w:rsidRPr="005B1A41">
        <w:rPr>
          <w:rFonts w:asciiTheme="majorHAnsi" w:hAnsiTheme="majorHAnsi"/>
          <w:b/>
          <w:bCs/>
          <w:sz w:val="24"/>
          <w:szCs w:val="24"/>
        </w:rPr>
        <w:t xml:space="preserve">       </w:t>
      </w:r>
      <w:r w:rsidRPr="005B1A41">
        <w:rPr>
          <w:rFonts w:asciiTheme="majorHAnsi" w:hAnsiTheme="majorHAnsi"/>
          <w:b/>
          <w:bCs/>
          <w:sz w:val="24"/>
          <w:szCs w:val="24"/>
          <w:u w:val="single"/>
        </w:rPr>
        <w:t>Öğrenci Anketi Sonuçları:</w:t>
      </w:r>
      <w:r w:rsidRPr="005B1A41">
        <w:rPr>
          <w:rFonts w:asciiTheme="majorHAnsi" w:hAnsiTheme="majorHAnsi"/>
          <w:b/>
          <w:bCs/>
          <w:sz w:val="24"/>
          <w:szCs w:val="24"/>
        </w:rPr>
        <w:t xml:space="preserve"> </w:t>
      </w:r>
      <w:r w:rsidRPr="005B1A41">
        <w:rPr>
          <w:rFonts w:asciiTheme="majorHAnsi" w:hAnsiTheme="majorHAnsi"/>
          <w:sz w:val="24"/>
          <w:szCs w:val="24"/>
        </w:rPr>
        <w:t>Öğrencilerimize uygulamış olduğumuz anketimize 114 öğrencinin katılımı sağlanmıştır. Öğrencilerin büyük çoğunluğu okul müdürü, öğretmenler ve okul rehberlik servisinden ihtiyaç duyduklarında yeterince yardım alabildiklerini ve rahatlıkla görüşebildiklerini belirtmişlerdir. Okulun fiziki mekan ve binasının da yeterli olduğunu belirten öğrencilerin çoğunluğu derslerde kullanılan araç gereçler konusunda da uygun olduğunu düşünmektedirler. Genel olarak öğrencilerin okulumuzda olmaktan memnun olduklarını ve kendilerini güvenli hissettiklerini gösteren anket sonuçları, okulumuzun temizliği, kantinde satılan yiyeceklerin sağlıklı olması ve sanatsal ve kültürel faaliyetlerin yeterliliği yönünde kararsız bir sonuç vermektedir. 14. soruya öğrencilerin verdikleri olumlu yanıtlar içerisinde çoğunlukla gözlenen okulumuzda öğrenci öğretmen ilişkilerinin iyi olması, okul müdürünün iyi olması ve rehberlik servisinin olmasının yanı sıra, okulda bulunan sportif alanların iyi olması yer almıştır. Olumsuz özelliklerimiz içer</w:t>
      </w:r>
      <w:r w:rsidR="00BD4522">
        <w:rPr>
          <w:rFonts w:asciiTheme="majorHAnsi" w:hAnsiTheme="majorHAnsi"/>
          <w:sz w:val="24"/>
          <w:szCs w:val="24"/>
        </w:rPr>
        <w:t>i</w:t>
      </w:r>
      <w:r w:rsidRPr="005B1A41">
        <w:rPr>
          <w:rFonts w:asciiTheme="majorHAnsi" w:hAnsiTheme="majorHAnsi"/>
          <w:sz w:val="24"/>
          <w:szCs w:val="24"/>
        </w:rPr>
        <w:t>sinde tuvaletlerin durumu ve kültürel ve sanatsal faaliyetlerin yetersizliği çoğunlukla yer almıştır.</w:t>
      </w:r>
    </w:p>
    <w:p w:rsidR="007323CC" w:rsidRPr="00AA02BA" w:rsidRDefault="007323CC" w:rsidP="007323CC">
      <w:pPr>
        <w:pStyle w:val="Balk3"/>
        <w:spacing w:line="360" w:lineRule="auto"/>
        <w:rPr>
          <w:rFonts w:asciiTheme="majorHAnsi" w:hAnsiTheme="majorHAnsi"/>
          <w:b w:val="0"/>
          <w:sz w:val="24"/>
          <w:szCs w:val="24"/>
        </w:rPr>
      </w:pPr>
      <w:r w:rsidRPr="005B1A41">
        <w:rPr>
          <w:rFonts w:asciiTheme="majorHAnsi" w:hAnsiTheme="majorHAnsi"/>
          <w:b w:val="0"/>
          <w:bCs w:val="0"/>
          <w:sz w:val="24"/>
          <w:szCs w:val="24"/>
          <w:u w:val="single"/>
        </w:rPr>
        <w:t>Veli Anketi Sonuçları:</w:t>
      </w:r>
      <w:r w:rsidRPr="005B1A41">
        <w:rPr>
          <w:rFonts w:asciiTheme="majorHAnsi" w:hAnsiTheme="majorHAnsi"/>
          <w:sz w:val="24"/>
          <w:szCs w:val="24"/>
        </w:rPr>
        <w:t xml:space="preserve"> </w:t>
      </w:r>
      <w:r w:rsidRPr="00AA02BA">
        <w:rPr>
          <w:rFonts w:asciiTheme="majorHAnsi" w:hAnsiTheme="majorHAnsi"/>
          <w:b w:val="0"/>
          <w:sz w:val="24"/>
          <w:szCs w:val="24"/>
        </w:rPr>
        <w:t>114 velimizin katıldığı anket sonuçlarında öğrencilerle benzer durumları ölçen sorulara velilerimiz öğrencilerimize yakın cevaplar vermişlerdir. Bu durumu yukarıdaki tabloda gözlemleyebilirsiniz. Yukarıdaki tabloda öğrenci ve veli anketlerinde aynı durumu ölçen sorulara aynı sütun altında birlikte yer verilerek karşılaştırma yapabilmemiz sağlanmıştır. Anket</w:t>
      </w:r>
      <w:r w:rsidRPr="005B1A41">
        <w:rPr>
          <w:rFonts w:asciiTheme="majorHAnsi" w:hAnsiTheme="majorHAnsi"/>
          <w:sz w:val="24"/>
          <w:szCs w:val="24"/>
        </w:rPr>
        <w:t xml:space="preserve"> </w:t>
      </w:r>
      <w:r w:rsidRPr="00AA02BA">
        <w:rPr>
          <w:rFonts w:asciiTheme="majorHAnsi" w:hAnsiTheme="majorHAnsi"/>
          <w:b w:val="0"/>
          <w:sz w:val="24"/>
          <w:szCs w:val="24"/>
        </w:rPr>
        <w:t xml:space="preserve">sonuçlarına göre velilerimiz okul çalışanları ile rahatlıkla görüşebildiğini ve kendilerini ilgilendiren duyurulardan zamanında haberdar olabildiklerini, istek ve şikayetlerinin dikkate alındığını, öğrencileri ile ilgili rehberlik hizmeti alabildiğini ve öğretmenlerin yeniliğe açık yöntemlerle ders işlediklerini düşünmektedir. Bunların yanı sıra okulda yabancı kişilere karşı alınan güvenlik önlemlerinin yeterli olduğunu ve okulun binasının ve fiziki mekanlarının yeterli olduğunu belirtmişlerdir. Velilerin okulumuzun teknik araç ve gereç açısından yeterli donanıma sahip olduğunu düşündüklerini gösteren anket </w:t>
      </w:r>
      <w:r w:rsidRPr="00AA02BA">
        <w:rPr>
          <w:rFonts w:asciiTheme="majorHAnsi" w:hAnsiTheme="majorHAnsi"/>
          <w:b w:val="0"/>
          <w:sz w:val="24"/>
          <w:szCs w:val="24"/>
        </w:rPr>
        <w:lastRenderedPageBreak/>
        <w:t>sonuçları, velilerimizin çoğunluğunun öğrencilerinin okulunu sevdiğini ve öğretmenleriyle iyi anlaştığını düşündüğünü göstermiştir.</w:t>
      </w:r>
    </w:p>
    <w:p w:rsidR="007323CC" w:rsidRPr="005B1A41" w:rsidRDefault="007323CC" w:rsidP="007323CC">
      <w:pPr>
        <w:spacing w:line="360" w:lineRule="auto"/>
        <w:rPr>
          <w:rFonts w:asciiTheme="majorHAnsi" w:hAnsiTheme="majorHAnsi"/>
          <w:sz w:val="24"/>
          <w:szCs w:val="24"/>
          <w:lang w:val="x-none" w:eastAsia="x-none"/>
        </w:rPr>
      </w:pPr>
    </w:p>
    <w:p w:rsidR="007323CC" w:rsidRPr="005B1A41" w:rsidRDefault="007323CC" w:rsidP="007323CC">
      <w:pPr>
        <w:spacing w:line="360" w:lineRule="auto"/>
        <w:rPr>
          <w:rFonts w:asciiTheme="majorHAnsi" w:hAnsiTheme="majorHAnsi"/>
          <w:sz w:val="24"/>
          <w:szCs w:val="24"/>
          <w:lang w:val="x-none" w:eastAsia="x-none"/>
        </w:rPr>
      </w:pPr>
      <w:r w:rsidRPr="005B1A41">
        <w:rPr>
          <w:rFonts w:asciiTheme="majorHAnsi" w:hAnsiTheme="majorHAnsi"/>
          <w:noProof/>
          <w:sz w:val="24"/>
          <w:szCs w:val="24"/>
          <w:lang w:eastAsia="tr-TR"/>
        </w:rPr>
        <w:drawing>
          <wp:inline distT="0" distB="0" distL="0" distR="0" wp14:anchorId="013BF542" wp14:editId="743C8305">
            <wp:extent cx="5710230" cy="19564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323CC" w:rsidRPr="005B1A41" w:rsidRDefault="007323CC" w:rsidP="007323CC">
      <w:pPr>
        <w:pStyle w:val="Balk3"/>
        <w:spacing w:line="360" w:lineRule="auto"/>
        <w:rPr>
          <w:rFonts w:asciiTheme="majorHAnsi" w:hAnsiTheme="majorHAnsi"/>
          <w:sz w:val="24"/>
          <w:szCs w:val="24"/>
          <w:u w:val="single"/>
        </w:rPr>
      </w:pPr>
      <w:r w:rsidRPr="005B1A41">
        <w:rPr>
          <w:rFonts w:asciiTheme="majorHAnsi" w:hAnsiTheme="majorHAnsi"/>
          <w:sz w:val="24"/>
          <w:szCs w:val="24"/>
          <w:u w:val="single"/>
        </w:rPr>
        <w:t xml:space="preserve">Öğretmen Anketi Sonuçları: </w:t>
      </w:r>
    </w:p>
    <w:p w:rsidR="001E096E" w:rsidRPr="005B1A41" w:rsidRDefault="007323CC" w:rsidP="001E096E">
      <w:pPr>
        <w:spacing w:line="360" w:lineRule="auto"/>
        <w:rPr>
          <w:rFonts w:asciiTheme="majorHAnsi" w:hAnsiTheme="majorHAnsi"/>
          <w:sz w:val="24"/>
          <w:szCs w:val="24"/>
          <w:lang w:val="x-none" w:eastAsia="x-none"/>
        </w:rPr>
      </w:pPr>
      <w:r w:rsidRPr="00AA02BA">
        <w:rPr>
          <w:sz w:val="24"/>
          <w:szCs w:val="24"/>
          <w:lang w:val="x-none" w:eastAsia="x-none"/>
        </w:rPr>
        <w:t>Kurumumuzda çalışan 10 öğretmenin katılımının sağlandığı anketlere göre öğretmenlerimiz duyuruların kendilerine zamanında iletildiğini düşünmektedir. Kararların çalışanların katılımıyla alınması, kendini okulun değerli bir üyesi olarak görmek ve okulda sadece öğretmenlerin kullanımına tahsis edilmiş mekanların yeterli olduğu konusunda kararsız görüş belirtmişlerdir. Çalışanlara yönelik sosyal ve kültürel faaliyetlerin yetersiz olduğunu belirten anket sonuçları, öğretmenlerin okul içerisindeki performanslarını arttırmaya yönelik motivasyon ihtiyaçlarının olduğunu ve bu doğrultuda sosyal ve kültürel faaliyetlere ihtiyaç duyduklarını göstermektedir. Öğretmenlerimiz anket değerlendirmesinde alanlarına yönelik olarak gelişme ve yenilikleri takip ederek, kendilerini</w:t>
      </w:r>
      <w:r w:rsidR="001E096E">
        <w:rPr>
          <w:sz w:val="24"/>
          <w:szCs w:val="24"/>
          <w:lang w:eastAsia="x-none"/>
        </w:rPr>
        <w:t xml:space="preserve"> </w:t>
      </w:r>
      <w:r w:rsidR="001E096E" w:rsidRPr="005B1A41">
        <w:rPr>
          <w:rFonts w:asciiTheme="majorHAnsi" w:hAnsiTheme="majorHAnsi"/>
          <w:sz w:val="24"/>
          <w:szCs w:val="24"/>
          <w:lang w:val="x-none" w:eastAsia="x-none"/>
        </w:rPr>
        <w:t xml:space="preserve">güncellediklerini belirtmişlerdir. </w:t>
      </w:r>
    </w:p>
    <w:p w:rsidR="007323CC" w:rsidRDefault="007323CC" w:rsidP="00AA02BA">
      <w:pPr>
        <w:spacing w:line="360" w:lineRule="auto"/>
        <w:rPr>
          <w:sz w:val="16"/>
        </w:rPr>
      </w:pPr>
    </w:p>
    <w:p w:rsidR="001E096E" w:rsidRDefault="001E096E" w:rsidP="00AA02BA">
      <w:pPr>
        <w:spacing w:line="360" w:lineRule="auto"/>
        <w:rPr>
          <w:sz w:val="16"/>
        </w:rPr>
      </w:pPr>
    </w:p>
    <w:p w:rsidR="001E096E" w:rsidRDefault="001E096E" w:rsidP="00AA02BA">
      <w:pPr>
        <w:spacing w:line="360" w:lineRule="auto"/>
        <w:rPr>
          <w:sz w:val="16"/>
        </w:rPr>
      </w:pPr>
    </w:p>
    <w:p w:rsidR="001E096E" w:rsidRDefault="00F25E96" w:rsidP="00F25E96">
      <w:pPr>
        <w:pStyle w:val="Balk3"/>
        <w:tabs>
          <w:tab w:val="left" w:pos="1556"/>
        </w:tabs>
        <w:spacing w:line="374" w:lineRule="exact"/>
        <w:ind w:left="0" w:firstLine="0"/>
      </w:pPr>
      <w:r>
        <w:t xml:space="preserve">      2.5.</w:t>
      </w:r>
      <w:r w:rsidR="001E096E">
        <w:t>Okul</w:t>
      </w:r>
      <w:r w:rsidR="001E096E">
        <w:rPr>
          <w:spacing w:val="-3"/>
        </w:rPr>
        <w:t xml:space="preserve"> </w:t>
      </w:r>
      <w:r w:rsidR="001E096E">
        <w:t>İçi</w:t>
      </w:r>
      <w:r w:rsidR="001E096E">
        <w:rPr>
          <w:spacing w:val="-4"/>
        </w:rPr>
        <w:t xml:space="preserve"> </w:t>
      </w:r>
      <w:r w:rsidR="001E096E">
        <w:t>Analiz</w:t>
      </w:r>
    </w:p>
    <w:p w:rsidR="001E096E" w:rsidRDefault="001E096E" w:rsidP="001E096E">
      <w:pPr>
        <w:pStyle w:val="GvdeMetni"/>
        <w:spacing w:line="360" w:lineRule="auto"/>
        <w:ind w:left="958" w:right="1013"/>
        <w:jc w:val="both"/>
      </w:pPr>
      <w:r>
        <w:t>Kuruluş</w:t>
      </w:r>
      <w:r>
        <w:rPr>
          <w:spacing w:val="1"/>
        </w:rPr>
        <w:t xml:space="preserve"> </w:t>
      </w:r>
      <w:r>
        <w:t>içi</w:t>
      </w:r>
      <w:r>
        <w:rPr>
          <w:spacing w:val="1"/>
        </w:rPr>
        <w:t xml:space="preserve"> </w:t>
      </w:r>
      <w:r>
        <w:t>analiz;</w:t>
      </w:r>
      <w:r>
        <w:rPr>
          <w:spacing w:val="1"/>
        </w:rPr>
        <w:t xml:space="preserve"> </w:t>
      </w:r>
      <w:r>
        <w:t>insan</w:t>
      </w:r>
      <w:r>
        <w:rPr>
          <w:spacing w:val="1"/>
        </w:rPr>
        <w:t xml:space="preserve"> </w:t>
      </w:r>
      <w:r>
        <w:t>kaynaklarının</w:t>
      </w:r>
      <w:r>
        <w:rPr>
          <w:spacing w:val="1"/>
        </w:rPr>
        <w:t xml:space="preserve"> </w:t>
      </w:r>
      <w:r>
        <w:t>yetkinlik</w:t>
      </w:r>
      <w:r>
        <w:rPr>
          <w:spacing w:val="1"/>
        </w:rPr>
        <w:t xml:space="preserve"> </w:t>
      </w:r>
      <w:r>
        <w:t>düzeyi,</w:t>
      </w:r>
      <w:r>
        <w:rPr>
          <w:spacing w:val="1"/>
        </w:rPr>
        <w:t xml:space="preserve"> </w:t>
      </w:r>
      <w:r>
        <w:t>kurum</w:t>
      </w:r>
      <w:r>
        <w:rPr>
          <w:spacing w:val="1"/>
        </w:rPr>
        <w:t xml:space="preserve"> </w:t>
      </w:r>
      <w:r>
        <w:t>kültürü,</w:t>
      </w:r>
      <w:r>
        <w:rPr>
          <w:spacing w:val="1"/>
        </w:rPr>
        <w:t xml:space="preserve"> </w:t>
      </w:r>
      <w:r>
        <w:t>teknoloji</w:t>
      </w:r>
      <w:r>
        <w:rPr>
          <w:spacing w:val="1"/>
        </w:rPr>
        <w:t xml:space="preserve"> </w:t>
      </w:r>
      <w:r>
        <w:t>ve</w:t>
      </w:r>
      <w:r>
        <w:rPr>
          <w:spacing w:val="-50"/>
        </w:rPr>
        <w:t xml:space="preserve"> </w:t>
      </w:r>
      <w:r>
        <w:t>bilişim altyapısı, fiziki ve mali kaynaklara ilişkin analizlerin yapılarak okulun</w:t>
      </w:r>
      <w:r>
        <w:rPr>
          <w:spacing w:val="1"/>
        </w:rPr>
        <w:t xml:space="preserve"> </w:t>
      </w:r>
      <w:r>
        <w:t>mevcut kapasitesinin değerlendirilmesidir. Ayrıca, bu bölümde okul teşkilat</w:t>
      </w:r>
      <w:r>
        <w:rPr>
          <w:spacing w:val="1"/>
        </w:rPr>
        <w:t xml:space="preserve"> </w:t>
      </w:r>
      <w:r>
        <w:t>şemasına</w:t>
      </w:r>
      <w:r>
        <w:rPr>
          <w:spacing w:val="-1"/>
        </w:rPr>
        <w:t xml:space="preserve"> </w:t>
      </w:r>
      <w:r>
        <w:t>da yer</w:t>
      </w:r>
      <w:r>
        <w:rPr>
          <w:spacing w:val="-1"/>
        </w:rPr>
        <w:t xml:space="preserve"> </w:t>
      </w:r>
      <w:r>
        <w:t>verilir.</w:t>
      </w:r>
    </w:p>
    <w:p w:rsidR="001E096E" w:rsidRDefault="001E096E" w:rsidP="001E096E">
      <w:pPr>
        <w:pStyle w:val="GvdeMetni"/>
        <w:spacing w:before="1" w:line="360" w:lineRule="auto"/>
        <w:ind w:left="958" w:right="1013"/>
        <w:jc w:val="both"/>
      </w:pPr>
      <w:r>
        <w:t>Etkili</w:t>
      </w:r>
      <w:r>
        <w:rPr>
          <w:spacing w:val="1"/>
        </w:rPr>
        <w:t xml:space="preserve"> </w:t>
      </w:r>
      <w:r>
        <w:t>bir</w:t>
      </w:r>
      <w:r>
        <w:rPr>
          <w:spacing w:val="1"/>
        </w:rPr>
        <w:t xml:space="preserve"> </w:t>
      </w:r>
      <w:r>
        <w:t>okul</w:t>
      </w:r>
      <w:r>
        <w:rPr>
          <w:spacing w:val="1"/>
        </w:rPr>
        <w:t xml:space="preserve"> </w:t>
      </w:r>
      <w:r>
        <w:t>içi</w:t>
      </w:r>
      <w:r>
        <w:rPr>
          <w:spacing w:val="1"/>
        </w:rPr>
        <w:t xml:space="preserve"> </w:t>
      </w:r>
      <w:r>
        <w:t>analiz</w:t>
      </w:r>
      <w:r>
        <w:rPr>
          <w:spacing w:val="1"/>
        </w:rPr>
        <w:t xml:space="preserve"> </w:t>
      </w:r>
      <w:r>
        <w:t>süreci;</w:t>
      </w:r>
      <w:r>
        <w:rPr>
          <w:spacing w:val="1"/>
        </w:rPr>
        <w:t xml:space="preserve"> </w:t>
      </w:r>
      <w:r>
        <w:t>okulun</w:t>
      </w:r>
      <w:r>
        <w:rPr>
          <w:spacing w:val="1"/>
        </w:rPr>
        <w:t xml:space="preserve"> </w:t>
      </w:r>
      <w:r>
        <w:t>kaynaklarını,</w:t>
      </w:r>
      <w:r>
        <w:rPr>
          <w:spacing w:val="1"/>
        </w:rPr>
        <w:t xml:space="preserve"> </w:t>
      </w:r>
      <w:r>
        <w:t>varlıklarını,</w:t>
      </w:r>
      <w:r>
        <w:rPr>
          <w:spacing w:val="1"/>
        </w:rPr>
        <w:t xml:space="preserve"> </w:t>
      </w:r>
      <w:r>
        <w:t>özelliklerini,</w:t>
      </w:r>
      <w:r>
        <w:rPr>
          <w:spacing w:val="1"/>
        </w:rPr>
        <w:t xml:space="preserve"> </w:t>
      </w:r>
      <w:r>
        <w:t>yeterliliklerini,</w:t>
      </w:r>
      <w:r>
        <w:rPr>
          <w:spacing w:val="1"/>
        </w:rPr>
        <w:t xml:space="preserve"> </w:t>
      </w:r>
      <w:r>
        <w:t>yeteneklerini,</w:t>
      </w:r>
      <w:r>
        <w:rPr>
          <w:spacing w:val="1"/>
        </w:rPr>
        <w:t xml:space="preserve"> </w:t>
      </w:r>
      <w:r>
        <w:t>fırsat</w:t>
      </w:r>
      <w:r>
        <w:rPr>
          <w:spacing w:val="1"/>
        </w:rPr>
        <w:t xml:space="preserve"> </w:t>
      </w:r>
      <w:r>
        <w:t>alanlarını</w:t>
      </w:r>
      <w:r>
        <w:rPr>
          <w:spacing w:val="1"/>
        </w:rPr>
        <w:t xml:space="preserve"> </w:t>
      </w:r>
      <w:r>
        <w:t>ve</w:t>
      </w:r>
      <w:r>
        <w:rPr>
          <w:spacing w:val="1"/>
        </w:rPr>
        <w:t xml:space="preserve"> </w:t>
      </w:r>
      <w:r>
        <w:t>başarısızlıklarını</w:t>
      </w:r>
      <w:r>
        <w:rPr>
          <w:spacing w:val="1"/>
        </w:rPr>
        <w:t xml:space="preserve"> </w:t>
      </w:r>
      <w:r>
        <w:t>belirlemek</w:t>
      </w:r>
      <w:r>
        <w:rPr>
          <w:spacing w:val="1"/>
        </w:rPr>
        <w:t xml:space="preserve"> </w:t>
      </w:r>
      <w:r>
        <w:t>için</w:t>
      </w:r>
      <w:r>
        <w:rPr>
          <w:spacing w:val="1"/>
        </w:rPr>
        <w:t xml:space="preserve"> </w:t>
      </w:r>
      <w:r>
        <w:t>okulun</w:t>
      </w:r>
      <w:r>
        <w:rPr>
          <w:spacing w:val="1"/>
        </w:rPr>
        <w:t xml:space="preserve"> </w:t>
      </w:r>
      <w:r>
        <w:t>içinde</w:t>
      </w:r>
      <w:r>
        <w:rPr>
          <w:spacing w:val="1"/>
        </w:rPr>
        <w:t xml:space="preserve"> </w:t>
      </w:r>
      <w:r>
        <w:t>etkileşime</w:t>
      </w:r>
      <w:r>
        <w:rPr>
          <w:spacing w:val="1"/>
        </w:rPr>
        <w:t xml:space="preserve"> </w:t>
      </w:r>
      <w:r>
        <w:t>giren</w:t>
      </w:r>
      <w:r>
        <w:rPr>
          <w:spacing w:val="1"/>
        </w:rPr>
        <w:t xml:space="preserve"> </w:t>
      </w:r>
      <w:r>
        <w:t>tüm</w:t>
      </w:r>
      <w:r>
        <w:rPr>
          <w:spacing w:val="1"/>
        </w:rPr>
        <w:t xml:space="preserve"> </w:t>
      </w:r>
      <w:r>
        <w:t>bileşenlerinin</w:t>
      </w:r>
      <w:r>
        <w:rPr>
          <w:spacing w:val="1"/>
        </w:rPr>
        <w:t xml:space="preserve"> </w:t>
      </w:r>
      <w:r>
        <w:t>değerlendirildiği bir süreçtir. Okul içi analiz sürecinde yararlanılabilecek farklı</w:t>
      </w:r>
      <w:r>
        <w:rPr>
          <w:spacing w:val="1"/>
        </w:rPr>
        <w:t xml:space="preserve"> </w:t>
      </w:r>
      <w:r>
        <w:t>araçlar vardır. Her bir aracın analiz sürecinin bir dişlisi olarak sunacağı katkı değerlidir.</w:t>
      </w:r>
      <w:r>
        <w:rPr>
          <w:spacing w:val="1"/>
        </w:rPr>
        <w:t xml:space="preserve"> </w:t>
      </w:r>
      <w:r>
        <w:t>Örneğin,</w:t>
      </w:r>
      <w:r>
        <w:rPr>
          <w:spacing w:val="1"/>
        </w:rPr>
        <w:t xml:space="preserve"> </w:t>
      </w:r>
      <w:r>
        <w:t>insan</w:t>
      </w:r>
      <w:r>
        <w:rPr>
          <w:spacing w:val="1"/>
        </w:rPr>
        <w:t xml:space="preserve"> </w:t>
      </w:r>
      <w:r>
        <w:t>kaynakları</w:t>
      </w:r>
      <w:r>
        <w:rPr>
          <w:spacing w:val="1"/>
        </w:rPr>
        <w:t xml:space="preserve"> </w:t>
      </w:r>
      <w:r>
        <w:t>verileri</w:t>
      </w:r>
      <w:r>
        <w:rPr>
          <w:spacing w:val="1"/>
        </w:rPr>
        <w:t xml:space="preserve"> </w:t>
      </w:r>
      <w:r>
        <w:t>eğitim</w:t>
      </w:r>
      <w:r>
        <w:rPr>
          <w:spacing w:val="1"/>
        </w:rPr>
        <w:t xml:space="preserve"> </w:t>
      </w:r>
      <w:r>
        <w:t>planlaması</w:t>
      </w:r>
      <w:r>
        <w:rPr>
          <w:spacing w:val="1"/>
        </w:rPr>
        <w:t xml:space="preserve"> </w:t>
      </w:r>
      <w:r>
        <w:t>ya</w:t>
      </w:r>
      <w:r>
        <w:rPr>
          <w:spacing w:val="1"/>
        </w:rPr>
        <w:t xml:space="preserve"> </w:t>
      </w:r>
      <w:r>
        <w:t>da</w:t>
      </w:r>
      <w:r>
        <w:rPr>
          <w:spacing w:val="1"/>
        </w:rPr>
        <w:t xml:space="preserve"> </w:t>
      </w:r>
      <w:r>
        <w:t>iş</w:t>
      </w:r>
      <w:r>
        <w:rPr>
          <w:spacing w:val="1"/>
        </w:rPr>
        <w:t xml:space="preserve"> </w:t>
      </w:r>
      <w:r>
        <w:t>değerlendirmeleri</w:t>
      </w:r>
      <w:r>
        <w:rPr>
          <w:spacing w:val="1"/>
        </w:rPr>
        <w:t xml:space="preserve"> </w:t>
      </w:r>
      <w:r>
        <w:t>gibi</w:t>
      </w:r>
      <w:r>
        <w:rPr>
          <w:spacing w:val="1"/>
        </w:rPr>
        <w:t xml:space="preserve"> </w:t>
      </w:r>
      <w:r>
        <w:t>alanlarda yapılacak analizlere katkı sağlayacaktır. Ne kadar fazla araçtan faydalanılırsa</w:t>
      </w:r>
      <w:r>
        <w:rPr>
          <w:spacing w:val="1"/>
        </w:rPr>
        <w:t xml:space="preserve"> </w:t>
      </w:r>
      <w:r>
        <w:t>okulun durumuna dair o kadar net bir tablo çizilmiş olacaktır. Okulların</w:t>
      </w:r>
      <w:r>
        <w:rPr>
          <w:spacing w:val="1"/>
        </w:rPr>
        <w:t xml:space="preserve"> </w:t>
      </w:r>
      <w:r>
        <w:t>okul</w:t>
      </w:r>
      <w:r>
        <w:rPr>
          <w:spacing w:val="1"/>
        </w:rPr>
        <w:t xml:space="preserve"> </w:t>
      </w:r>
      <w:r>
        <w:t>içi</w:t>
      </w:r>
      <w:r>
        <w:rPr>
          <w:spacing w:val="1"/>
        </w:rPr>
        <w:t xml:space="preserve"> </w:t>
      </w:r>
      <w:r>
        <w:lastRenderedPageBreak/>
        <w:t>analiz</w:t>
      </w:r>
      <w:r>
        <w:rPr>
          <w:spacing w:val="1"/>
        </w:rPr>
        <w:t xml:space="preserve"> </w:t>
      </w:r>
      <w:r>
        <w:t>sürecinde</w:t>
      </w:r>
      <w:r>
        <w:rPr>
          <w:spacing w:val="1"/>
        </w:rPr>
        <w:t xml:space="preserve"> </w:t>
      </w:r>
      <w:r>
        <w:t>kullanabilecekleri</w:t>
      </w:r>
      <w:r>
        <w:rPr>
          <w:spacing w:val="1"/>
        </w:rPr>
        <w:t xml:space="preserve"> </w:t>
      </w:r>
      <w:r>
        <w:t>araçlar,</w:t>
      </w:r>
      <w:r>
        <w:rPr>
          <w:spacing w:val="1"/>
        </w:rPr>
        <w:t xml:space="preserve"> </w:t>
      </w:r>
      <w:r>
        <w:t>içerikleri</w:t>
      </w:r>
      <w:r>
        <w:rPr>
          <w:spacing w:val="1"/>
        </w:rPr>
        <w:t xml:space="preserve"> </w:t>
      </w:r>
      <w:r>
        <w:t>ve</w:t>
      </w:r>
      <w:r>
        <w:rPr>
          <w:spacing w:val="1"/>
        </w:rPr>
        <w:t xml:space="preserve"> </w:t>
      </w:r>
      <w:r>
        <w:t>nasıl</w:t>
      </w:r>
      <w:r>
        <w:rPr>
          <w:spacing w:val="1"/>
        </w:rPr>
        <w:t xml:space="preserve"> </w:t>
      </w:r>
      <w:r>
        <w:t>erişim</w:t>
      </w:r>
      <w:r>
        <w:rPr>
          <w:spacing w:val="1"/>
        </w:rPr>
        <w:t xml:space="preserve"> </w:t>
      </w:r>
      <w:r>
        <w:t>sağlayabileceklerine</w:t>
      </w:r>
      <w:r>
        <w:rPr>
          <w:spacing w:val="-1"/>
        </w:rPr>
        <w:t xml:space="preserve"> </w:t>
      </w:r>
      <w:r>
        <w:t>dair</w:t>
      </w:r>
      <w:r>
        <w:rPr>
          <w:spacing w:val="-2"/>
        </w:rPr>
        <w:t xml:space="preserve"> </w:t>
      </w:r>
      <w:r>
        <w:t>bilgiler</w:t>
      </w:r>
      <w:r>
        <w:rPr>
          <w:spacing w:val="-1"/>
        </w:rPr>
        <w:t xml:space="preserve"> </w:t>
      </w:r>
      <w:r>
        <w:t>Tablo</w:t>
      </w:r>
      <w:r>
        <w:rPr>
          <w:spacing w:val="-2"/>
        </w:rPr>
        <w:t xml:space="preserve"> </w:t>
      </w:r>
      <w:r>
        <w:t>4’te verilmiştir.</w:t>
      </w:r>
    </w:p>
    <w:p w:rsidR="001E096E" w:rsidRDefault="001E096E" w:rsidP="001E096E">
      <w:pPr>
        <w:pStyle w:val="GvdeMetni"/>
        <w:spacing w:before="1" w:line="360" w:lineRule="auto"/>
        <w:ind w:left="958" w:right="1013"/>
        <w:jc w:val="both"/>
      </w:pPr>
    </w:p>
    <w:p w:rsidR="001E096E" w:rsidRDefault="001E096E" w:rsidP="001E096E">
      <w:pPr>
        <w:pStyle w:val="GvdeMetni"/>
        <w:spacing w:before="1" w:line="360" w:lineRule="auto"/>
        <w:ind w:left="958" w:right="1013"/>
        <w:jc w:val="both"/>
      </w:pPr>
    </w:p>
    <w:tbl>
      <w:tblPr>
        <w:tblW w:w="4461" w:type="pct"/>
        <w:tblInd w:w="505" w:type="dxa"/>
        <w:tblLayout w:type="fixed"/>
        <w:tblCellMar>
          <w:left w:w="70" w:type="dxa"/>
          <w:right w:w="70" w:type="dxa"/>
        </w:tblCellMar>
        <w:tblLook w:val="04A0" w:firstRow="1" w:lastRow="0" w:firstColumn="1" w:lastColumn="0" w:noHBand="0" w:noVBand="1"/>
      </w:tblPr>
      <w:tblGrid>
        <w:gridCol w:w="1273"/>
        <w:gridCol w:w="139"/>
        <w:gridCol w:w="97"/>
        <w:gridCol w:w="557"/>
        <w:gridCol w:w="1250"/>
        <w:gridCol w:w="1318"/>
        <w:gridCol w:w="1089"/>
        <w:gridCol w:w="769"/>
        <w:gridCol w:w="1634"/>
        <w:gridCol w:w="1340"/>
      </w:tblGrid>
      <w:tr w:rsidR="001E096E" w:rsidRPr="001D050A" w:rsidTr="008E3989">
        <w:trPr>
          <w:trHeight w:val="297"/>
        </w:trPr>
        <w:tc>
          <w:tcPr>
            <w:tcW w:w="2448" w:type="pct"/>
            <w:gridSpan w:val="6"/>
            <w:tcBorders>
              <w:top w:val="single" w:sz="8" w:space="0" w:color="000066"/>
              <w:left w:val="single" w:sz="8" w:space="0" w:color="auto"/>
              <w:bottom w:val="single" w:sz="8" w:space="0" w:color="000066"/>
              <w:right w:val="single" w:sz="8" w:space="0" w:color="000066"/>
            </w:tcBorders>
            <w:shd w:val="clear" w:color="auto" w:fill="auto"/>
            <w:noWrap/>
            <w:hideMark/>
          </w:tcPr>
          <w:p w:rsidR="001E096E" w:rsidRPr="001D050A" w:rsidRDefault="001E096E" w:rsidP="008E3989">
            <w:pPr>
              <w:rPr>
                <w:rFonts w:ascii="Times New Roman" w:hAnsi="Times New Roman"/>
                <w:szCs w:val="24"/>
              </w:rPr>
            </w:pPr>
            <w:r w:rsidRPr="001D050A">
              <w:rPr>
                <w:rFonts w:ascii="Times New Roman" w:hAnsi="Times New Roman"/>
                <w:szCs w:val="24"/>
              </w:rPr>
              <w:t>İli: SAKARYA</w:t>
            </w:r>
          </w:p>
        </w:tc>
        <w:tc>
          <w:tcPr>
            <w:tcW w:w="2552" w:type="pct"/>
            <w:gridSpan w:val="4"/>
            <w:tcBorders>
              <w:top w:val="single" w:sz="8" w:space="0" w:color="000066"/>
              <w:left w:val="nil"/>
              <w:bottom w:val="single" w:sz="8" w:space="0" w:color="000066"/>
              <w:right w:val="single" w:sz="8" w:space="0" w:color="000000"/>
            </w:tcBorders>
            <w:shd w:val="clear" w:color="auto" w:fill="auto"/>
            <w:hideMark/>
          </w:tcPr>
          <w:p w:rsidR="001E096E" w:rsidRPr="001D050A" w:rsidRDefault="001E096E" w:rsidP="008E3989">
            <w:pPr>
              <w:rPr>
                <w:rFonts w:ascii="Times New Roman" w:hAnsi="Times New Roman"/>
                <w:szCs w:val="24"/>
              </w:rPr>
            </w:pPr>
            <w:r w:rsidRPr="001D050A">
              <w:rPr>
                <w:rFonts w:ascii="Times New Roman" w:hAnsi="Times New Roman"/>
                <w:b/>
                <w:szCs w:val="24"/>
              </w:rPr>
              <w:t>İlçesi:</w:t>
            </w:r>
            <w:r w:rsidRPr="001D050A">
              <w:rPr>
                <w:rFonts w:ascii="Times New Roman" w:hAnsi="Times New Roman"/>
                <w:szCs w:val="24"/>
              </w:rPr>
              <w:t xml:space="preserve"> TARAKLI</w:t>
            </w:r>
          </w:p>
        </w:tc>
      </w:tr>
      <w:tr w:rsidR="001E096E" w:rsidRPr="001D050A" w:rsidTr="008E3989">
        <w:trPr>
          <w:trHeight w:val="525"/>
        </w:trPr>
        <w:tc>
          <w:tcPr>
            <w:tcW w:w="747" w:type="pct"/>
            <w:gridSpan w:val="2"/>
            <w:tcBorders>
              <w:top w:val="single" w:sz="8" w:space="0" w:color="000066"/>
              <w:left w:val="single" w:sz="8" w:space="0" w:color="auto"/>
              <w:bottom w:val="single" w:sz="8" w:space="0" w:color="000066"/>
              <w:right w:val="single" w:sz="8" w:space="0" w:color="000066"/>
            </w:tcBorders>
            <w:shd w:val="clear" w:color="auto" w:fill="auto"/>
            <w:noWrap/>
            <w:hideMark/>
          </w:tcPr>
          <w:p w:rsidR="001E096E" w:rsidRPr="001D050A" w:rsidRDefault="001E096E" w:rsidP="008E3989">
            <w:pPr>
              <w:rPr>
                <w:rFonts w:ascii="Times New Roman" w:hAnsi="Times New Roman"/>
                <w:szCs w:val="24"/>
              </w:rPr>
            </w:pPr>
            <w:r w:rsidRPr="001D050A">
              <w:rPr>
                <w:rFonts w:ascii="Times New Roman" w:hAnsi="Times New Roman"/>
                <w:b/>
                <w:szCs w:val="24"/>
              </w:rPr>
              <w:t>Adres:</w:t>
            </w:r>
            <w:r w:rsidRPr="001D050A">
              <w:rPr>
                <w:rFonts w:ascii="Times New Roman" w:hAnsi="Times New Roman"/>
                <w:szCs w:val="24"/>
              </w:rPr>
              <w:t xml:space="preserve"> </w:t>
            </w:r>
          </w:p>
        </w:tc>
        <w:tc>
          <w:tcPr>
            <w:tcW w:w="1701" w:type="pct"/>
            <w:gridSpan w:val="4"/>
            <w:tcBorders>
              <w:top w:val="single" w:sz="8" w:space="0" w:color="000066"/>
              <w:left w:val="single" w:sz="8" w:space="0" w:color="auto"/>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proofErr w:type="spellStart"/>
            <w:r w:rsidRPr="001D050A">
              <w:rPr>
                <w:rFonts w:ascii="Times New Roman" w:hAnsi="Times New Roman"/>
                <w:szCs w:val="24"/>
              </w:rPr>
              <w:t>Hacımurat</w:t>
            </w:r>
            <w:proofErr w:type="spellEnd"/>
            <w:r w:rsidRPr="001D050A">
              <w:rPr>
                <w:rFonts w:ascii="Times New Roman" w:hAnsi="Times New Roman"/>
                <w:szCs w:val="24"/>
              </w:rPr>
              <w:t xml:space="preserve"> Mah. Okul Sokak No:1 54750 Taraklı/SAKARYA</w:t>
            </w:r>
          </w:p>
        </w:tc>
        <w:tc>
          <w:tcPr>
            <w:tcW w:w="981" w:type="pct"/>
            <w:gridSpan w:val="2"/>
            <w:tcBorders>
              <w:top w:val="single" w:sz="8" w:space="0" w:color="000066"/>
              <w:left w:val="nil"/>
              <w:bottom w:val="nil"/>
              <w:right w:val="single" w:sz="8" w:space="0" w:color="000000"/>
            </w:tcBorders>
            <w:shd w:val="clear" w:color="auto" w:fill="auto"/>
            <w:noWrap/>
            <w:hideMark/>
          </w:tcPr>
          <w:p w:rsidR="001E096E" w:rsidRPr="001D050A" w:rsidRDefault="001E096E" w:rsidP="008E3989">
            <w:pPr>
              <w:rPr>
                <w:rFonts w:ascii="Times New Roman" w:hAnsi="Times New Roman"/>
                <w:szCs w:val="24"/>
              </w:rPr>
            </w:pPr>
            <w:r w:rsidRPr="001D050A">
              <w:rPr>
                <w:rFonts w:ascii="Times New Roman" w:hAnsi="Times New Roman"/>
                <w:b/>
                <w:szCs w:val="24"/>
              </w:rPr>
              <w:t>Coğrafi Konum (link</w:t>
            </w:r>
          </w:p>
        </w:tc>
        <w:tc>
          <w:tcPr>
            <w:tcW w:w="1571" w:type="pct"/>
            <w:gridSpan w:val="2"/>
            <w:tcBorders>
              <w:top w:val="single" w:sz="8" w:space="0" w:color="000066"/>
              <w:left w:val="nil"/>
              <w:bottom w:val="nil"/>
              <w:right w:val="single" w:sz="8" w:space="0" w:color="000000"/>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40.4009953,30.4988273</w:t>
            </w:r>
          </w:p>
        </w:tc>
      </w:tr>
      <w:tr w:rsidR="001E096E" w:rsidRPr="001D050A" w:rsidTr="008E3989">
        <w:trPr>
          <w:trHeight w:val="387"/>
        </w:trPr>
        <w:tc>
          <w:tcPr>
            <w:tcW w:w="798"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Pr>
                <w:rFonts w:ascii="Times New Roman" w:hAnsi="Times New Roman"/>
                <w:b/>
                <w:szCs w:val="24"/>
              </w:rPr>
              <w:t xml:space="preserve">Telefon </w:t>
            </w:r>
            <w:r w:rsidRPr="001D050A">
              <w:rPr>
                <w:rFonts w:ascii="Times New Roman" w:hAnsi="Times New Roman"/>
                <w:b/>
                <w:szCs w:val="24"/>
              </w:rPr>
              <w:t xml:space="preserve">Numarası: </w:t>
            </w:r>
          </w:p>
        </w:tc>
        <w:tc>
          <w:tcPr>
            <w:tcW w:w="1650" w:type="pct"/>
            <w:gridSpan w:val="3"/>
            <w:tcBorders>
              <w:top w:val="single" w:sz="8" w:space="0" w:color="000066"/>
              <w:left w:val="single" w:sz="8" w:space="0" w:color="auto"/>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02644912013</w:t>
            </w:r>
          </w:p>
        </w:tc>
        <w:tc>
          <w:tcPr>
            <w:tcW w:w="981" w:type="pct"/>
            <w:gridSpan w:val="2"/>
            <w:tcBorders>
              <w:top w:val="single" w:sz="8" w:space="0" w:color="000066"/>
              <w:left w:val="nil"/>
              <w:bottom w:val="nil"/>
              <w:right w:val="single" w:sz="8" w:space="0" w:color="000000"/>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Faks Numarası:</w:t>
            </w:r>
          </w:p>
        </w:tc>
        <w:tc>
          <w:tcPr>
            <w:tcW w:w="1571" w:type="pct"/>
            <w:gridSpan w:val="2"/>
            <w:tcBorders>
              <w:top w:val="single" w:sz="8" w:space="0" w:color="000066"/>
              <w:left w:val="nil"/>
              <w:bottom w:val="nil"/>
              <w:right w:val="single" w:sz="8" w:space="0" w:color="000000"/>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02644912013</w:t>
            </w:r>
          </w:p>
        </w:tc>
      </w:tr>
      <w:tr w:rsidR="001E096E" w:rsidRPr="001D050A" w:rsidTr="008E3989">
        <w:trPr>
          <w:trHeight w:val="297"/>
        </w:trPr>
        <w:tc>
          <w:tcPr>
            <w:tcW w:w="747" w:type="pct"/>
            <w:gridSpan w:val="2"/>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e- Posta Adresi:</w:t>
            </w:r>
          </w:p>
        </w:tc>
        <w:tc>
          <w:tcPr>
            <w:tcW w:w="1701" w:type="pct"/>
            <w:gridSpan w:val="4"/>
            <w:tcBorders>
              <w:top w:val="single" w:sz="8" w:space="0" w:color="000066"/>
              <w:left w:val="single" w:sz="8" w:space="0" w:color="auto"/>
              <w:bottom w:val="single" w:sz="8" w:space="0" w:color="000066"/>
              <w:right w:val="single" w:sz="8" w:space="0" w:color="000066"/>
            </w:tcBorders>
            <w:shd w:val="clear" w:color="auto" w:fill="auto"/>
          </w:tcPr>
          <w:p w:rsidR="001E096E" w:rsidRPr="001D050A" w:rsidRDefault="001E096E" w:rsidP="008E3989">
            <w:pPr>
              <w:rPr>
                <w:rFonts w:ascii="Times New Roman" w:hAnsi="Times New Roman"/>
                <w:b/>
                <w:szCs w:val="24"/>
              </w:rPr>
            </w:pPr>
            <w:r w:rsidRPr="001D050A">
              <w:rPr>
                <w:rFonts w:ascii="Times New Roman" w:hAnsi="Times New Roman"/>
                <w:szCs w:val="24"/>
              </w:rPr>
              <w:t>752148@meb.k12.tr</w:t>
            </w:r>
          </w:p>
        </w:tc>
        <w:tc>
          <w:tcPr>
            <w:tcW w:w="981" w:type="pct"/>
            <w:gridSpan w:val="2"/>
            <w:tcBorders>
              <w:top w:val="single" w:sz="8" w:space="0" w:color="000066"/>
              <w:left w:val="nil"/>
              <w:bottom w:val="nil"/>
              <w:right w:val="single" w:sz="8" w:space="0" w:color="000000"/>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Web sayfası adresi:</w:t>
            </w:r>
          </w:p>
        </w:tc>
        <w:tc>
          <w:tcPr>
            <w:tcW w:w="1571" w:type="pct"/>
            <w:gridSpan w:val="2"/>
            <w:tcBorders>
              <w:top w:val="single" w:sz="8" w:space="0" w:color="000066"/>
              <w:left w:val="nil"/>
              <w:bottom w:val="nil"/>
              <w:right w:val="single" w:sz="8" w:space="0" w:color="000000"/>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http://tarakliortaokulu.meb.k12.tr</w:t>
            </w:r>
          </w:p>
        </w:tc>
      </w:tr>
      <w:tr w:rsidR="001E096E" w:rsidRPr="001D050A" w:rsidTr="008E3989">
        <w:trPr>
          <w:trHeight w:val="297"/>
        </w:trPr>
        <w:tc>
          <w:tcPr>
            <w:tcW w:w="747" w:type="pct"/>
            <w:gridSpan w:val="2"/>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Kurum Kodu:</w:t>
            </w:r>
          </w:p>
        </w:tc>
        <w:tc>
          <w:tcPr>
            <w:tcW w:w="1701" w:type="pct"/>
            <w:gridSpan w:val="4"/>
            <w:tcBorders>
              <w:top w:val="single" w:sz="8" w:space="0" w:color="000066"/>
              <w:left w:val="single" w:sz="8" w:space="0" w:color="auto"/>
              <w:bottom w:val="single" w:sz="8" w:space="0" w:color="000066"/>
              <w:right w:val="single" w:sz="8" w:space="0" w:color="000066"/>
            </w:tcBorders>
            <w:shd w:val="clear" w:color="auto" w:fill="auto"/>
          </w:tcPr>
          <w:p w:rsidR="001E096E" w:rsidRPr="001D050A" w:rsidRDefault="001E096E" w:rsidP="008E3989">
            <w:pPr>
              <w:rPr>
                <w:rFonts w:ascii="Times New Roman" w:hAnsi="Times New Roman"/>
                <w:b/>
                <w:szCs w:val="24"/>
              </w:rPr>
            </w:pPr>
            <w:r w:rsidRPr="001D050A">
              <w:rPr>
                <w:rFonts w:ascii="Times New Roman" w:hAnsi="Times New Roman"/>
                <w:b/>
                <w:szCs w:val="24"/>
              </w:rPr>
              <w:t>752148</w:t>
            </w:r>
          </w:p>
        </w:tc>
        <w:tc>
          <w:tcPr>
            <w:tcW w:w="981" w:type="pct"/>
            <w:gridSpan w:val="2"/>
            <w:tcBorders>
              <w:top w:val="single" w:sz="8" w:space="0" w:color="000066"/>
              <w:left w:val="nil"/>
              <w:bottom w:val="nil"/>
              <w:right w:val="single" w:sz="8" w:space="0" w:color="000000"/>
            </w:tcBorders>
            <w:shd w:val="clear" w:color="auto" w:fill="auto"/>
            <w:noWrap/>
          </w:tcPr>
          <w:p w:rsidR="001E096E" w:rsidRPr="001D050A" w:rsidRDefault="001E096E" w:rsidP="008E3989">
            <w:pPr>
              <w:rPr>
                <w:rFonts w:ascii="Times New Roman" w:hAnsi="Times New Roman"/>
                <w:szCs w:val="24"/>
              </w:rPr>
            </w:pPr>
            <w:r w:rsidRPr="001D050A">
              <w:rPr>
                <w:rFonts w:ascii="Times New Roman" w:hAnsi="Times New Roman"/>
                <w:b/>
                <w:szCs w:val="24"/>
              </w:rPr>
              <w:t>Öğretim Şekli:</w:t>
            </w:r>
          </w:p>
        </w:tc>
        <w:tc>
          <w:tcPr>
            <w:tcW w:w="1571" w:type="pct"/>
            <w:gridSpan w:val="2"/>
            <w:tcBorders>
              <w:top w:val="single" w:sz="8" w:space="0" w:color="000066"/>
              <w:left w:val="nil"/>
              <w:bottom w:val="nil"/>
              <w:right w:val="single" w:sz="8" w:space="0" w:color="000000"/>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 xml:space="preserve">Tam Gün </w:t>
            </w:r>
          </w:p>
        </w:tc>
      </w:tr>
      <w:tr w:rsidR="001E096E" w:rsidRPr="001D050A" w:rsidTr="008E3989">
        <w:trPr>
          <w:trHeight w:val="313"/>
        </w:trPr>
        <w:tc>
          <w:tcPr>
            <w:tcW w:w="2448" w:type="pct"/>
            <w:gridSpan w:val="6"/>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r w:rsidRPr="001D050A">
              <w:rPr>
                <w:rFonts w:ascii="Times New Roman" w:hAnsi="Times New Roman"/>
                <w:b/>
                <w:szCs w:val="24"/>
              </w:rPr>
              <w:t>Okulun Hizmete Giriş Tarihi : 1983</w:t>
            </w:r>
          </w:p>
        </w:tc>
        <w:tc>
          <w:tcPr>
            <w:tcW w:w="981" w:type="pct"/>
            <w:gridSpan w:val="2"/>
            <w:tcBorders>
              <w:top w:val="single" w:sz="8" w:space="0" w:color="000066"/>
              <w:left w:val="nil"/>
              <w:bottom w:val="single" w:sz="8" w:space="0" w:color="000066"/>
              <w:right w:val="single" w:sz="8" w:space="0" w:color="000000"/>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15</w:t>
            </w:r>
          </w:p>
        </w:tc>
      </w:tr>
      <w:tr w:rsidR="001E096E" w:rsidRPr="001D050A" w:rsidTr="008E3989">
        <w:trPr>
          <w:trHeight w:val="1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Öğrenci Sayısı:</w:t>
            </w:r>
          </w:p>
        </w:tc>
        <w:tc>
          <w:tcPr>
            <w:tcW w:w="419" w:type="pct"/>
            <w:gridSpan w:val="3"/>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Kız</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73</w:t>
            </w:r>
          </w:p>
        </w:tc>
        <w:tc>
          <w:tcPr>
            <w:tcW w:w="575" w:type="pct"/>
            <w:vMerge w:val="restart"/>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Öğretmen Sayısı</w:t>
            </w:r>
          </w:p>
        </w:tc>
        <w:tc>
          <w:tcPr>
            <w:tcW w:w="406" w:type="pct"/>
            <w:tcBorders>
              <w:top w:val="single" w:sz="8" w:space="0" w:color="000066"/>
              <w:left w:val="single" w:sz="8" w:space="0" w:color="000066"/>
              <w:bottom w:val="nil"/>
              <w:right w:val="single" w:sz="8" w:space="0" w:color="000066"/>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Kadın</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6</w:t>
            </w:r>
          </w:p>
        </w:tc>
      </w:tr>
      <w:tr w:rsidR="001E096E" w:rsidRPr="001D050A" w:rsidTr="008E3989">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p>
        </w:tc>
        <w:tc>
          <w:tcPr>
            <w:tcW w:w="419" w:type="pct"/>
            <w:gridSpan w:val="3"/>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Erkek</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83</w:t>
            </w:r>
          </w:p>
        </w:tc>
        <w:tc>
          <w:tcPr>
            <w:tcW w:w="575" w:type="pct"/>
            <w:vMerge/>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p>
        </w:tc>
        <w:tc>
          <w:tcPr>
            <w:tcW w:w="406" w:type="pct"/>
            <w:tcBorders>
              <w:top w:val="single" w:sz="8" w:space="0" w:color="000066"/>
              <w:left w:val="single" w:sz="8" w:space="0" w:color="000066"/>
              <w:bottom w:val="nil"/>
              <w:right w:val="single" w:sz="8" w:space="0" w:color="000066"/>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Erkek</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5</w:t>
            </w:r>
          </w:p>
        </w:tc>
      </w:tr>
      <w:tr w:rsidR="001E096E" w:rsidRPr="001D050A" w:rsidTr="008E3989">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p>
        </w:tc>
        <w:tc>
          <w:tcPr>
            <w:tcW w:w="419" w:type="pct"/>
            <w:gridSpan w:val="3"/>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b/>
                <w:szCs w:val="24"/>
              </w:rPr>
            </w:pPr>
            <w:r w:rsidRPr="001D050A">
              <w:rPr>
                <w:rFonts w:ascii="Times New Roman" w:hAnsi="Times New Roman"/>
                <w:b/>
                <w:szCs w:val="24"/>
              </w:rPr>
              <w:t>Toplam</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156</w:t>
            </w:r>
          </w:p>
        </w:tc>
        <w:tc>
          <w:tcPr>
            <w:tcW w:w="575" w:type="pct"/>
            <w:vMerge/>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b/>
                <w:szCs w:val="24"/>
              </w:rPr>
            </w:pPr>
            <w:r w:rsidRPr="001D050A">
              <w:rPr>
                <w:rFonts w:ascii="Times New Roman" w:hAnsi="Times New Roman"/>
                <w:b/>
                <w:szCs w:val="24"/>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11</w:t>
            </w:r>
          </w:p>
        </w:tc>
      </w:tr>
      <w:tr w:rsidR="001E096E" w:rsidRPr="001D050A" w:rsidTr="008E3989">
        <w:trPr>
          <w:trHeight w:val="13"/>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szCs w:val="24"/>
              </w:rPr>
            </w:pPr>
            <w:r w:rsidRPr="001D050A">
              <w:rPr>
                <w:rFonts w:ascii="Times New Roman" w:hAnsi="Times New Roman"/>
                <w:b/>
                <w:bCs/>
                <w:color w:val="000000"/>
                <w:szCs w:val="24"/>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19,5</w:t>
            </w:r>
          </w:p>
        </w:tc>
      </w:tr>
      <w:tr w:rsidR="001E096E" w:rsidRPr="001D050A" w:rsidTr="008E3989">
        <w:trPr>
          <w:trHeight w:val="506"/>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bCs/>
                <w:color w:val="00000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bCs/>
                <w:color w:val="000000"/>
                <w:szCs w:val="24"/>
              </w:rPr>
            </w:pPr>
            <w:r w:rsidRPr="001D050A">
              <w:rPr>
                <w:rFonts w:ascii="Times New Roman" w:hAnsi="Times New Roman"/>
                <w:b/>
                <w:bCs/>
                <w:color w:val="000000"/>
                <w:szCs w:val="24"/>
              </w:rPr>
              <w:t>Şube Başına 30’dan Fazla Öğrencisi Olan Şube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tcPr>
          <w:p w:rsidR="001E096E" w:rsidRPr="001D050A" w:rsidRDefault="001E096E" w:rsidP="008E3989">
            <w:pPr>
              <w:rPr>
                <w:rFonts w:ascii="Times New Roman" w:hAnsi="Times New Roman"/>
                <w:szCs w:val="24"/>
              </w:rPr>
            </w:pPr>
            <w:r w:rsidRPr="001D050A">
              <w:rPr>
                <w:rFonts w:ascii="Times New Roman" w:hAnsi="Times New Roman"/>
                <w:szCs w:val="24"/>
              </w:rPr>
              <w:t>:0</w:t>
            </w:r>
          </w:p>
        </w:tc>
      </w:tr>
      <w:tr w:rsidR="001E096E" w:rsidRPr="001D050A" w:rsidTr="008E3989">
        <w:trPr>
          <w:trHeight w:val="52"/>
        </w:trPr>
        <w:tc>
          <w:tcPr>
            <w:tcW w:w="1752" w:type="pct"/>
            <w:gridSpan w:val="5"/>
            <w:tcBorders>
              <w:top w:val="single" w:sz="8" w:space="0" w:color="000066"/>
              <w:left w:val="single" w:sz="8" w:space="0" w:color="auto"/>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szCs w:val="24"/>
              </w:rPr>
            </w:pPr>
            <w:r w:rsidRPr="001D050A">
              <w:rPr>
                <w:rFonts w:ascii="Times New Roman" w:hAnsi="Times New Roman"/>
                <w:b/>
                <w:szCs w:val="24"/>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tcPr>
          <w:p w:rsidR="001E096E" w:rsidRPr="001D050A" w:rsidRDefault="001E096E" w:rsidP="008E3989">
            <w:pPr>
              <w:rPr>
                <w:rFonts w:ascii="Times New Roman" w:hAnsi="Times New Roman"/>
                <w:szCs w:val="24"/>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1E096E" w:rsidRPr="001D050A" w:rsidRDefault="001E096E" w:rsidP="008E3989">
            <w:pPr>
              <w:rPr>
                <w:rFonts w:ascii="Times New Roman" w:hAnsi="Times New Roman"/>
                <w:b/>
                <w:bCs/>
                <w:color w:val="000000"/>
                <w:szCs w:val="24"/>
              </w:rPr>
            </w:pPr>
            <w:r w:rsidRPr="001D050A">
              <w:rPr>
                <w:rFonts w:ascii="Times New Roman" w:hAnsi="Times New Roman"/>
                <w:b/>
                <w:bCs/>
                <w:color w:val="000000"/>
                <w:szCs w:val="24"/>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tcPr>
          <w:p w:rsidR="001E096E" w:rsidRPr="001D050A" w:rsidRDefault="001E096E" w:rsidP="008E3989">
            <w:pPr>
              <w:rPr>
                <w:rFonts w:ascii="Times New Roman" w:hAnsi="Times New Roman"/>
                <w:szCs w:val="24"/>
              </w:rPr>
            </w:pPr>
            <w:r>
              <w:rPr>
                <w:rFonts w:ascii="Times New Roman" w:hAnsi="Times New Roman"/>
                <w:szCs w:val="24"/>
              </w:rPr>
              <w:t>5</w:t>
            </w:r>
          </w:p>
        </w:tc>
      </w:tr>
    </w:tbl>
    <w:p w:rsidR="001E096E" w:rsidRDefault="001E096E" w:rsidP="001E096E">
      <w:pPr>
        <w:pStyle w:val="GvdeMetni"/>
        <w:spacing w:before="1" w:line="360" w:lineRule="auto"/>
        <w:ind w:left="958" w:right="1013"/>
        <w:jc w:val="both"/>
      </w:pPr>
    </w:p>
    <w:p w:rsidR="001E096E" w:rsidRDefault="001E096E" w:rsidP="001E096E">
      <w:pPr>
        <w:pStyle w:val="GvdeMetni"/>
        <w:spacing w:before="1" w:line="360" w:lineRule="auto"/>
        <w:ind w:left="958" w:right="1013"/>
        <w:jc w:val="both"/>
      </w:pPr>
    </w:p>
    <w:p w:rsidR="001E096E" w:rsidRDefault="001E096E" w:rsidP="001E096E">
      <w:pPr>
        <w:pStyle w:val="GvdeMetni"/>
        <w:spacing w:before="1" w:line="360" w:lineRule="auto"/>
        <w:ind w:left="958" w:right="1013"/>
        <w:jc w:val="both"/>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r>
        <w:rPr>
          <w:b/>
          <w:sz w:val="20"/>
        </w:rPr>
        <w:lastRenderedPageBreak/>
        <w:t>Tablo</w:t>
      </w:r>
      <w:r>
        <w:rPr>
          <w:b/>
          <w:spacing w:val="-4"/>
          <w:sz w:val="20"/>
        </w:rPr>
        <w:t xml:space="preserve"> </w:t>
      </w:r>
      <w:r>
        <w:rPr>
          <w:b/>
          <w:sz w:val="20"/>
        </w:rPr>
        <w:t>4.Okul</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W w:w="933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3823"/>
        <w:gridCol w:w="954"/>
        <w:gridCol w:w="760"/>
        <w:gridCol w:w="651"/>
        <w:gridCol w:w="651"/>
        <w:gridCol w:w="759"/>
        <w:gridCol w:w="762"/>
      </w:tblGrid>
      <w:tr w:rsidR="001E096E" w:rsidRPr="00E044B0" w:rsidTr="008E3989">
        <w:trPr>
          <w:trHeight w:val="211"/>
        </w:trPr>
        <w:tc>
          <w:tcPr>
            <w:tcW w:w="976" w:type="dxa"/>
            <w:vMerge w:val="restart"/>
            <w:shd w:val="clear" w:color="auto" w:fill="8DB3E2"/>
            <w:noWrap/>
            <w:vAlign w:val="center"/>
            <w:hideMark/>
          </w:tcPr>
          <w:p w:rsidR="001E096E" w:rsidRPr="00E044B0" w:rsidRDefault="001E096E" w:rsidP="008E3989">
            <w:pPr>
              <w:rPr>
                <w:rFonts w:eastAsia="Calibri" w:cs="Tahoma"/>
                <w:b/>
                <w:bCs/>
                <w:color w:val="000000"/>
                <w:sz w:val="26"/>
                <w:szCs w:val="26"/>
              </w:rPr>
            </w:pPr>
            <w:r w:rsidRPr="00E044B0">
              <w:rPr>
                <w:rFonts w:eastAsia="Calibri" w:cs="Tahoma"/>
                <w:b/>
                <w:bCs/>
                <w:color w:val="000000"/>
                <w:sz w:val="26"/>
                <w:szCs w:val="26"/>
              </w:rPr>
              <w:t>No</w:t>
            </w:r>
          </w:p>
        </w:tc>
        <w:tc>
          <w:tcPr>
            <w:tcW w:w="3823" w:type="dxa"/>
            <w:vMerge w:val="restart"/>
            <w:shd w:val="clear" w:color="auto" w:fill="8DB3E2"/>
            <w:vAlign w:val="center"/>
            <w:hideMark/>
          </w:tcPr>
          <w:p w:rsidR="001E096E" w:rsidRPr="00E044B0" w:rsidRDefault="001E096E" w:rsidP="008E3989">
            <w:pPr>
              <w:rPr>
                <w:rFonts w:eastAsia="Calibri" w:cs="Tahoma"/>
                <w:b/>
                <w:bCs/>
                <w:color w:val="000000"/>
                <w:sz w:val="26"/>
                <w:szCs w:val="26"/>
              </w:rPr>
            </w:pPr>
            <w:r w:rsidRPr="00E044B0">
              <w:rPr>
                <w:rFonts w:eastAsia="Calibri" w:cs="Tahoma"/>
                <w:b/>
                <w:bCs/>
                <w:color w:val="000000"/>
                <w:sz w:val="26"/>
                <w:szCs w:val="26"/>
              </w:rPr>
              <w:t>PERFORMANS GÖSTERGESİ</w:t>
            </w:r>
          </w:p>
        </w:tc>
        <w:tc>
          <w:tcPr>
            <w:tcW w:w="954" w:type="dxa"/>
            <w:shd w:val="clear" w:color="auto" w:fill="8DB3E2"/>
            <w:vAlign w:val="center"/>
          </w:tcPr>
          <w:p w:rsidR="001E096E" w:rsidRPr="00E044B0" w:rsidRDefault="001E096E" w:rsidP="008E3989">
            <w:pPr>
              <w:rPr>
                <w:rFonts w:eastAsia="Calibri" w:cs="Tahoma"/>
                <w:b/>
                <w:bCs/>
                <w:color w:val="000000"/>
                <w:sz w:val="26"/>
                <w:szCs w:val="26"/>
              </w:rPr>
            </w:pPr>
            <w:r w:rsidRPr="00E044B0">
              <w:rPr>
                <w:rFonts w:eastAsia="Calibri" w:cs="Tahoma"/>
                <w:b/>
                <w:bCs/>
                <w:color w:val="000000"/>
                <w:sz w:val="26"/>
                <w:szCs w:val="26"/>
              </w:rPr>
              <w:t>Mevcut</w:t>
            </w:r>
          </w:p>
        </w:tc>
        <w:tc>
          <w:tcPr>
            <w:tcW w:w="3583" w:type="dxa"/>
            <w:gridSpan w:val="5"/>
            <w:shd w:val="clear" w:color="auto" w:fill="8DB3E2"/>
            <w:vAlign w:val="center"/>
          </w:tcPr>
          <w:p w:rsidR="001E096E" w:rsidRPr="00E044B0" w:rsidRDefault="001E096E" w:rsidP="008E3989">
            <w:pPr>
              <w:rPr>
                <w:rFonts w:eastAsia="Calibri" w:cs="Tahoma"/>
                <w:b/>
                <w:bCs/>
                <w:color w:val="000000"/>
                <w:sz w:val="26"/>
                <w:szCs w:val="26"/>
              </w:rPr>
            </w:pPr>
            <w:r w:rsidRPr="00E044B0">
              <w:rPr>
                <w:rFonts w:eastAsia="Calibri" w:cs="Tahoma"/>
                <w:b/>
                <w:bCs/>
                <w:color w:val="000000"/>
                <w:sz w:val="26"/>
                <w:szCs w:val="26"/>
              </w:rPr>
              <w:t>HEDEF</w:t>
            </w:r>
          </w:p>
        </w:tc>
      </w:tr>
      <w:tr w:rsidR="001E096E" w:rsidRPr="00E044B0" w:rsidTr="008E3989">
        <w:trPr>
          <w:trHeight w:val="155"/>
        </w:trPr>
        <w:tc>
          <w:tcPr>
            <w:tcW w:w="976" w:type="dxa"/>
            <w:vMerge/>
            <w:shd w:val="clear" w:color="auto" w:fill="8DB3E2"/>
            <w:vAlign w:val="center"/>
            <w:hideMark/>
          </w:tcPr>
          <w:p w:rsidR="001E096E" w:rsidRPr="00E044B0" w:rsidRDefault="001E096E" w:rsidP="008E3989">
            <w:pPr>
              <w:rPr>
                <w:rFonts w:eastAsia="Calibri" w:cs="Tahoma"/>
                <w:b/>
                <w:bCs/>
                <w:sz w:val="26"/>
                <w:szCs w:val="26"/>
              </w:rPr>
            </w:pPr>
          </w:p>
        </w:tc>
        <w:tc>
          <w:tcPr>
            <w:tcW w:w="3823" w:type="dxa"/>
            <w:vMerge/>
            <w:shd w:val="clear" w:color="auto" w:fill="8DB3E2"/>
            <w:vAlign w:val="center"/>
            <w:hideMark/>
          </w:tcPr>
          <w:p w:rsidR="001E096E" w:rsidRPr="00E044B0" w:rsidRDefault="001E096E" w:rsidP="008E3989">
            <w:pPr>
              <w:rPr>
                <w:rFonts w:eastAsia="Calibri" w:cs="Tahoma"/>
                <w:b/>
                <w:bCs/>
                <w:sz w:val="26"/>
                <w:szCs w:val="26"/>
              </w:rPr>
            </w:pPr>
          </w:p>
        </w:tc>
        <w:tc>
          <w:tcPr>
            <w:tcW w:w="954" w:type="dxa"/>
            <w:shd w:val="clear" w:color="auto" w:fill="8DB3E2"/>
            <w:noWrap/>
            <w:vAlign w:val="center"/>
            <w:hideMark/>
          </w:tcPr>
          <w:p w:rsidR="001E096E" w:rsidRPr="00E044B0" w:rsidRDefault="001E096E" w:rsidP="008E3989">
            <w:pPr>
              <w:rPr>
                <w:rFonts w:eastAsia="Calibri" w:cs="Tahoma"/>
                <w:b/>
                <w:bCs/>
                <w:sz w:val="26"/>
                <w:szCs w:val="26"/>
              </w:rPr>
            </w:pPr>
            <w:r>
              <w:rPr>
                <w:rFonts w:eastAsia="Calibri" w:cs="Tahoma"/>
                <w:b/>
                <w:bCs/>
                <w:sz w:val="26"/>
                <w:szCs w:val="26"/>
              </w:rPr>
              <w:t>2023</w:t>
            </w:r>
          </w:p>
        </w:tc>
        <w:tc>
          <w:tcPr>
            <w:tcW w:w="760" w:type="dxa"/>
            <w:shd w:val="clear" w:color="auto" w:fill="8DB3E2"/>
            <w:noWrap/>
            <w:vAlign w:val="center"/>
            <w:hideMark/>
          </w:tcPr>
          <w:p w:rsidR="001E096E" w:rsidRPr="00E044B0" w:rsidRDefault="001E096E" w:rsidP="008E3989">
            <w:pPr>
              <w:rPr>
                <w:rFonts w:eastAsia="Calibri" w:cs="Tahoma"/>
                <w:b/>
                <w:bCs/>
                <w:sz w:val="26"/>
                <w:szCs w:val="26"/>
              </w:rPr>
            </w:pPr>
            <w:r>
              <w:rPr>
                <w:rFonts w:eastAsia="Calibri" w:cs="Tahoma"/>
                <w:b/>
                <w:bCs/>
                <w:sz w:val="26"/>
                <w:szCs w:val="26"/>
              </w:rPr>
              <w:t>2024</w:t>
            </w:r>
          </w:p>
        </w:tc>
        <w:tc>
          <w:tcPr>
            <w:tcW w:w="651" w:type="dxa"/>
            <w:shd w:val="clear" w:color="auto" w:fill="8DB3E2"/>
            <w:vAlign w:val="center"/>
          </w:tcPr>
          <w:p w:rsidR="001E096E" w:rsidRPr="00E044B0" w:rsidRDefault="001E096E" w:rsidP="008E3989">
            <w:pPr>
              <w:rPr>
                <w:rFonts w:eastAsia="Calibri" w:cs="Tahoma"/>
                <w:b/>
                <w:bCs/>
                <w:sz w:val="26"/>
                <w:szCs w:val="26"/>
              </w:rPr>
            </w:pPr>
            <w:r>
              <w:rPr>
                <w:rFonts w:eastAsia="Calibri" w:cs="Tahoma"/>
                <w:b/>
                <w:bCs/>
                <w:sz w:val="26"/>
                <w:szCs w:val="26"/>
              </w:rPr>
              <w:t>2025</w:t>
            </w:r>
          </w:p>
        </w:tc>
        <w:tc>
          <w:tcPr>
            <w:tcW w:w="651" w:type="dxa"/>
            <w:shd w:val="clear" w:color="auto" w:fill="8DB3E2"/>
            <w:vAlign w:val="center"/>
          </w:tcPr>
          <w:p w:rsidR="001E096E" w:rsidRPr="00E044B0" w:rsidRDefault="001E096E" w:rsidP="008E3989">
            <w:pPr>
              <w:rPr>
                <w:rFonts w:eastAsia="Calibri" w:cs="Tahoma"/>
                <w:b/>
                <w:bCs/>
                <w:sz w:val="26"/>
                <w:szCs w:val="26"/>
              </w:rPr>
            </w:pPr>
            <w:r>
              <w:rPr>
                <w:rFonts w:eastAsia="Calibri" w:cs="Tahoma"/>
                <w:b/>
                <w:bCs/>
                <w:sz w:val="26"/>
                <w:szCs w:val="26"/>
              </w:rPr>
              <w:t>2026</w:t>
            </w:r>
          </w:p>
        </w:tc>
        <w:tc>
          <w:tcPr>
            <w:tcW w:w="759" w:type="dxa"/>
            <w:shd w:val="clear" w:color="auto" w:fill="8DB3E2"/>
            <w:vAlign w:val="center"/>
          </w:tcPr>
          <w:p w:rsidR="001E096E" w:rsidRPr="00E044B0" w:rsidRDefault="001E096E" w:rsidP="008E3989">
            <w:pPr>
              <w:rPr>
                <w:rFonts w:eastAsia="Calibri" w:cs="Tahoma"/>
                <w:b/>
                <w:bCs/>
                <w:sz w:val="26"/>
                <w:szCs w:val="26"/>
              </w:rPr>
            </w:pPr>
            <w:r>
              <w:rPr>
                <w:rFonts w:eastAsia="Calibri" w:cs="Tahoma"/>
                <w:b/>
                <w:bCs/>
                <w:sz w:val="26"/>
                <w:szCs w:val="26"/>
              </w:rPr>
              <w:t>2027</w:t>
            </w:r>
          </w:p>
        </w:tc>
        <w:tc>
          <w:tcPr>
            <w:tcW w:w="762" w:type="dxa"/>
            <w:shd w:val="clear" w:color="auto" w:fill="8DB3E2"/>
            <w:vAlign w:val="center"/>
          </w:tcPr>
          <w:p w:rsidR="001E096E" w:rsidRPr="00E044B0" w:rsidRDefault="001E096E" w:rsidP="008E3989">
            <w:pPr>
              <w:rPr>
                <w:rFonts w:eastAsia="Calibri" w:cs="Tahoma"/>
                <w:b/>
                <w:bCs/>
                <w:sz w:val="26"/>
                <w:szCs w:val="26"/>
              </w:rPr>
            </w:pPr>
            <w:r>
              <w:rPr>
                <w:rFonts w:eastAsia="Calibri" w:cs="Tahoma"/>
                <w:b/>
                <w:bCs/>
                <w:sz w:val="26"/>
                <w:szCs w:val="26"/>
              </w:rPr>
              <w:t>2028</w:t>
            </w:r>
          </w:p>
        </w:tc>
      </w:tr>
      <w:tr w:rsidR="001E096E" w:rsidRPr="00E044B0" w:rsidTr="008E3989">
        <w:trPr>
          <w:trHeight w:val="275"/>
        </w:trPr>
        <w:tc>
          <w:tcPr>
            <w:tcW w:w="976" w:type="dxa"/>
            <w:shd w:val="clear" w:color="auto" w:fill="auto"/>
            <w:vAlign w:val="center"/>
          </w:tcPr>
          <w:p w:rsidR="001E096E" w:rsidRPr="00E044B0" w:rsidRDefault="001E096E" w:rsidP="008E3989">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3823" w:type="dxa"/>
            <w:shd w:val="clear" w:color="auto" w:fill="auto"/>
            <w:vAlign w:val="center"/>
          </w:tcPr>
          <w:p w:rsidR="001E096E" w:rsidRPr="00E044B0" w:rsidRDefault="001E096E" w:rsidP="008E3989">
            <w:pPr>
              <w:rPr>
                <w:rFonts w:eastAsia="Calibri" w:cs="Tahoma"/>
                <w:sz w:val="26"/>
                <w:szCs w:val="26"/>
              </w:rPr>
            </w:pPr>
            <w:r w:rsidRPr="00E044B0">
              <w:rPr>
                <w:rFonts w:eastAsia="Calibri" w:cs="Tahoma"/>
                <w:sz w:val="26"/>
                <w:szCs w:val="26"/>
              </w:rPr>
              <w:t>Okula yeni başlayan öğrencilerden oryantasyon eğitimine katılanların oranı (%)</w:t>
            </w:r>
          </w:p>
        </w:tc>
        <w:tc>
          <w:tcPr>
            <w:tcW w:w="954" w:type="dxa"/>
            <w:shd w:val="clear" w:color="auto" w:fill="auto"/>
            <w:noWrap/>
            <w:vAlign w:val="center"/>
          </w:tcPr>
          <w:p w:rsidR="001E096E" w:rsidRPr="00E044B0" w:rsidRDefault="001E096E" w:rsidP="008E3989">
            <w:pPr>
              <w:jc w:val="center"/>
              <w:rPr>
                <w:rFonts w:eastAsia="Calibri"/>
                <w:sz w:val="26"/>
                <w:szCs w:val="26"/>
              </w:rPr>
            </w:pPr>
            <w:r>
              <w:rPr>
                <w:rFonts w:eastAsia="Calibri"/>
                <w:sz w:val="26"/>
                <w:szCs w:val="26"/>
              </w:rPr>
              <w:t>%100</w:t>
            </w:r>
          </w:p>
        </w:tc>
        <w:tc>
          <w:tcPr>
            <w:tcW w:w="760" w:type="dxa"/>
            <w:shd w:val="clear" w:color="auto" w:fill="auto"/>
            <w:noWrap/>
            <w:vAlign w:val="center"/>
          </w:tcPr>
          <w:p w:rsidR="001E096E" w:rsidRPr="00E044B0" w:rsidRDefault="001E096E" w:rsidP="008E3989">
            <w:pPr>
              <w:jc w:val="center"/>
              <w:rPr>
                <w:rFonts w:eastAsia="Calibri"/>
                <w:sz w:val="26"/>
                <w:szCs w:val="26"/>
              </w:rPr>
            </w:pPr>
            <w:r>
              <w:rPr>
                <w:rFonts w:eastAsia="Calibri"/>
                <w:sz w:val="26"/>
                <w:szCs w:val="26"/>
              </w:rPr>
              <w:t>%100</w:t>
            </w:r>
          </w:p>
        </w:tc>
        <w:tc>
          <w:tcPr>
            <w:tcW w:w="651" w:type="dxa"/>
            <w:vAlign w:val="center"/>
          </w:tcPr>
          <w:p w:rsidR="001E096E" w:rsidRPr="00E044B0" w:rsidRDefault="001E096E" w:rsidP="008E3989">
            <w:pPr>
              <w:jc w:val="center"/>
              <w:rPr>
                <w:rFonts w:eastAsia="Calibri"/>
                <w:sz w:val="26"/>
                <w:szCs w:val="26"/>
              </w:rPr>
            </w:pPr>
            <w:r>
              <w:rPr>
                <w:rFonts w:eastAsia="Calibri"/>
                <w:sz w:val="26"/>
                <w:szCs w:val="26"/>
              </w:rPr>
              <w:t>%100</w:t>
            </w:r>
          </w:p>
        </w:tc>
        <w:tc>
          <w:tcPr>
            <w:tcW w:w="651" w:type="dxa"/>
            <w:vAlign w:val="center"/>
          </w:tcPr>
          <w:p w:rsidR="001E096E" w:rsidRPr="00E044B0" w:rsidRDefault="001E096E" w:rsidP="008E3989">
            <w:pPr>
              <w:jc w:val="center"/>
              <w:rPr>
                <w:rFonts w:eastAsia="Calibri"/>
                <w:sz w:val="26"/>
                <w:szCs w:val="26"/>
              </w:rPr>
            </w:pPr>
            <w:r>
              <w:rPr>
                <w:rFonts w:eastAsia="Calibri"/>
                <w:sz w:val="26"/>
                <w:szCs w:val="26"/>
              </w:rPr>
              <w:t>%100</w:t>
            </w:r>
          </w:p>
        </w:tc>
        <w:tc>
          <w:tcPr>
            <w:tcW w:w="759" w:type="dxa"/>
            <w:vAlign w:val="center"/>
          </w:tcPr>
          <w:p w:rsidR="001E096E" w:rsidRPr="00E044B0" w:rsidRDefault="001E096E" w:rsidP="008E3989">
            <w:pPr>
              <w:jc w:val="center"/>
              <w:rPr>
                <w:rFonts w:eastAsia="Calibri"/>
                <w:sz w:val="26"/>
                <w:szCs w:val="26"/>
              </w:rPr>
            </w:pPr>
            <w:r>
              <w:rPr>
                <w:rFonts w:eastAsia="Calibri"/>
                <w:sz w:val="26"/>
                <w:szCs w:val="26"/>
              </w:rPr>
              <w:t>%100</w:t>
            </w:r>
          </w:p>
        </w:tc>
        <w:tc>
          <w:tcPr>
            <w:tcW w:w="762" w:type="dxa"/>
            <w:vAlign w:val="center"/>
          </w:tcPr>
          <w:p w:rsidR="001E096E" w:rsidRPr="00E044B0" w:rsidRDefault="001E096E" w:rsidP="008E3989">
            <w:pPr>
              <w:jc w:val="center"/>
              <w:rPr>
                <w:rFonts w:eastAsia="Calibri"/>
                <w:sz w:val="26"/>
                <w:szCs w:val="26"/>
              </w:rPr>
            </w:pPr>
            <w:r>
              <w:rPr>
                <w:rFonts w:eastAsia="Calibri"/>
                <w:sz w:val="26"/>
                <w:szCs w:val="26"/>
              </w:rPr>
              <w:t>%100</w:t>
            </w:r>
          </w:p>
        </w:tc>
      </w:tr>
      <w:tr w:rsidR="001E096E" w:rsidRPr="00E044B0" w:rsidTr="008E3989">
        <w:trPr>
          <w:trHeight w:val="275"/>
        </w:trPr>
        <w:tc>
          <w:tcPr>
            <w:tcW w:w="976" w:type="dxa"/>
            <w:shd w:val="clear" w:color="auto" w:fill="auto"/>
            <w:vAlign w:val="center"/>
          </w:tcPr>
          <w:p w:rsidR="001E096E" w:rsidRPr="00E044B0" w:rsidRDefault="001E096E" w:rsidP="008E3989">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3823" w:type="dxa"/>
            <w:shd w:val="clear" w:color="auto" w:fill="auto"/>
            <w:vAlign w:val="center"/>
          </w:tcPr>
          <w:p w:rsidR="001E096E" w:rsidRPr="00E044B0" w:rsidRDefault="001E096E" w:rsidP="008E3989">
            <w:pPr>
              <w:rPr>
                <w:rFonts w:eastAsia="Calibri" w:cs="Tahoma"/>
                <w:sz w:val="26"/>
                <w:szCs w:val="26"/>
              </w:rPr>
            </w:pPr>
            <w:r w:rsidRPr="00E044B0">
              <w:rPr>
                <w:rFonts w:eastAsia="Calibri" w:cs="Tahoma"/>
                <w:sz w:val="26"/>
                <w:szCs w:val="26"/>
              </w:rPr>
              <w:t>Bir eğitim ve öğretim döneminde 20 gün ve üzeri devamsızlık yapan öğrenci oranı (%)</w:t>
            </w:r>
          </w:p>
        </w:tc>
        <w:tc>
          <w:tcPr>
            <w:tcW w:w="954" w:type="dxa"/>
            <w:shd w:val="clear" w:color="auto" w:fill="auto"/>
            <w:noWrap/>
            <w:vAlign w:val="center"/>
          </w:tcPr>
          <w:p w:rsidR="001E096E" w:rsidRPr="00E044B0" w:rsidRDefault="001E096E" w:rsidP="008E3989">
            <w:pPr>
              <w:jc w:val="center"/>
              <w:rPr>
                <w:rFonts w:eastAsia="Calibri"/>
                <w:sz w:val="26"/>
                <w:szCs w:val="26"/>
              </w:rPr>
            </w:pPr>
            <w:r>
              <w:rPr>
                <w:rFonts w:eastAsia="Calibri"/>
                <w:sz w:val="26"/>
                <w:szCs w:val="26"/>
              </w:rPr>
              <w:t>5</w:t>
            </w:r>
          </w:p>
        </w:tc>
        <w:tc>
          <w:tcPr>
            <w:tcW w:w="760"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651" w:type="dxa"/>
            <w:vAlign w:val="center"/>
          </w:tcPr>
          <w:p w:rsidR="001E096E" w:rsidRPr="00E044B0" w:rsidRDefault="001E096E" w:rsidP="008E3989">
            <w:pPr>
              <w:jc w:val="center"/>
              <w:rPr>
                <w:rFonts w:eastAsia="Calibri"/>
                <w:sz w:val="26"/>
                <w:szCs w:val="26"/>
              </w:rPr>
            </w:pPr>
            <w:r>
              <w:rPr>
                <w:rFonts w:eastAsia="Calibri"/>
                <w:sz w:val="26"/>
                <w:szCs w:val="26"/>
              </w:rPr>
              <w:t>0</w:t>
            </w:r>
          </w:p>
        </w:tc>
        <w:tc>
          <w:tcPr>
            <w:tcW w:w="759" w:type="dxa"/>
            <w:vAlign w:val="center"/>
          </w:tcPr>
          <w:p w:rsidR="001E096E" w:rsidRPr="00E044B0" w:rsidRDefault="001E096E" w:rsidP="008E3989">
            <w:pPr>
              <w:jc w:val="center"/>
              <w:rPr>
                <w:rFonts w:eastAsia="Calibri"/>
                <w:sz w:val="26"/>
                <w:szCs w:val="26"/>
              </w:rPr>
            </w:pPr>
            <w:r>
              <w:rPr>
                <w:rFonts w:eastAsia="Calibri"/>
                <w:sz w:val="26"/>
                <w:szCs w:val="26"/>
              </w:rPr>
              <w:t>0</w:t>
            </w:r>
          </w:p>
        </w:tc>
        <w:tc>
          <w:tcPr>
            <w:tcW w:w="762" w:type="dxa"/>
            <w:vAlign w:val="center"/>
          </w:tcPr>
          <w:p w:rsidR="001E096E" w:rsidRPr="00E044B0" w:rsidRDefault="001E096E" w:rsidP="008E3989">
            <w:pPr>
              <w:jc w:val="center"/>
              <w:rPr>
                <w:rFonts w:eastAsia="Calibri"/>
                <w:sz w:val="26"/>
                <w:szCs w:val="26"/>
              </w:rPr>
            </w:pPr>
            <w:r>
              <w:rPr>
                <w:rFonts w:eastAsia="Calibri"/>
                <w:sz w:val="26"/>
                <w:szCs w:val="26"/>
              </w:rPr>
              <w:t>0</w:t>
            </w:r>
          </w:p>
        </w:tc>
      </w:tr>
      <w:tr w:rsidR="001E096E" w:rsidRPr="00E044B0" w:rsidTr="008E3989">
        <w:trPr>
          <w:trHeight w:val="275"/>
        </w:trPr>
        <w:tc>
          <w:tcPr>
            <w:tcW w:w="976" w:type="dxa"/>
            <w:shd w:val="clear" w:color="auto" w:fill="auto"/>
            <w:vAlign w:val="center"/>
          </w:tcPr>
          <w:p w:rsidR="001E096E" w:rsidRPr="00E044B0" w:rsidRDefault="001E096E"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3823" w:type="dxa"/>
            <w:shd w:val="clear" w:color="auto" w:fill="auto"/>
            <w:vAlign w:val="center"/>
          </w:tcPr>
          <w:p w:rsidR="001E096E" w:rsidRPr="00E044B0" w:rsidRDefault="001E096E" w:rsidP="008E3989">
            <w:pPr>
              <w:rPr>
                <w:rFonts w:eastAsia="Calibri" w:cs="Tahoma"/>
                <w:sz w:val="26"/>
                <w:szCs w:val="26"/>
              </w:rPr>
            </w:pPr>
            <w:r w:rsidRPr="00E044B0">
              <w:rPr>
                <w:rFonts w:eastAsia="Calibri" w:cs="Tahoma"/>
                <w:sz w:val="26"/>
                <w:szCs w:val="26"/>
              </w:rPr>
              <w:t>Bir eğitim ve öğretim döneminde 20 gün ve üzeri devamsızlık yapan yabancı öğrenci oranı (%)</w:t>
            </w:r>
          </w:p>
        </w:tc>
        <w:tc>
          <w:tcPr>
            <w:tcW w:w="954"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760"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759" w:type="dxa"/>
            <w:vAlign w:val="center"/>
          </w:tcPr>
          <w:p w:rsidR="001E096E" w:rsidRPr="00E044B0" w:rsidRDefault="001E096E" w:rsidP="008E3989">
            <w:pPr>
              <w:jc w:val="center"/>
              <w:rPr>
                <w:rFonts w:eastAsia="Calibri"/>
                <w:sz w:val="26"/>
                <w:szCs w:val="26"/>
              </w:rPr>
            </w:pPr>
            <w:r w:rsidRPr="00E044B0">
              <w:rPr>
                <w:rFonts w:eastAsia="Calibri"/>
                <w:sz w:val="26"/>
                <w:szCs w:val="26"/>
              </w:rPr>
              <w:t>0</w:t>
            </w:r>
          </w:p>
        </w:tc>
        <w:tc>
          <w:tcPr>
            <w:tcW w:w="762" w:type="dxa"/>
            <w:vAlign w:val="center"/>
          </w:tcPr>
          <w:p w:rsidR="001E096E" w:rsidRPr="00E044B0" w:rsidRDefault="001E096E" w:rsidP="008E3989">
            <w:pPr>
              <w:jc w:val="center"/>
              <w:rPr>
                <w:rFonts w:eastAsia="Calibri"/>
                <w:sz w:val="26"/>
                <w:szCs w:val="26"/>
              </w:rPr>
            </w:pPr>
            <w:r w:rsidRPr="00E044B0">
              <w:rPr>
                <w:rFonts w:eastAsia="Calibri"/>
                <w:sz w:val="26"/>
                <w:szCs w:val="26"/>
              </w:rPr>
              <w:t>0</w:t>
            </w:r>
          </w:p>
        </w:tc>
      </w:tr>
      <w:tr w:rsidR="001E096E" w:rsidRPr="00E044B0" w:rsidTr="008E3989">
        <w:trPr>
          <w:trHeight w:val="275"/>
        </w:trPr>
        <w:tc>
          <w:tcPr>
            <w:tcW w:w="976" w:type="dxa"/>
            <w:shd w:val="clear" w:color="auto" w:fill="auto"/>
            <w:vAlign w:val="center"/>
          </w:tcPr>
          <w:p w:rsidR="001E096E" w:rsidRPr="00E044B0" w:rsidRDefault="001E096E"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3823" w:type="dxa"/>
            <w:shd w:val="clear" w:color="auto" w:fill="auto"/>
            <w:vAlign w:val="center"/>
          </w:tcPr>
          <w:p w:rsidR="001E096E" w:rsidRPr="00E044B0" w:rsidRDefault="001E096E" w:rsidP="008E3989">
            <w:pPr>
              <w:rPr>
                <w:rFonts w:eastAsia="Calibri" w:cs="Tahoma"/>
                <w:sz w:val="26"/>
                <w:szCs w:val="26"/>
              </w:rPr>
            </w:pPr>
            <w:r w:rsidRPr="00E044B0">
              <w:rPr>
                <w:rFonts w:eastAsia="Calibri" w:cs="Tahoma"/>
                <w:sz w:val="26"/>
                <w:szCs w:val="26"/>
              </w:rPr>
              <w:t>Okulun özel eğitime ihtiyaç duyan bireylerin kullanımına uygunluğu (0-1)</w:t>
            </w:r>
          </w:p>
        </w:tc>
        <w:tc>
          <w:tcPr>
            <w:tcW w:w="954"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1</w:t>
            </w:r>
          </w:p>
        </w:tc>
        <w:tc>
          <w:tcPr>
            <w:tcW w:w="760"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1</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1</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1</w:t>
            </w:r>
          </w:p>
        </w:tc>
        <w:tc>
          <w:tcPr>
            <w:tcW w:w="759" w:type="dxa"/>
            <w:vAlign w:val="center"/>
          </w:tcPr>
          <w:p w:rsidR="001E096E" w:rsidRPr="00E044B0" w:rsidRDefault="001E096E" w:rsidP="008E3989">
            <w:pPr>
              <w:jc w:val="center"/>
              <w:rPr>
                <w:rFonts w:eastAsia="Calibri"/>
                <w:sz w:val="26"/>
                <w:szCs w:val="26"/>
              </w:rPr>
            </w:pPr>
            <w:r w:rsidRPr="00E044B0">
              <w:rPr>
                <w:rFonts w:eastAsia="Calibri"/>
                <w:sz w:val="26"/>
                <w:szCs w:val="26"/>
              </w:rPr>
              <w:t>1</w:t>
            </w:r>
          </w:p>
        </w:tc>
        <w:tc>
          <w:tcPr>
            <w:tcW w:w="762" w:type="dxa"/>
            <w:vAlign w:val="center"/>
          </w:tcPr>
          <w:p w:rsidR="001E096E" w:rsidRPr="00E044B0" w:rsidRDefault="001E096E" w:rsidP="008E3989">
            <w:pPr>
              <w:jc w:val="center"/>
              <w:rPr>
                <w:rFonts w:eastAsia="Calibri"/>
                <w:sz w:val="26"/>
                <w:szCs w:val="26"/>
              </w:rPr>
            </w:pPr>
            <w:r w:rsidRPr="00E044B0">
              <w:rPr>
                <w:rFonts w:eastAsia="Calibri"/>
                <w:sz w:val="26"/>
                <w:szCs w:val="26"/>
              </w:rPr>
              <w:t>1</w:t>
            </w:r>
          </w:p>
        </w:tc>
      </w:tr>
      <w:tr w:rsidR="001E096E" w:rsidRPr="00E044B0" w:rsidTr="008E3989">
        <w:trPr>
          <w:trHeight w:val="70"/>
        </w:trPr>
        <w:tc>
          <w:tcPr>
            <w:tcW w:w="976" w:type="dxa"/>
            <w:shd w:val="clear" w:color="auto" w:fill="auto"/>
            <w:vAlign w:val="center"/>
          </w:tcPr>
          <w:p w:rsidR="001E096E" w:rsidRPr="00E044B0" w:rsidRDefault="001E096E" w:rsidP="008E3989">
            <w:pPr>
              <w:jc w:val="both"/>
              <w:rPr>
                <w:rFonts w:eastAsia="Calibri" w:cs="Tahoma"/>
                <w:b/>
                <w:bCs/>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5.</w:t>
            </w:r>
          </w:p>
        </w:tc>
        <w:tc>
          <w:tcPr>
            <w:tcW w:w="3823" w:type="dxa"/>
            <w:shd w:val="clear" w:color="auto" w:fill="auto"/>
            <w:vAlign w:val="center"/>
          </w:tcPr>
          <w:p w:rsidR="001E096E" w:rsidRPr="00E044B0" w:rsidRDefault="001E096E" w:rsidP="008E3989">
            <w:pPr>
              <w:spacing w:before="2"/>
              <w:jc w:val="both"/>
              <w:rPr>
                <w:rFonts w:cs="Tahoma"/>
                <w:sz w:val="26"/>
                <w:szCs w:val="26"/>
                <w:lang w:bidi="tr-TR"/>
              </w:rPr>
            </w:pPr>
            <w:r w:rsidRPr="00E044B0">
              <w:rPr>
                <w:rFonts w:cs="Tahoma"/>
                <w:w w:val="105"/>
                <w:sz w:val="26"/>
                <w:szCs w:val="26"/>
                <w:lang w:bidi="tr-TR"/>
              </w:rPr>
              <w:t xml:space="preserve">Şartları elverişsiz öğrencilere beslenme ve </w:t>
            </w:r>
            <w:r w:rsidRPr="00E044B0">
              <w:rPr>
                <w:rFonts w:cs="Tahoma"/>
                <w:w w:val="110"/>
                <w:sz w:val="26"/>
                <w:szCs w:val="26"/>
                <w:lang w:bidi="tr-TR"/>
              </w:rPr>
              <w:t>araç</w:t>
            </w:r>
            <w:r w:rsidRPr="00E044B0">
              <w:rPr>
                <w:rFonts w:cs="Tahoma"/>
                <w:spacing w:val="-24"/>
                <w:w w:val="110"/>
                <w:sz w:val="26"/>
                <w:szCs w:val="26"/>
                <w:lang w:bidi="tr-TR"/>
              </w:rPr>
              <w:t xml:space="preserve">  </w:t>
            </w:r>
            <w:r w:rsidRPr="00E044B0">
              <w:rPr>
                <w:rFonts w:cs="Tahoma"/>
                <w:w w:val="110"/>
                <w:sz w:val="26"/>
                <w:szCs w:val="26"/>
                <w:lang w:bidi="tr-TR"/>
              </w:rPr>
              <w:t>gereç</w:t>
            </w:r>
            <w:r w:rsidRPr="00E044B0">
              <w:rPr>
                <w:rFonts w:cs="Tahoma"/>
                <w:spacing w:val="-24"/>
                <w:w w:val="110"/>
                <w:sz w:val="26"/>
                <w:szCs w:val="26"/>
                <w:lang w:bidi="tr-TR"/>
              </w:rPr>
              <w:t xml:space="preserve"> </w:t>
            </w:r>
            <w:r w:rsidRPr="00E044B0">
              <w:rPr>
                <w:rFonts w:cs="Tahoma"/>
                <w:w w:val="110"/>
                <w:sz w:val="26"/>
                <w:szCs w:val="26"/>
                <w:lang w:bidi="tr-TR"/>
              </w:rPr>
              <w:t>yardımı</w:t>
            </w:r>
            <w:r w:rsidRPr="00E044B0">
              <w:rPr>
                <w:rFonts w:cs="Tahoma"/>
                <w:spacing w:val="-23"/>
                <w:w w:val="110"/>
                <w:sz w:val="26"/>
                <w:szCs w:val="26"/>
                <w:lang w:bidi="tr-TR"/>
              </w:rPr>
              <w:t xml:space="preserve"> </w:t>
            </w:r>
            <w:r w:rsidRPr="00E044B0">
              <w:rPr>
                <w:rFonts w:cs="Tahoma"/>
                <w:spacing w:val="-24"/>
                <w:w w:val="110"/>
                <w:sz w:val="26"/>
                <w:szCs w:val="26"/>
                <w:lang w:bidi="tr-TR"/>
              </w:rPr>
              <w:t xml:space="preserve"> </w:t>
            </w:r>
            <w:r w:rsidRPr="00E044B0">
              <w:rPr>
                <w:rFonts w:cs="Tahoma"/>
                <w:w w:val="110"/>
                <w:sz w:val="26"/>
                <w:szCs w:val="26"/>
                <w:lang w:bidi="tr-TR"/>
              </w:rPr>
              <w:t>ilişkin</w:t>
            </w:r>
            <w:r w:rsidRPr="00E044B0">
              <w:rPr>
                <w:rFonts w:cs="Tahoma"/>
                <w:spacing w:val="-25"/>
                <w:w w:val="110"/>
                <w:sz w:val="26"/>
                <w:szCs w:val="26"/>
                <w:lang w:bidi="tr-TR"/>
              </w:rPr>
              <w:t xml:space="preserve"> </w:t>
            </w:r>
            <w:r w:rsidRPr="00E044B0">
              <w:rPr>
                <w:rFonts w:cs="Tahoma"/>
                <w:w w:val="110"/>
                <w:sz w:val="26"/>
                <w:szCs w:val="26"/>
                <w:lang w:bidi="tr-TR"/>
              </w:rPr>
              <w:t>yardım yapılan  öğrenci  oranı (%)</w:t>
            </w:r>
          </w:p>
        </w:tc>
        <w:tc>
          <w:tcPr>
            <w:tcW w:w="954"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60</w:t>
            </w:r>
          </w:p>
        </w:tc>
        <w:tc>
          <w:tcPr>
            <w:tcW w:w="760" w:type="dxa"/>
            <w:shd w:val="clear" w:color="auto" w:fill="auto"/>
            <w:noWrap/>
            <w:vAlign w:val="center"/>
          </w:tcPr>
          <w:p w:rsidR="001E096E" w:rsidRPr="00E044B0" w:rsidRDefault="001E096E" w:rsidP="008E3989">
            <w:pPr>
              <w:jc w:val="center"/>
              <w:rPr>
                <w:rFonts w:eastAsia="Calibri"/>
                <w:sz w:val="26"/>
                <w:szCs w:val="26"/>
              </w:rPr>
            </w:pPr>
            <w:r w:rsidRPr="00E044B0">
              <w:rPr>
                <w:rFonts w:eastAsia="Calibri"/>
                <w:sz w:val="26"/>
                <w:szCs w:val="26"/>
              </w:rPr>
              <w:t>60</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65</w:t>
            </w:r>
          </w:p>
        </w:tc>
        <w:tc>
          <w:tcPr>
            <w:tcW w:w="651" w:type="dxa"/>
            <w:vAlign w:val="center"/>
          </w:tcPr>
          <w:p w:rsidR="001E096E" w:rsidRPr="00E044B0" w:rsidRDefault="001E096E" w:rsidP="008E3989">
            <w:pPr>
              <w:jc w:val="center"/>
              <w:rPr>
                <w:rFonts w:eastAsia="Calibri"/>
                <w:sz w:val="26"/>
                <w:szCs w:val="26"/>
              </w:rPr>
            </w:pPr>
            <w:r w:rsidRPr="00E044B0">
              <w:rPr>
                <w:rFonts w:eastAsia="Calibri"/>
                <w:sz w:val="26"/>
                <w:szCs w:val="26"/>
              </w:rPr>
              <w:t>70</w:t>
            </w:r>
          </w:p>
        </w:tc>
        <w:tc>
          <w:tcPr>
            <w:tcW w:w="759" w:type="dxa"/>
            <w:vAlign w:val="center"/>
          </w:tcPr>
          <w:p w:rsidR="001E096E" w:rsidRPr="00E044B0" w:rsidRDefault="001E096E" w:rsidP="008E3989">
            <w:pPr>
              <w:jc w:val="center"/>
              <w:rPr>
                <w:rFonts w:eastAsia="Calibri"/>
                <w:sz w:val="26"/>
                <w:szCs w:val="26"/>
              </w:rPr>
            </w:pPr>
            <w:r w:rsidRPr="00E044B0">
              <w:rPr>
                <w:rFonts w:eastAsia="Calibri"/>
                <w:sz w:val="26"/>
                <w:szCs w:val="26"/>
              </w:rPr>
              <w:t>75</w:t>
            </w:r>
          </w:p>
        </w:tc>
        <w:tc>
          <w:tcPr>
            <w:tcW w:w="762" w:type="dxa"/>
            <w:vAlign w:val="center"/>
          </w:tcPr>
          <w:p w:rsidR="001E096E" w:rsidRPr="00E044B0" w:rsidRDefault="001E096E" w:rsidP="008E3989">
            <w:pPr>
              <w:jc w:val="center"/>
              <w:rPr>
                <w:rFonts w:eastAsia="Calibri"/>
                <w:sz w:val="26"/>
                <w:szCs w:val="26"/>
              </w:rPr>
            </w:pPr>
            <w:r w:rsidRPr="00E044B0">
              <w:rPr>
                <w:rFonts w:eastAsia="Calibri"/>
                <w:sz w:val="26"/>
                <w:szCs w:val="26"/>
              </w:rPr>
              <w:t>85</w:t>
            </w:r>
          </w:p>
        </w:tc>
      </w:tr>
      <w:tr w:rsidR="001E096E" w:rsidRPr="00E044B0" w:rsidTr="008E3989">
        <w:trPr>
          <w:trHeight w:val="70"/>
        </w:trPr>
        <w:tc>
          <w:tcPr>
            <w:tcW w:w="976" w:type="dxa"/>
            <w:shd w:val="clear" w:color="auto" w:fill="auto"/>
            <w:vAlign w:val="center"/>
          </w:tcPr>
          <w:p w:rsidR="001E096E" w:rsidRPr="00E044B0" w:rsidRDefault="001E096E" w:rsidP="008E3989">
            <w:pPr>
              <w:jc w:val="both"/>
              <w:rPr>
                <w:rFonts w:eastAsia="Calibri" w:cs="Tahoma"/>
                <w:b/>
                <w:bCs/>
                <w:color w:val="000000"/>
                <w:sz w:val="26"/>
                <w:szCs w:val="26"/>
              </w:rPr>
            </w:pPr>
          </w:p>
        </w:tc>
        <w:tc>
          <w:tcPr>
            <w:tcW w:w="3823" w:type="dxa"/>
            <w:shd w:val="clear" w:color="auto" w:fill="auto"/>
            <w:vAlign w:val="center"/>
          </w:tcPr>
          <w:p w:rsidR="001E096E" w:rsidRPr="00E044B0" w:rsidRDefault="001E096E" w:rsidP="008E3989">
            <w:pPr>
              <w:spacing w:before="2"/>
              <w:jc w:val="both"/>
              <w:rPr>
                <w:rFonts w:cs="Tahoma"/>
                <w:w w:val="105"/>
                <w:sz w:val="26"/>
                <w:szCs w:val="26"/>
                <w:lang w:bidi="tr-TR"/>
              </w:rPr>
            </w:pPr>
          </w:p>
        </w:tc>
        <w:tc>
          <w:tcPr>
            <w:tcW w:w="954" w:type="dxa"/>
            <w:shd w:val="clear" w:color="auto" w:fill="auto"/>
            <w:noWrap/>
            <w:vAlign w:val="center"/>
          </w:tcPr>
          <w:p w:rsidR="001E096E" w:rsidRPr="00E044B0" w:rsidRDefault="001E096E" w:rsidP="008E3989">
            <w:pPr>
              <w:jc w:val="center"/>
              <w:rPr>
                <w:rFonts w:eastAsia="Calibri"/>
                <w:sz w:val="26"/>
                <w:szCs w:val="26"/>
              </w:rPr>
            </w:pPr>
          </w:p>
        </w:tc>
        <w:tc>
          <w:tcPr>
            <w:tcW w:w="760" w:type="dxa"/>
            <w:shd w:val="clear" w:color="auto" w:fill="auto"/>
            <w:noWrap/>
            <w:vAlign w:val="center"/>
          </w:tcPr>
          <w:p w:rsidR="001E096E" w:rsidRPr="00E044B0" w:rsidRDefault="001E096E" w:rsidP="008E3989">
            <w:pPr>
              <w:jc w:val="center"/>
              <w:rPr>
                <w:rFonts w:eastAsia="Calibri"/>
                <w:sz w:val="26"/>
                <w:szCs w:val="26"/>
              </w:rPr>
            </w:pPr>
          </w:p>
        </w:tc>
        <w:tc>
          <w:tcPr>
            <w:tcW w:w="651" w:type="dxa"/>
            <w:vAlign w:val="center"/>
          </w:tcPr>
          <w:p w:rsidR="001E096E" w:rsidRPr="00E044B0" w:rsidRDefault="001E096E" w:rsidP="008E3989">
            <w:pPr>
              <w:jc w:val="center"/>
              <w:rPr>
                <w:rFonts w:eastAsia="Calibri"/>
                <w:sz w:val="26"/>
                <w:szCs w:val="26"/>
              </w:rPr>
            </w:pPr>
          </w:p>
        </w:tc>
        <w:tc>
          <w:tcPr>
            <w:tcW w:w="651" w:type="dxa"/>
            <w:vAlign w:val="center"/>
          </w:tcPr>
          <w:p w:rsidR="001E096E" w:rsidRPr="00E044B0" w:rsidRDefault="001E096E" w:rsidP="008E3989">
            <w:pPr>
              <w:jc w:val="center"/>
              <w:rPr>
                <w:rFonts w:eastAsia="Calibri"/>
                <w:sz w:val="26"/>
                <w:szCs w:val="26"/>
              </w:rPr>
            </w:pPr>
          </w:p>
        </w:tc>
        <w:tc>
          <w:tcPr>
            <w:tcW w:w="759" w:type="dxa"/>
            <w:vAlign w:val="center"/>
          </w:tcPr>
          <w:p w:rsidR="001E096E" w:rsidRPr="00E044B0" w:rsidRDefault="001E096E" w:rsidP="008E3989">
            <w:pPr>
              <w:jc w:val="center"/>
              <w:rPr>
                <w:rFonts w:eastAsia="Calibri"/>
                <w:sz w:val="26"/>
                <w:szCs w:val="26"/>
              </w:rPr>
            </w:pPr>
          </w:p>
        </w:tc>
        <w:tc>
          <w:tcPr>
            <w:tcW w:w="762" w:type="dxa"/>
            <w:vAlign w:val="center"/>
          </w:tcPr>
          <w:p w:rsidR="001E096E" w:rsidRPr="00E044B0" w:rsidRDefault="001E096E" w:rsidP="008E3989">
            <w:pPr>
              <w:jc w:val="center"/>
              <w:rPr>
                <w:rFonts w:eastAsia="Calibri"/>
                <w:sz w:val="26"/>
                <w:szCs w:val="26"/>
              </w:rPr>
            </w:pPr>
          </w:p>
        </w:tc>
      </w:tr>
    </w:tbl>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p w:rsidR="001E096E" w:rsidRDefault="001E096E" w:rsidP="001E096E">
      <w:pPr>
        <w:ind w:left="958"/>
        <w:jc w:val="both"/>
        <w:rPr>
          <w:b/>
          <w:sz w:val="20"/>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56"/>
        <w:gridCol w:w="1157"/>
        <w:gridCol w:w="1507"/>
        <w:gridCol w:w="1249"/>
        <w:gridCol w:w="756"/>
        <w:gridCol w:w="1157"/>
        <w:gridCol w:w="1507"/>
      </w:tblGrid>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b/>
                <w:sz w:val="26"/>
                <w:szCs w:val="26"/>
              </w:rPr>
            </w:pPr>
            <w:r w:rsidRPr="00B916C8">
              <w:rPr>
                <w:b/>
                <w:sz w:val="26"/>
                <w:szCs w:val="26"/>
              </w:rPr>
              <w:t>SINIFI</w:t>
            </w:r>
          </w:p>
        </w:tc>
        <w:tc>
          <w:tcPr>
            <w:tcW w:w="756" w:type="dxa"/>
            <w:shd w:val="clear" w:color="auto" w:fill="auto"/>
          </w:tcPr>
          <w:p w:rsidR="001E096E" w:rsidRPr="00B916C8" w:rsidRDefault="001E096E" w:rsidP="008E3989">
            <w:pPr>
              <w:tabs>
                <w:tab w:val="left" w:pos="426"/>
              </w:tabs>
              <w:jc w:val="both"/>
              <w:rPr>
                <w:sz w:val="26"/>
                <w:szCs w:val="26"/>
              </w:rPr>
            </w:pPr>
            <w:r w:rsidRPr="00B916C8">
              <w:rPr>
                <w:sz w:val="26"/>
                <w:szCs w:val="26"/>
              </w:rPr>
              <w:t>Kız</w:t>
            </w:r>
          </w:p>
        </w:tc>
        <w:tc>
          <w:tcPr>
            <w:tcW w:w="1157" w:type="dxa"/>
            <w:shd w:val="clear" w:color="auto" w:fill="auto"/>
          </w:tcPr>
          <w:p w:rsidR="001E096E" w:rsidRPr="00B916C8" w:rsidRDefault="001E096E" w:rsidP="008E3989">
            <w:pPr>
              <w:tabs>
                <w:tab w:val="left" w:pos="426"/>
              </w:tabs>
              <w:jc w:val="both"/>
              <w:rPr>
                <w:sz w:val="26"/>
                <w:szCs w:val="26"/>
              </w:rPr>
            </w:pPr>
            <w:r w:rsidRPr="00B916C8">
              <w:rPr>
                <w:sz w:val="26"/>
                <w:szCs w:val="26"/>
              </w:rPr>
              <w:t>Erkek</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b/>
                <w:sz w:val="26"/>
                <w:szCs w:val="26"/>
              </w:rPr>
            </w:pPr>
            <w:r w:rsidRPr="00B916C8">
              <w:rPr>
                <w:b/>
                <w:sz w:val="26"/>
                <w:szCs w:val="26"/>
              </w:rPr>
              <w:t>Toplam</w:t>
            </w:r>
          </w:p>
        </w:tc>
        <w:tc>
          <w:tcPr>
            <w:tcW w:w="1249" w:type="dxa"/>
            <w:tcBorders>
              <w:left w:val="single" w:sz="12" w:space="0" w:color="auto"/>
              <w:bottom w:val="single" w:sz="6" w:space="0" w:color="auto"/>
            </w:tcBorders>
            <w:shd w:val="clear" w:color="auto" w:fill="auto"/>
          </w:tcPr>
          <w:p w:rsidR="001E096E" w:rsidRPr="00B916C8" w:rsidRDefault="001E096E" w:rsidP="008E3989">
            <w:pPr>
              <w:tabs>
                <w:tab w:val="left" w:pos="426"/>
              </w:tabs>
              <w:jc w:val="both"/>
              <w:rPr>
                <w:b/>
                <w:sz w:val="26"/>
                <w:szCs w:val="26"/>
              </w:rPr>
            </w:pPr>
            <w:r w:rsidRPr="00B916C8">
              <w:rPr>
                <w:b/>
                <w:sz w:val="26"/>
                <w:szCs w:val="26"/>
              </w:rPr>
              <w:t>SINIFI</w:t>
            </w:r>
          </w:p>
        </w:tc>
        <w:tc>
          <w:tcPr>
            <w:tcW w:w="756" w:type="dxa"/>
            <w:tcBorders>
              <w:bottom w:val="single" w:sz="6" w:space="0" w:color="auto"/>
            </w:tcBorders>
            <w:shd w:val="clear" w:color="auto" w:fill="auto"/>
          </w:tcPr>
          <w:p w:rsidR="001E096E" w:rsidRPr="00B916C8" w:rsidRDefault="001E096E" w:rsidP="008E3989">
            <w:pPr>
              <w:tabs>
                <w:tab w:val="left" w:pos="426"/>
              </w:tabs>
              <w:jc w:val="both"/>
              <w:rPr>
                <w:sz w:val="26"/>
                <w:szCs w:val="26"/>
              </w:rPr>
            </w:pPr>
            <w:r w:rsidRPr="00B916C8">
              <w:rPr>
                <w:sz w:val="26"/>
                <w:szCs w:val="26"/>
              </w:rPr>
              <w:t>Kız</w:t>
            </w:r>
          </w:p>
        </w:tc>
        <w:tc>
          <w:tcPr>
            <w:tcW w:w="1157" w:type="dxa"/>
            <w:tcBorders>
              <w:bottom w:val="single" w:sz="6" w:space="0" w:color="auto"/>
            </w:tcBorders>
            <w:shd w:val="clear" w:color="auto" w:fill="auto"/>
          </w:tcPr>
          <w:p w:rsidR="001E096E" w:rsidRPr="00B916C8" w:rsidRDefault="001E096E" w:rsidP="008E3989">
            <w:pPr>
              <w:tabs>
                <w:tab w:val="left" w:pos="426"/>
              </w:tabs>
              <w:jc w:val="both"/>
              <w:rPr>
                <w:sz w:val="26"/>
                <w:szCs w:val="26"/>
              </w:rPr>
            </w:pPr>
            <w:r w:rsidRPr="00B916C8">
              <w:rPr>
                <w:sz w:val="26"/>
                <w:szCs w:val="26"/>
              </w:rPr>
              <w:t>Erkek</w:t>
            </w:r>
          </w:p>
        </w:tc>
        <w:tc>
          <w:tcPr>
            <w:tcW w:w="1507" w:type="dxa"/>
            <w:tcBorders>
              <w:bottom w:val="single" w:sz="6" w:space="0" w:color="auto"/>
            </w:tcBorders>
            <w:shd w:val="clear" w:color="auto" w:fill="auto"/>
          </w:tcPr>
          <w:p w:rsidR="001E096E" w:rsidRPr="00B916C8" w:rsidRDefault="001E096E" w:rsidP="008E3989">
            <w:pPr>
              <w:tabs>
                <w:tab w:val="left" w:pos="426"/>
              </w:tabs>
              <w:jc w:val="both"/>
              <w:rPr>
                <w:b/>
                <w:sz w:val="26"/>
                <w:szCs w:val="26"/>
              </w:rPr>
            </w:pPr>
            <w:r w:rsidRPr="00B916C8">
              <w:rPr>
                <w:b/>
                <w:sz w:val="26"/>
                <w:szCs w:val="26"/>
              </w:rPr>
              <w:t>Toplam</w:t>
            </w:r>
          </w:p>
        </w:tc>
      </w:tr>
      <w:tr w:rsidR="001E096E" w:rsidRPr="00B916C8" w:rsidTr="008E3989">
        <w:trPr>
          <w:trHeight w:val="335"/>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5/A</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8</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13</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21</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 xml:space="preserve">5 </w:t>
            </w:r>
            <w:r w:rsidRPr="00B2329B">
              <w:rPr>
                <w:sz w:val="16"/>
                <w:szCs w:val="16"/>
              </w:rPr>
              <w:t>Özel Eğitim</w:t>
            </w: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5/B</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10</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12</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22</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6</w:t>
            </w:r>
            <w:r w:rsidRPr="00B2329B">
              <w:rPr>
                <w:sz w:val="16"/>
                <w:szCs w:val="16"/>
              </w:rPr>
              <w:t xml:space="preserve"> Özel Eğitim</w:t>
            </w: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6/A</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11</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12</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23</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 xml:space="preserve">7 </w:t>
            </w:r>
            <w:r w:rsidRPr="00B2329B">
              <w:rPr>
                <w:sz w:val="16"/>
                <w:szCs w:val="16"/>
              </w:rPr>
              <w:t>Özel Eğitim</w:t>
            </w: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r>
              <w:rPr>
                <w:sz w:val="26"/>
                <w:szCs w:val="2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6/B</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10</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13</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23</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7/A</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9</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7</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16</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7/B</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7</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11</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18</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8/A</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7</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8</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15</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r w:rsidR="001E096E" w:rsidRPr="00B916C8" w:rsidTr="008E3989">
        <w:trPr>
          <w:trHeight w:val="348"/>
        </w:trPr>
        <w:tc>
          <w:tcPr>
            <w:tcW w:w="1249" w:type="dxa"/>
            <w:shd w:val="clear" w:color="auto" w:fill="auto"/>
          </w:tcPr>
          <w:p w:rsidR="001E096E" w:rsidRPr="00B916C8" w:rsidRDefault="001E096E" w:rsidP="008E3989">
            <w:pPr>
              <w:tabs>
                <w:tab w:val="left" w:pos="426"/>
              </w:tabs>
              <w:jc w:val="both"/>
              <w:rPr>
                <w:sz w:val="26"/>
                <w:szCs w:val="26"/>
              </w:rPr>
            </w:pPr>
            <w:r w:rsidRPr="00B916C8">
              <w:rPr>
                <w:sz w:val="26"/>
                <w:szCs w:val="26"/>
              </w:rPr>
              <w:t>8/B</w:t>
            </w:r>
          </w:p>
        </w:tc>
        <w:tc>
          <w:tcPr>
            <w:tcW w:w="756" w:type="dxa"/>
            <w:shd w:val="clear" w:color="auto" w:fill="auto"/>
          </w:tcPr>
          <w:p w:rsidR="001E096E" w:rsidRPr="00B916C8" w:rsidRDefault="001E096E" w:rsidP="008E3989">
            <w:pPr>
              <w:tabs>
                <w:tab w:val="left" w:pos="426"/>
              </w:tabs>
              <w:jc w:val="both"/>
              <w:rPr>
                <w:sz w:val="26"/>
                <w:szCs w:val="26"/>
              </w:rPr>
            </w:pPr>
            <w:r>
              <w:rPr>
                <w:sz w:val="26"/>
                <w:szCs w:val="26"/>
              </w:rPr>
              <w:t>8</w:t>
            </w:r>
          </w:p>
        </w:tc>
        <w:tc>
          <w:tcPr>
            <w:tcW w:w="1157" w:type="dxa"/>
            <w:shd w:val="clear" w:color="auto" w:fill="auto"/>
          </w:tcPr>
          <w:p w:rsidR="001E096E" w:rsidRPr="00B916C8" w:rsidRDefault="001E096E" w:rsidP="008E3989">
            <w:pPr>
              <w:tabs>
                <w:tab w:val="left" w:pos="426"/>
              </w:tabs>
              <w:jc w:val="both"/>
              <w:rPr>
                <w:sz w:val="26"/>
                <w:szCs w:val="26"/>
              </w:rPr>
            </w:pPr>
            <w:r>
              <w:rPr>
                <w:sz w:val="26"/>
                <w:szCs w:val="26"/>
              </w:rPr>
              <w:t>6</w:t>
            </w:r>
          </w:p>
        </w:tc>
        <w:tc>
          <w:tcPr>
            <w:tcW w:w="1507" w:type="dxa"/>
            <w:tcBorders>
              <w:right w:val="single" w:sz="12" w:space="0" w:color="auto"/>
            </w:tcBorders>
            <w:shd w:val="clear" w:color="auto" w:fill="auto"/>
          </w:tcPr>
          <w:p w:rsidR="001E096E" w:rsidRPr="00B916C8" w:rsidRDefault="001E096E" w:rsidP="008E3989">
            <w:pPr>
              <w:tabs>
                <w:tab w:val="left" w:pos="426"/>
              </w:tabs>
              <w:jc w:val="both"/>
              <w:rPr>
                <w:sz w:val="26"/>
                <w:szCs w:val="26"/>
              </w:rPr>
            </w:pPr>
            <w:r>
              <w:rPr>
                <w:sz w:val="26"/>
                <w:szCs w:val="26"/>
              </w:rPr>
              <w:t>14</w:t>
            </w:r>
          </w:p>
        </w:tc>
        <w:tc>
          <w:tcPr>
            <w:tcW w:w="1249" w:type="dxa"/>
            <w:tcBorders>
              <w:top w:val="single" w:sz="6" w:space="0" w:color="auto"/>
              <w:left w:val="single" w:sz="12"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756"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1E096E" w:rsidRPr="00B916C8" w:rsidRDefault="001E096E" w:rsidP="008E3989">
            <w:pPr>
              <w:tabs>
                <w:tab w:val="left" w:pos="426"/>
              </w:tabs>
              <w:jc w:val="both"/>
              <w:rPr>
                <w:sz w:val="26"/>
                <w:szCs w:val="26"/>
              </w:rPr>
            </w:pPr>
          </w:p>
        </w:tc>
      </w:tr>
    </w:tbl>
    <w:p w:rsidR="001E096E" w:rsidRDefault="001E096E" w:rsidP="001E096E">
      <w:pPr>
        <w:ind w:left="958"/>
        <w:jc w:val="both"/>
        <w:rPr>
          <w:b/>
          <w:sz w:val="20"/>
        </w:rPr>
      </w:pPr>
    </w:p>
    <w:p w:rsidR="001E096E" w:rsidRDefault="001E096E" w:rsidP="001E096E">
      <w:pPr>
        <w:jc w:val="both"/>
        <w:rPr>
          <w:sz w:val="16"/>
        </w:rPr>
        <w:sectPr w:rsidR="001E096E" w:rsidSect="00B4203E">
          <w:pgSz w:w="11910" w:h="16840"/>
          <w:pgMar w:top="720" w:right="720" w:bottom="720" w:left="720" w:header="0" w:footer="1017" w:gutter="0"/>
          <w:cols w:space="708"/>
        </w:sectPr>
      </w:pPr>
    </w:p>
    <w:p w:rsidR="00B51AA7" w:rsidRDefault="00F25E96" w:rsidP="00F25E96">
      <w:pPr>
        <w:pStyle w:val="Balk4"/>
        <w:tabs>
          <w:tab w:val="left" w:pos="1712"/>
        </w:tabs>
        <w:ind w:left="957" w:firstLine="0"/>
      </w:pPr>
      <w:r>
        <w:lastRenderedPageBreak/>
        <w:t>2.5.2</w:t>
      </w:r>
      <w:r w:rsidR="00B51AA7">
        <w:t>İnsan</w:t>
      </w:r>
      <w:r w:rsidR="00B51AA7">
        <w:rPr>
          <w:spacing w:val="-3"/>
        </w:rPr>
        <w:t xml:space="preserve"> </w:t>
      </w:r>
      <w:r w:rsidR="00B51AA7">
        <w:t>Kaynakları</w:t>
      </w:r>
    </w:p>
    <w:p w:rsidR="001E096E" w:rsidRDefault="001E096E" w:rsidP="00AA02BA">
      <w:pPr>
        <w:spacing w:line="360" w:lineRule="auto"/>
        <w:rPr>
          <w:sz w:val="16"/>
        </w:rPr>
      </w:pPr>
    </w:p>
    <w:p w:rsidR="00B51AA7" w:rsidRDefault="00B51AA7" w:rsidP="00B51AA7">
      <w:pPr>
        <w:rPr>
          <w:b/>
          <w:sz w:val="20"/>
        </w:rPr>
      </w:pPr>
      <w:r>
        <w:rPr>
          <w:sz w:val="16"/>
        </w:rPr>
        <w:t xml:space="preserve">                                   </w:t>
      </w:r>
      <w:r>
        <w:rPr>
          <w:b/>
          <w:sz w:val="20"/>
        </w:rPr>
        <w:t>Tablo</w:t>
      </w:r>
      <w:r>
        <w:rPr>
          <w:b/>
          <w:spacing w:val="-3"/>
          <w:sz w:val="20"/>
        </w:rPr>
        <w:t xml:space="preserve"> </w:t>
      </w:r>
      <w:r>
        <w:rPr>
          <w:b/>
          <w:sz w:val="20"/>
        </w:rPr>
        <w:t>5.</w:t>
      </w:r>
      <w:r>
        <w:rPr>
          <w:b/>
          <w:spacing w:val="-3"/>
          <w:sz w:val="20"/>
        </w:rPr>
        <w:t xml:space="preserve"> </w:t>
      </w:r>
      <w:r>
        <w:rPr>
          <w:b/>
          <w:sz w:val="20"/>
        </w:rPr>
        <w:t>Çalışanların</w:t>
      </w:r>
      <w:r>
        <w:rPr>
          <w:b/>
          <w:spacing w:val="-1"/>
          <w:sz w:val="20"/>
        </w:rPr>
        <w:t xml:space="preserve"> </w:t>
      </w:r>
      <w:r>
        <w:rPr>
          <w:b/>
          <w:sz w:val="20"/>
        </w:rPr>
        <w:t>Görev</w:t>
      </w:r>
      <w:r>
        <w:rPr>
          <w:b/>
          <w:spacing w:val="-4"/>
          <w:sz w:val="20"/>
        </w:rPr>
        <w:t xml:space="preserve"> </w:t>
      </w:r>
      <w:r>
        <w:rPr>
          <w:b/>
          <w:sz w:val="20"/>
        </w:rPr>
        <w:t>Dağılımı</w:t>
      </w: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551"/>
        <w:gridCol w:w="14"/>
        <w:gridCol w:w="1540"/>
        <w:gridCol w:w="1551"/>
        <w:gridCol w:w="14"/>
      </w:tblGrid>
      <w:tr w:rsidR="00B51AA7" w:rsidRPr="00B916C8" w:rsidTr="008E3989">
        <w:trPr>
          <w:gridAfter w:val="1"/>
          <w:wAfter w:w="14" w:type="dxa"/>
          <w:trHeight w:val="236"/>
        </w:trPr>
        <w:tc>
          <w:tcPr>
            <w:tcW w:w="4653" w:type="dxa"/>
            <w:shd w:val="clear" w:color="auto" w:fill="auto"/>
          </w:tcPr>
          <w:p w:rsidR="00B51AA7" w:rsidRPr="00B916C8" w:rsidRDefault="00B51AA7" w:rsidP="008E3989">
            <w:pPr>
              <w:rPr>
                <w:b/>
                <w:sz w:val="26"/>
                <w:szCs w:val="26"/>
              </w:rPr>
            </w:pPr>
            <w:r w:rsidRPr="00B916C8">
              <w:rPr>
                <w:b/>
                <w:sz w:val="26"/>
                <w:szCs w:val="26"/>
              </w:rPr>
              <w:t>Unvan*</w:t>
            </w:r>
          </w:p>
        </w:tc>
        <w:tc>
          <w:tcPr>
            <w:tcW w:w="1551" w:type="dxa"/>
            <w:shd w:val="clear" w:color="auto" w:fill="auto"/>
          </w:tcPr>
          <w:p w:rsidR="00B51AA7" w:rsidRPr="00B916C8" w:rsidRDefault="00B51AA7" w:rsidP="008E3989">
            <w:pPr>
              <w:rPr>
                <w:b/>
                <w:sz w:val="26"/>
                <w:szCs w:val="26"/>
              </w:rPr>
            </w:pPr>
            <w:r w:rsidRPr="00B916C8">
              <w:rPr>
                <w:b/>
                <w:sz w:val="26"/>
                <w:szCs w:val="26"/>
              </w:rPr>
              <w:t>Erkek</w:t>
            </w:r>
          </w:p>
        </w:tc>
        <w:tc>
          <w:tcPr>
            <w:tcW w:w="1554" w:type="dxa"/>
            <w:gridSpan w:val="2"/>
            <w:shd w:val="clear" w:color="auto" w:fill="auto"/>
          </w:tcPr>
          <w:p w:rsidR="00B51AA7" w:rsidRPr="00B916C8" w:rsidRDefault="00B51AA7" w:rsidP="008E3989">
            <w:pPr>
              <w:rPr>
                <w:b/>
                <w:sz w:val="26"/>
                <w:szCs w:val="26"/>
              </w:rPr>
            </w:pPr>
            <w:r w:rsidRPr="00B916C8">
              <w:rPr>
                <w:b/>
                <w:sz w:val="26"/>
                <w:szCs w:val="26"/>
              </w:rPr>
              <w:t>Kadın</w:t>
            </w:r>
          </w:p>
        </w:tc>
        <w:tc>
          <w:tcPr>
            <w:tcW w:w="1551" w:type="dxa"/>
            <w:shd w:val="clear" w:color="auto" w:fill="auto"/>
          </w:tcPr>
          <w:p w:rsidR="00B51AA7" w:rsidRPr="00B916C8" w:rsidRDefault="00B51AA7" w:rsidP="008E3989">
            <w:pPr>
              <w:rPr>
                <w:b/>
                <w:sz w:val="26"/>
                <w:szCs w:val="26"/>
              </w:rPr>
            </w:pPr>
            <w:r w:rsidRPr="00B916C8">
              <w:rPr>
                <w:b/>
                <w:sz w:val="26"/>
                <w:szCs w:val="26"/>
              </w:rPr>
              <w:t>Toplam</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Okul Müdürü ve Müdür Yardımcısı</w:t>
            </w:r>
          </w:p>
        </w:tc>
        <w:tc>
          <w:tcPr>
            <w:tcW w:w="1551" w:type="dxa"/>
            <w:shd w:val="clear" w:color="auto" w:fill="auto"/>
          </w:tcPr>
          <w:p w:rsidR="00B51AA7" w:rsidRPr="00B916C8" w:rsidRDefault="00B51AA7" w:rsidP="008E3989">
            <w:pPr>
              <w:rPr>
                <w:b/>
                <w:sz w:val="26"/>
                <w:szCs w:val="26"/>
              </w:rPr>
            </w:pPr>
            <w:r>
              <w:rPr>
                <w:b/>
                <w:sz w:val="26"/>
                <w:szCs w:val="26"/>
              </w:rPr>
              <w:t>1</w:t>
            </w:r>
          </w:p>
        </w:tc>
        <w:tc>
          <w:tcPr>
            <w:tcW w:w="1554" w:type="dxa"/>
            <w:gridSpan w:val="2"/>
            <w:shd w:val="clear" w:color="auto" w:fill="auto"/>
          </w:tcPr>
          <w:p w:rsidR="00B51AA7" w:rsidRPr="00B916C8" w:rsidRDefault="00B51AA7" w:rsidP="008E3989">
            <w:pPr>
              <w:rPr>
                <w:b/>
                <w:sz w:val="26"/>
                <w:szCs w:val="26"/>
              </w:rPr>
            </w:pPr>
            <w:r>
              <w:rPr>
                <w:b/>
                <w:sz w:val="26"/>
                <w:szCs w:val="26"/>
              </w:rPr>
              <w:t>1</w:t>
            </w:r>
          </w:p>
        </w:tc>
        <w:tc>
          <w:tcPr>
            <w:tcW w:w="1551" w:type="dxa"/>
            <w:shd w:val="clear" w:color="auto" w:fill="auto"/>
          </w:tcPr>
          <w:p w:rsidR="00B51AA7" w:rsidRPr="00B916C8" w:rsidRDefault="00B51AA7" w:rsidP="008E3989">
            <w:pPr>
              <w:rPr>
                <w:b/>
                <w:sz w:val="26"/>
                <w:szCs w:val="26"/>
              </w:rPr>
            </w:pPr>
            <w:r w:rsidRPr="00B916C8">
              <w:rPr>
                <w:b/>
                <w:sz w:val="26"/>
                <w:szCs w:val="26"/>
              </w:rPr>
              <w:t>2</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Sınıf Öğretmeni</w:t>
            </w:r>
          </w:p>
        </w:tc>
        <w:tc>
          <w:tcPr>
            <w:tcW w:w="1551" w:type="dxa"/>
            <w:shd w:val="clear" w:color="auto" w:fill="auto"/>
          </w:tcPr>
          <w:p w:rsidR="00B51AA7" w:rsidRPr="00B916C8" w:rsidRDefault="00B51AA7" w:rsidP="008E3989">
            <w:pPr>
              <w:rPr>
                <w:b/>
                <w:sz w:val="26"/>
                <w:szCs w:val="26"/>
              </w:rPr>
            </w:pPr>
            <w:r w:rsidRPr="00B916C8">
              <w:rPr>
                <w:b/>
                <w:sz w:val="26"/>
                <w:szCs w:val="26"/>
              </w:rPr>
              <w:t>-</w:t>
            </w:r>
          </w:p>
        </w:tc>
        <w:tc>
          <w:tcPr>
            <w:tcW w:w="1554" w:type="dxa"/>
            <w:gridSpan w:val="2"/>
            <w:shd w:val="clear" w:color="auto" w:fill="auto"/>
          </w:tcPr>
          <w:p w:rsidR="00B51AA7" w:rsidRPr="00B916C8" w:rsidRDefault="00B51AA7" w:rsidP="008E3989">
            <w:pPr>
              <w:rPr>
                <w:b/>
                <w:sz w:val="26"/>
                <w:szCs w:val="26"/>
              </w:rPr>
            </w:pPr>
            <w:r w:rsidRPr="00B916C8">
              <w:rPr>
                <w:b/>
                <w:sz w:val="26"/>
                <w:szCs w:val="26"/>
              </w:rPr>
              <w:t>-</w:t>
            </w:r>
          </w:p>
        </w:tc>
        <w:tc>
          <w:tcPr>
            <w:tcW w:w="1551" w:type="dxa"/>
            <w:shd w:val="clear" w:color="auto" w:fill="auto"/>
          </w:tcPr>
          <w:p w:rsidR="00B51AA7" w:rsidRPr="00B916C8" w:rsidRDefault="00B51AA7" w:rsidP="008E3989">
            <w:pPr>
              <w:rPr>
                <w:b/>
                <w:sz w:val="26"/>
                <w:szCs w:val="26"/>
              </w:rPr>
            </w:pPr>
            <w:r w:rsidRPr="00B916C8">
              <w:rPr>
                <w:b/>
                <w:sz w:val="26"/>
                <w:szCs w:val="26"/>
              </w:rPr>
              <w:t>-</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Branş Öğretmeni</w:t>
            </w:r>
          </w:p>
        </w:tc>
        <w:tc>
          <w:tcPr>
            <w:tcW w:w="1551" w:type="dxa"/>
            <w:shd w:val="clear" w:color="auto" w:fill="auto"/>
          </w:tcPr>
          <w:p w:rsidR="00B51AA7" w:rsidRPr="00B916C8" w:rsidRDefault="00B51AA7" w:rsidP="008E3989">
            <w:pPr>
              <w:rPr>
                <w:b/>
                <w:sz w:val="26"/>
                <w:szCs w:val="26"/>
              </w:rPr>
            </w:pPr>
            <w:r>
              <w:rPr>
                <w:b/>
                <w:sz w:val="26"/>
                <w:szCs w:val="26"/>
              </w:rPr>
              <w:t>5</w:t>
            </w:r>
          </w:p>
        </w:tc>
        <w:tc>
          <w:tcPr>
            <w:tcW w:w="1554" w:type="dxa"/>
            <w:gridSpan w:val="2"/>
            <w:shd w:val="clear" w:color="auto" w:fill="auto"/>
          </w:tcPr>
          <w:p w:rsidR="00B51AA7" w:rsidRPr="00B916C8" w:rsidRDefault="00B51AA7" w:rsidP="008E3989">
            <w:pPr>
              <w:rPr>
                <w:b/>
                <w:sz w:val="26"/>
                <w:szCs w:val="26"/>
              </w:rPr>
            </w:pPr>
            <w:r>
              <w:rPr>
                <w:b/>
                <w:sz w:val="26"/>
                <w:szCs w:val="26"/>
              </w:rPr>
              <w:t>6</w:t>
            </w:r>
          </w:p>
        </w:tc>
        <w:tc>
          <w:tcPr>
            <w:tcW w:w="1551" w:type="dxa"/>
            <w:shd w:val="clear" w:color="auto" w:fill="auto"/>
          </w:tcPr>
          <w:p w:rsidR="00B51AA7" w:rsidRPr="00B916C8" w:rsidRDefault="00B51AA7" w:rsidP="008E3989">
            <w:pPr>
              <w:rPr>
                <w:b/>
                <w:sz w:val="26"/>
                <w:szCs w:val="26"/>
              </w:rPr>
            </w:pPr>
            <w:r>
              <w:rPr>
                <w:b/>
                <w:sz w:val="26"/>
                <w:szCs w:val="26"/>
              </w:rPr>
              <w:t>11</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Rehber Öğretmen</w:t>
            </w:r>
          </w:p>
        </w:tc>
        <w:tc>
          <w:tcPr>
            <w:tcW w:w="1551" w:type="dxa"/>
            <w:shd w:val="clear" w:color="auto" w:fill="auto"/>
          </w:tcPr>
          <w:p w:rsidR="00B51AA7" w:rsidRPr="00B916C8" w:rsidRDefault="00B51AA7" w:rsidP="008E3989">
            <w:pPr>
              <w:rPr>
                <w:b/>
                <w:sz w:val="26"/>
                <w:szCs w:val="26"/>
              </w:rPr>
            </w:pPr>
            <w:r>
              <w:rPr>
                <w:b/>
                <w:sz w:val="26"/>
                <w:szCs w:val="26"/>
              </w:rPr>
              <w:t>-</w:t>
            </w:r>
          </w:p>
        </w:tc>
        <w:tc>
          <w:tcPr>
            <w:tcW w:w="1554" w:type="dxa"/>
            <w:gridSpan w:val="2"/>
            <w:shd w:val="clear" w:color="auto" w:fill="auto"/>
          </w:tcPr>
          <w:p w:rsidR="00B51AA7" w:rsidRPr="00B916C8" w:rsidRDefault="00B51AA7" w:rsidP="008E3989">
            <w:pPr>
              <w:rPr>
                <w:b/>
                <w:sz w:val="26"/>
                <w:szCs w:val="26"/>
              </w:rPr>
            </w:pPr>
            <w:r>
              <w:rPr>
                <w:b/>
                <w:sz w:val="26"/>
                <w:szCs w:val="26"/>
              </w:rPr>
              <w:t>-</w:t>
            </w:r>
          </w:p>
        </w:tc>
        <w:tc>
          <w:tcPr>
            <w:tcW w:w="1551" w:type="dxa"/>
            <w:shd w:val="clear" w:color="auto" w:fill="auto"/>
          </w:tcPr>
          <w:p w:rsidR="00B51AA7" w:rsidRPr="00B916C8" w:rsidRDefault="00B51AA7" w:rsidP="008E3989">
            <w:pPr>
              <w:rPr>
                <w:b/>
                <w:sz w:val="26"/>
                <w:szCs w:val="26"/>
              </w:rPr>
            </w:pPr>
            <w:r>
              <w:rPr>
                <w:b/>
                <w:sz w:val="26"/>
                <w:szCs w:val="26"/>
              </w:rPr>
              <w:t>-</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İdari Personel</w:t>
            </w:r>
          </w:p>
        </w:tc>
        <w:tc>
          <w:tcPr>
            <w:tcW w:w="1551" w:type="dxa"/>
            <w:shd w:val="clear" w:color="auto" w:fill="auto"/>
          </w:tcPr>
          <w:p w:rsidR="00B51AA7" w:rsidRPr="00B916C8" w:rsidRDefault="00B51AA7" w:rsidP="008E3989">
            <w:pPr>
              <w:rPr>
                <w:b/>
                <w:sz w:val="26"/>
                <w:szCs w:val="26"/>
              </w:rPr>
            </w:pPr>
            <w:r w:rsidRPr="00B916C8">
              <w:rPr>
                <w:b/>
                <w:sz w:val="26"/>
                <w:szCs w:val="26"/>
              </w:rPr>
              <w:t>-</w:t>
            </w:r>
          </w:p>
        </w:tc>
        <w:tc>
          <w:tcPr>
            <w:tcW w:w="1554" w:type="dxa"/>
            <w:gridSpan w:val="2"/>
            <w:shd w:val="clear" w:color="auto" w:fill="auto"/>
          </w:tcPr>
          <w:p w:rsidR="00B51AA7" w:rsidRPr="00B916C8" w:rsidRDefault="00B51AA7" w:rsidP="008E3989">
            <w:pPr>
              <w:rPr>
                <w:b/>
                <w:sz w:val="26"/>
                <w:szCs w:val="26"/>
              </w:rPr>
            </w:pPr>
            <w:r>
              <w:rPr>
                <w:b/>
                <w:sz w:val="26"/>
                <w:szCs w:val="26"/>
              </w:rPr>
              <w:t>-</w:t>
            </w:r>
          </w:p>
        </w:tc>
        <w:tc>
          <w:tcPr>
            <w:tcW w:w="1551" w:type="dxa"/>
            <w:shd w:val="clear" w:color="auto" w:fill="auto"/>
          </w:tcPr>
          <w:p w:rsidR="00B51AA7" w:rsidRPr="00B916C8" w:rsidRDefault="00B51AA7" w:rsidP="008E3989">
            <w:pPr>
              <w:rPr>
                <w:b/>
                <w:sz w:val="26"/>
                <w:szCs w:val="26"/>
              </w:rPr>
            </w:pPr>
            <w:r>
              <w:rPr>
                <w:b/>
                <w:sz w:val="26"/>
                <w:szCs w:val="26"/>
              </w:rPr>
              <w:t>-</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sidRPr="00B916C8">
              <w:rPr>
                <w:sz w:val="26"/>
                <w:szCs w:val="26"/>
              </w:rPr>
              <w:t>Yardımcı Personel</w:t>
            </w:r>
          </w:p>
        </w:tc>
        <w:tc>
          <w:tcPr>
            <w:tcW w:w="1551" w:type="dxa"/>
            <w:shd w:val="clear" w:color="auto" w:fill="auto"/>
          </w:tcPr>
          <w:p w:rsidR="00B51AA7" w:rsidRPr="00B916C8" w:rsidRDefault="00B51AA7" w:rsidP="008E3989">
            <w:pPr>
              <w:rPr>
                <w:b/>
                <w:sz w:val="26"/>
                <w:szCs w:val="26"/>
              </w:rPr>
            </w:pPr>
            <w:r>
              <w:rPr>
                <w:b/>
                <w:sz w:val="26"/>
                <w:szCs w:val="26"/>
              </w:rPr>
              <w:t>0</w:t>
            </w:r>
          </w:p>
        </w:tc>
        <w:tc>
          <w:tcPr>
            <w:tcW w:w="1554" w:type="dxa"/>
            <w:gridSpan w:val="2"/>
            <w:shd w:val="clear" w:color="auto" w:fill="auto"/>
          </w:tcPr>
          <w:p w:rsidR="00B51AA7" w:rsidRPr="00B916C8" w:rsidRDefault="00B51AA7" w:rsidP="008E3989">
            <w:pPr>
              <w:rPr>
                <w:b/>
                <w:sz w:val="26"/>
                <w:szCs w:val="26"/>
              </w:rPr>
            </w:pPr>
            <w:r>
              <w:rPr>
                <w:b/>
                <w:sz w:val="26"/>
                <w:szCs w:val="26"/>
              </w:rPr>
              <w:t>2</w:t>
            </w:r>
          </w:p>
        </w:tc>
        <w:tc>
          <w:tcPr>
            <w:tcW w:w="1551" w:type="dxa"/>
            <w:shd w:val="clear" w:color="auto" w:fill="auto"/>
          </w:tcPr>
          <w:p w:rsidR="00B51AA7" w:rsidRPr="00B916C8" w:rsidRDefault="00B51AA7" w:rsidP="008E3989">
            <w:pPr>
              <w:rPr>
                <w:b/>
                <w:sz w:val="26"/>
                <w:szCs w:val="26"/>
              </w:rPr>
            </w:pPr>
            <w:r>
              <w:rPr>
                <w:b/>
                <w:sz w:val="26"/>
                <w:szCs w:val="26"/>
              </w:rPr>
              <w:t>2</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sz w:val="26"/>
                <w:szCs w:val="26"/>
              </w:rPr>
            </w:pPr>
            <w:r>
              <w:rPr>
                <w:sz w:val="26"/>
                <w:szCs w:val="26"/>
              </w:rPr>
              <w:t>Ücretli Öğretmen</w:t>
            </w:r>
          </w:p>
        </w:tc>
        <w:tc>
          <w:tcPr>
            <w:tcW w:w="1551" w:type="dxa"/>
            <w:shd w:val="clear" w:color="auto" w:fill="auto"/>
          </w:tcPr>
          <w:p w:rsidR="00B51AA7" w:rsidRPr="00B916C8" w:rsidRDefault="00B51AA7" w:rsidP="008E3989">
            <w:pPr>
              <w:rPr>
                <w:b/>
                <w:sz w:val="26"/>
                <w:szCs w:val="26"/>
              </w:rPr>
            </w:pPr>
            <w:r>
              <w:rPr>
                <w:b/>
                <w:sz w:val="26"/>
                <w:szCs w:val="26"/>
              </w:rPr>
              <w:t>0</w:t>
            </w:r>
          </w:p>
        </w:tc>
        <w:tc>
          <w:tcPr>
            <w:tcW w:w="1554" w:type="dxa"/>
            <w:gridSpan w:val="2"/>
            <w:shd w:val="clear" w:color="auto" w:fill="auto"/>
          </w:tcPr>
          <w:p w:rsidR="00B51AA7" w:rsidRPr="00B916C8" w:rsidRDefault="005F78EA" w:rsidP="008E3989">
            <w:pPr>
              <w:rPr>
                <w:b/>
                <w:sz w:val="26"/>
                <w:szCs w:val="26"/>
              </w:rPr>
            </w:pPr>
            <w:r>
              <w:rPr>
                <w:b/>
                <w:sz w:val="26"/>
                <w:szCs w:val="26"/>
              </w:rPr>
              <w:t>3</w:t>
            </w:r>
          </w:p>
        </w:tc>
        <w:tc>
          <w:tcPr>
            <w:tcW w:w="1551" w:type="dxa"/>
            <w:shd w:val="clear" w:color="auto" w:fill="auto"/>
          </w:tcPr>
          <w:p w:rsidR="00B51AA7" w:rsidRPr="00B916C8" w:rsidRDefault="005F78EA" w:rsidP="008E3989">
            <w:pPr>
              <w:rPr>
                <w:b/>
                <w:sz w:val="26"/>
                <w:szCs w:val="26"/>
              </w:rPr>
            </w:pPr>
            <w:r>
              <w:rPr>
                <w:b/>
                <w:sz w:val="26"/>
                <w:szCs w:val="26"/>
              </w:rPr>
              <w:t>3</w:t>
            </w:r>
          </w:p>
        </w:tc>
      </w:tr>
      <w:tr w:rsidR="00B51AA7" w:rsidRPr="00B916C8" w:rsidTr="008E3989">
        <w:trPr>
          <w:gridAfter w:val="1"/>
          <w:wAfter w:w="14" w:type="dxa"/>
          <w:trHeight w:val="236"/>
        </w:trPr>
        <w:tc>
          <w:tcPr>
            <w:tcW w:w="4653" w:type="dxa"/>
            <w:shd w:val="clear" w:color="auto" w:fill="auto"/>
          </w:tcPr>
          <w:p w:rsidR="00B51AA7" w:rsidRPr="00B916C8" w:rsidRDefault="00B51AA7" w:rsidP="008E3989">
            <w:pPr>
              <w:rPr>
                <w:b/>
                <w:sz w:val="26"/>
                <w:szCs w:val="26"/>
              </w:rPr>
            </w:pPr>
            <w:r w:rsidRPr="00B916C8">
              <w:rPr>
                <w:sz w:val="26"/>
                <w:szCs w:val="26"/>
              </w:rPr>
              <w:t>Güvenlik Personeli</w:t>
            </w:r>
          </w:p>
        </w:tc>
        <w:tc>
          <w:tcPr>
            <w:tcW w:w="1551" w:type="dxa"/>
            <w:shd w:val="clear" w:color="auto" w:fill="auto"/>
          </w:tcPr>
          <w:p w:rsidR="00B51AA7" w:rsidRPr="00B916C8" w:rsidRDefault="00B51AA7" w:rsidP="008E3989">
            <w:pPr>
              <w:rPr>
                <w:b/>
                <w:sz w:val="26"/>
                <w:szCs w:val="26"/>
              </w:rPr>
            </w:pPr>
            <w:r>
              <w:rPr>
                <w:b/>
                <w:sz w:val="26"/>
                <w:szCs w:val="26"/>
              </w:rPr>
              <w:t>0</w:t>
            </w:r>
          </w:p>
        </w:tc>
        <w:tc>
          <w:tcPr>
            <w:tcW w:w="1554" w:type="dxa"/>
            <w:gridSpan w:val="2"/>
            <w:shd w:val="clear" w:color="auto" w:fill="auto"/>
          </w:tcPr>
          <w:p w:rsidR="00B51AA7" w:rsidRPr="00B916C8" w:rsidRDefault="00B51AA7" w:rsidP="008E3989">
            <w:pPr>
              <w:rPr>
                <w:b/>
                <w:sz w:val="26"/>
                <w:szCs w:val="26"/>
              </w:rPr>
            </w:pPr>
            <w:r>
              <w:rPr>
                <w:b/>
                <w:sz w:val="26"/>
                <w:szCs w:val="26"/>
              </w:rPr>
              <w:t>0</w:t>
            </w:r>
          </w:p>
        </w:tc>
        <w:tc>
          <w:tcPr>
            <w:tcW w:w="1551" w:type="dxa"/>
            <w:shd w:val="clear" w:color="auto" w:fill="auto"/>
          </w:tcPr>
          <w:p w:rsidR="00B51AA7" w:rsidRPr="00B916C8" w:rsidRDefault="00B51AA7" w:rsidP="008E3989">
            <w:pPr>
              <w:rPr>
                <w:b/>
                <w:sz w:val="26"/>
                <w:szCs w:val="26"/>
              </w:rPr>
            </w:pPr>
            <w:r>
              <w:rPr>
                <w:b/>
                <w:sz w:val="26"/>
                <w:szCs w:val="26"/>
              </w:rPr>
              <w:t>0</w:t>
            </w:r>
          </w:p>
        </w:tc>
      </w:tr>
      <w:tr w:rsidR="00B51AA7" w:rsidTr="008E3989">
        <w:tblPrEx>
          <w:tblCellMar>
            <w:left w:w="70" w:type="dxa"/>
            <w:right w:w="70" w:type="dxa"/>
          </w:tblCellMar>
          <w:tblLook w:val="0000" w:firstRow="0" w:lastRow="0" w:firstColumn="0" w:lastColumn="0" w:noHBand="0" w:noVBand="0"/>
        </w:tblPrEx>
        <w:trPr>
          <w:trHeight w:val="461"/>
        </w:trPr>
        <w:tc>
          <w:tcPr>
            <w:tcW w:w="4653" w:type="dxa"/>
          </w:tcPr>
          <w:p w:rsidR="00B51AA7" w:rsidRPr="00B916C8" w:rsidRDefault="00B51AA7" w:rsidP="008E3989">
            <w:pPr>
              <w:jc w:val="right"/>
              <w:rPr>
                <w:b/>
                <w:sz w:val="26"/>
                <w:szCs w:val="26"/>
              </w:rPr>
            </w:pPr>
            <w:r w:rsidRPr="00B916C8">
              <w:rPr>
                <w:b/>
                <w:sz w:val="26"/>
                <w:szCs w:val="26"/>
              </w:rPr>
              <w:t>Toplam Çalışan Sayıları</w:t>
            </w:r>
          </w:p>
        </w:tc>
        <w:tc>
          <w:tcPr>
            <w:tcW w:w="1565" w:type="dxa"/>
            <w:gridSpan w:val="2"/>
            <w:shd w:val="clear" w:color="auto" w:fill="auto"/>
          </w:tcPr>
          <w:p w:rsidR="00B51AA7" w:rsidRPr="00B916C8" w:rsidRDefault="00B51AA7" w:rsidP="008E3989">
            <w:pPr>
              <w:rPr>
                <w:b/>
                <w:sz w:val="26"/>
                <w:szCs w:val="26"/>
              </w:rPr>
            </w:pPr>
            <w:r>
              <w:rPr>
                <w:b/>
                <w:sz w:val="26"/>
                <w:szCs w:val="26"/>
              </w:rPr>
              <w:t>7</w:t>
            </w:r>
          </w:p>
        </w:tc>
        <w:tc>
          <w:tcPr>
            <w:tcW w:w="1540" w:type="dxa"/>
            <w:shd w:val="clear" w:color="auto" w:fill="auto"/>
          </w:tcPr>
          <w:p w:rsidR="00B51AA7" w:rsidRPr="00B916C8" w:rsidRDefault="00B51AA7" w:rsidP="005F78EA">
            <w:pPr>
              <w:rPr>
                <w:b/>
                <w:sz w:val="26"/>
                <w:szCs w:val="26"/>
              </w:rPr>
            </w:pPr>
            <w:r>
              <w:rPr>
                <w:b/>
                <w:sz w:val="26"/>
                <w:szCs w:val="26"/>
              </w:rPr>
              <w:t>1</w:t>
            </w:r>
            <w:r w:rsidR="005F78EA">
              <w:rPr>
                <w:b/>
                <w:sz w:val="26"/>
                <w:szCs w:val="26"/>
              </w:rPr>
              <w:t>2</w:t>
            </w:r>
          </w:p>
        </w:tc>
        <w:tc>
          <w:tcPr>
            <w:tcW w:w="1565" w:type="dxa"/>
            <w:gridSpan w:val="2"/>
            <w:shd w:val="clear" w:color="auto" w:fill="auto"/>
          </w:tcPr>
          <w:p w:rsidR="00B51AA7" w:rsidRPr="00B916C8" w:rsidRDefault="00B51AA7" w:rsidP="005F78EA">
            <w:pPr>
              <w:rPr>
                <w:b/>
                <w:sz w:val="26"/>
                <w:szCs w:val="26"/>
              </w:rPr>
            </w:pPr>
            <w:r>
              <w:rPr>
                <w:b/>
                <w:sz w:val="26"/>
                <w:szCs w:val="26"/>
              </w:rPr>
              <w:t>1</w:t>
            </w:r>
            <w:r w:rsidR="005F78EA">
              <w:rPr>
                <w:b/>
                <w:sz w:val="26"/>
                <w:szCs w:val="26"/>
              </w:rPr>
              <w:t>9</w:t>
            </w:r>
          </w:p>
        </w:tc>
      </w:tr>
    </w:tbl>
    <w:p w:rsidR="00B51AA7" w:rsidRDefault="00B51AA7" w:rsidP="00B51AA7">
      <w:pPr>
        <w:pStyle w:val="GvdeMetni"/>
        <w:rPr>
          <w:b/>
          <w:sz w:val="22"/>
        </w:rPr>
      </w:pPr>
    </w:p>
    <w:p w:rsidR="00B51AA7" w:rsidRDefault="00B51AA7" w:rsidP="00B51AA7">
      <w:pPr>
        <w:pStyle w:val="GvdeMetni"/>
        <w:rPr>
          <w:b/>
          <w:sz w:val="22"/>
        </w:rPr>
      </w:pPr>
    </w:p>
    <w:p w:rsidR="00B51AA7" w:rsidRDefault="00B51AA7" w:rsidP="00B51AA7">
      <w:pPr>
        <w:spacing w:before="179"/>
        <w:ind w:left="958"/>
        <w:rPr>
          <w:b/>
          <w:sz w:val="20"/>
        </w:rPr>
      </w:pPr>
      <w:r>
        <w:rPr>
          <w:b/>
          <w:sz w:val="20"/>
        </w:rPr>
        <w:t>Tablo</w:t>
      </w:r>
      <w:r>
        <w:rPr>
          <w:b/>
          <w:spacing w:val="-4"/>
          <w:sz w:val="20"/>
        </w:rPr>
        <w:t xml:space="preserve"> </w:t>
      </w:r>
      <w:r>
        <w:rPr>
          <w:b/>
          <w:sz w:val="20"/>
        </w:rPr>
        <w:t>6.</w:t>
      </w:r>
      <w:r>
        <w:rPr>
          <w:b/>
          <w:spacing w:val="-3"/>
          <w:sz w:val="20"/>
        </w:rPr>
        <w:t xml:space="preserve"> </w:t>
      </w:r>
      <w:r>
        <w:rPr>
          <w:b/>
          <w:sz w:val="20"/>
        </w:rPr>
        <w:t>İdari</w:t>
      </w:r>
      <w:r>
        <w:rPr>
          <w:b/>
          <w:spacing w:val="-6"/>
          <w:sz w:val="20"/>
        </w:rPr>
        <w:t xml:space="preserve"> </w:t>
      </w:r>
      <w:r>
        <w:rPr>
          <w:b/>
          <w:sz w:val="20"/>
        </w:rPr>
        <w:t>Personelin Hizmet</w:t>
      </w:r>
      <w:r>
        <w:rPr>
          <w:b/>
          <w:spacing w:val="-6"/>
          <w:sz w:val="20"/>
        </w:rPr>
        <w:t xml:space="preserve"> </w:t>
      </w:r>
      <w:r>
        <w:rPr>
          <w:b/>
          <w:sz w:val="20"/>
        </w:rPr>
        <w:t>Süresine</w:t>
      </w:r>
      <w:r>
        <w:rPr>
          <w:b/>
          <w:spacing w:val="-4"/>
          <w:sz w:val="20"/>
        </w:rPr>
        <w:t xml:space="preserve"> </w:t>
      </w:r>
      <w:r>
        <w:rPr>
          <w:b/>
          <w:sz w:val="20"/>
        </w:rPr>
        <w:t>İlişkin</w:t>
      </w:r>
      <w:r>
        <w:rPr>
          <w:b/>
          <w:spacing w:val="-3"/>
          <w:sz w:val="20"/>
        </w:rPr>
        <w:t xml:space="preserve"> </w:t>
      </w:r>
      <w:r>
        <w:rPr>
          <w:b/>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B51AA7" w:rsidTr="008E3989">
        <w:trPr>
          <w:trHeight w:val="234"/>
        </w:trPr>
        <w:tc>
          <w:tcPr>
            <w:tcW w:w="3019" w:type="dxa"/>
            <w:vMerge w:val="restart"/>
            <w:shd w:val="clear" w:color="auto" w:fill="E2EFD9"/>
          </w:tcPr>
          <w:p w:rsidR="00B51AA7" w:rsidRDefault="00B51AA7" w:rsidP="008E3989">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B51AA7" w:rsidRDefault="00B51AA7" w:rsidP="008E3989">
            <w:pPr>
              <w:pStyle w:val="TableParagraph"/>
              <w:spacing w:line="215" w:lineRule="exact"/>
              <w:ind w:left="108"/>
              <w:rPr>
                <w:b/>
                <w:sz w:val="20"/>
              </w:rPr>
            </w:pPr>
            <w:r>
              <w:rPr>
                <w:b/>
                <w:sz w:val="20"/>
              </w:rPr>
              <w:t>2023 Yıl</w:t>
            </w:r>
            <w:r>
              <w:rPr>
                <w:b/>
                <w:spacing w:val="-4"/>
                <w:sz w:val="20"/>
              </w:rPr>
              <w:t xml:space="preserve"> </w:t>
            </w:r>
            <w:r>
              <w:rPr>
                <w:b/>
                <w:sz w:val="20"/>
              </w:rPr>
              <w:t>İtibarıyla</w:t>
            </w:r>
          </w:p>
        </w:tc>
      </w:tr>
      <w:tr w:rsidR="00B51AA7" w:rsidTr="008E3989">
        <w:trPr>
          <w:trHeight w:val="234"/>
        </w:trPr>
        <w:tc>
          <w:tcPr>
            <w:tcW w:w="3019" w:type="dxa"/>
            <w:vMerge/>
            <w:tcBorders>
              <w:top w:val="nil"/>
            </w:tcBorders>
            <w:shd w:val="clear" w:color="auto" w:fill="E2EFD9"/>
          </w:tcPr>
          <w:p w:rsidR="00B51AA7" w:rsidRDefault="00B51AA7" w:rsidP="008E3989">
            <w:pPr>
              <w:rPr>
                <w:sz w:val="2"/>
                <w:szCs w:val="2"/>
              </w:rPr>
            </w:pPr>
          </w:p>
        </w:tc>
        <w:tc>
          <w:tcPr>
            <w:tcW w:w="3021" w:type="dxa"/>
          </w:tcPr>
          <w:p w:rsidR="00B51AA7" w:rsidRDefault="00B51AA7" w:rsidP="008E3989">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B51AA7" w:rsidRDefault="00B51AA7" w:rsidP="008E3989">
            <w:pPr>
              <w:pStyle w:val="TableParagraph"/>
              <w:spacing w:line="215" w:lineRule="exact"/>
              <w:ind w:left="108"/>
              <w:rPr>
                <w:sz w:val="20"/>
              </w:rPr>
            </w:pPr>
            <w:r>
              <w:rPr>
                <w:w w:val="99"/>
                <w:sz w:val="20"/>
              </w:rPr>
              <w:t>%</w:t>
            </w:r>
          </w:p>
        </w:tc>
      </w:tr>
      <w:tr w:rsidR="00B51AA7" w:rsidTr="008E3989">
        <w:trPr>
          <w:trHeight w:val="234"/>
        </w:trPr>
        <w:tc>
          <w:tcPr>
            <w:tcW w:w="3019" w:type="dxa"/>
            <w:shd w:val="clear" w:color="auto" w:fill="E2EFD9"/>
          </w:tcPr>
          <w:p w:rsidR="00B51AA7" w:rsidRDefault="00B51AA7" w:rsidP="008E3989">
            <w:pPr>
              <w:pStyle w:val="TableParagraph"/>
              <w:spacing w:line="215" w:lineRule="exact"/>
              <w:ind w:left="107"/>
              <w:rPr>
                <w:sz w:val="20"/>
              </w:rPr>
            </w:pPr>
            <w:r>
              <w:rPr>
                <w:sz w:val="20"/>
              </w:rPr>
              <w:t>1-4</w:t>
            </w:r>
            <w:r>
              <w:rPr>
                <w:spacing w:val="-3"/>
                <w:sz w:val="20"/>
              </w:rPr>
              <w:t xml:space="preserve"> </w:t>
            </w:r>
            <w:r>
              <w:rPr>
                <w:sz w:val="20"/>
              </w:rPr>
              <w:t>Yıl</w:t>
            </w:r>
          </w:p>
        </w:tc>
        <w:tc>
          <w:tcPr>
            <w:tcW w:w="3021" w:type="dxa"/>
          </w:tcPr>
          <w:p w:rsidR="00B51AA7" w:rsidRDefault="00B51AA7" w:rsidP="008E3989">
            <w:pPr>
              <w:pStyle w:val="TableParagraph"/>
              <w:rPr>
                <w:rFonts w:ascii="Times New Roman"/>
                <w:sz w:val="16"/>
              </w:rPr>
            </w:pPr>
            <w:r>
              <w:rPr>
                <w:rFonts w:ascii="Times New Roman"/>
                <w:sz w:val="16"/>
              </w:rPr>
              <w:t>2</w:t>
            </w:r>
          </w:p>
        </w:tc>
        <w:tc>
          <w:tcPr>
            <w:tcW w:w="3019" w:type="dxa"/>
          </w:tcPr>
          <w:p w:rsidR="00B51AA7" w:rsidRDefault="00B51AA7" w:rsidP="008E3989">
            <w:pPr>
              <w:pStyle w:val="TableParagraph"/>
              <w:rPr>
                <w:rFonts w:ascii="Times New Roman"/>
                <w:sz w:val="16"/>
              </w:rPr>
            </w:pPr>
          </w:p>
        </w:tc>
      </w:tr>
      <w:tr w:rsidR="00B51AA7" w:rsidTr="008E3989">
        <w:trPr>
          <w:trHeight w:val="232"/>
        </w:trPr>
        <w:tc>
          <w:tcPr>
            <w:tcW w:w="3019" w:type="dxa"/>
            <w:shd w:val="clear" w:color="auto" w:fill="E2EFD9"/>
          </w:tcPr>
          <w:p w:rsidR="00B51AA7" w:rsidRDefault="00B51AA7" w:rsidP="008E3989">
            <w:pPr>
              <w:pStyle w:val="TableParagraph"/>
              <w:spacing w:line="212" w:lineRule="exact"/>
              <w:ind w:left="107"/>
              <w:rPr>
                <w:sz w:val="20"/>
              </w:rPr>
            </w:pPr>
            <w:r>
              <w:rPr>
                <w:sz w:val="20"/>
              </w:rPr>
              <w:t>5-6</w:t>
            </w:r>
            <w:r>
              <w:rPr>
                <w:spacing w:val="-3"/>
                <w:sz w:val="20"/>
              </w:rPr>
              <w:t xml:space="preserve"> </w:t>
            </w:r>
            <w:r>
              <w:rPr>
                <w:sz w:val="20"/>
              </w:rPr>
              <w:t>Yıl</w:t>
            </w:r>
          </w:p>
        </w:tc>
        <w:tc>
          <w:tcPr>
            <w:tcW w:w="3021" w:type="dxa"/>
          </w:tcPr>
          <w:p w:rsidR="00B51AA7" w:rsidRDefault="00B51AA7" w:rsidP="008E3989">
            <w:pPr>
              <w:pStyle w:val="TableParagraph"/>
              <w:rPr>
                <w:rFonts w:ascii="Times New Roman"/>
                <w:sz w:val="16"/>
              </w:rPr>
            </w:pPr>
            <w:r>
              <w:rPr>
                <w:rFonts w:ascii="Times New Roman"/>
                <w:sz w:val="16"/>
              </w:rPr>
              <w:t>4</w:t>
            </w:r>
          </w:p>
        </w:tc>
        <w:tc>
          <w:tcPr>
            <w:tcW w:w="3019" w:type="dxa"/>
          </w:tcPr>
          <w:p w:rsidR="00B51AA7" w:rsidRDefault="00B51AA7" w:rsidP="008E3989">
            <w:pPr>
              <w:pStyle w:val="TableParagraph"/>
              <w:rPr>
                <w:rFonts w:ascii="Times New Roman"/>
                <w:sz w:val="16"/>
              </w:rPr>
            </w:pPr>
          </w:p>
        </w:tc>
      </w:tr>
      <w:tr w:rsidR="00B51AA7" w:rsidTr="008E3989">
        <w:trPr>
          <w:trHeight w:val="234"/>
        </w:trPr>
        <w:tc>
          <w:tcPr>
            <w:tcW w:w="3019" w:type="dxa"/>
            <w:shd w:val="clear" w:color="auto" w:fill="E2EFD9"/>
          </w:tcPr>
          <w:p w:rsidR="00B51AA7" w:rsidRDefault="00B51AA7" w:rsidP="008E3989">
            <w:pPr>
              <w:pStyle w:val="TableParagraph"/>
              <w:spacing w:before="1" w:line="213" w:lineRule="exact"/>
              <w:ind w:left="107"/>
              <w:rPr>
                <w:sz w:val="20"/>
              </w:rPr>
            </w:pPr>
            <w:r>
              <w:rPr>
                <w:sz w:val="20"/>
              </w:rPr>
              <w:t>7-10</w:t>
            </w:r>
            <w:r>
              <w:rPr>
                <w:spacing w:val="-3"/>
                <w:sz w:val="20"/>
              </w:rPr>
              <w:t xml:space="preserve"> </w:t>
            </w:r>
            <w:r>
              <w:rPr>
                <w:sz w:val="20"/>
              </w:rPr>
              <w:t>Yıl</w:t>
            </w:r>
          </w:p>
        </w:tc>
        <w:tc>
          <w:tcPr>
            <w:tcW w:w="3021" w:type="dxa"/>
          </w:tcPr>
          <w:p w:rsidR="00B51AA7" w:rsidRDefault="00B51AA7" w:rsidP="008E3989">
            <w:pPr>
              <w:pStyle w:val="TableParagraph"/>
              <w:rPr>
                <w:rFonts w:ascii="Times New Roman"/>
                <w:sz w:val="16"/>
              </w:rPr>
            </w:pPr>
            <w:r>
              <w:rPr>
                <w:rFonts w:ascii="Times New Roman"/>
                <w:sz w:val="16"/>
              </w:rPr>
              <w:t>2</w:t>
            </w:r>
          </w:p>
        </w:tc>
        <w:tc>
          <w:tcPr>
            <w:tcW w:w="3019" w:type="dxa"/>
          </w:tcPr>
          <w:p w:rsidR="00B51AA7" w:rsidRDefault="00B51AA7" w:rsidP="008E3989">
            <w:pPr>
              <w:pStyle w:val="TableParagraph"/>
              <w:rPr>
                <w:rFonts w:ascii="Times New Roman"/>
                <w:sz w:val="16"/>
              </w:rPr>
            </w:pPr>
          </w:p>
        </w:tc>
      </w:tr>
      <w:tr w:rsidR="00B51AA7" w:rsidTr="008E3989">
        <w:trPr>
          <w:trHeight w:val="234"/>
        </w:trPr>
        <w:tc>
          <w:tcPr>
            <w:tcW w:w="3019" w:type="dxa"/>
            <w:shd w:val="clear" w:color="auto" w:fill="E2EFD9"/>
          </w:tcPr>
          <w:p w:rsidR="00B51AA7" w:rsidRDefault="00B51AA7" w:rsidP="008E3989">
            <w:pPr>
              <w:pStyle w:val="TableParagraph"/>
              <w:spacing w:line="215" w:lineRule="exact"/>
              <w:ind w:left="107"/>
              <w:rPr>
                <w:sz w:val="20"/>
              </w:rPr>
            </w:pPr>
            <w:r>
              <w:rPr>
                <w:sz w:val="20"/>
              </w:rPr>
              <w:t>10…..Üzeri</w:t>
            </w:r>
          </w:p>
        </w:tc>
        <w:tc>
          <w:tcPr>
            <w:tcW w:w="3021" w:type="dxa"/>
          </w:tcPr>
          <w:p w:rsidR="00B51AA7" w:rsidRDefault="00B51AA7" w:rsidP="008E3989">
            <w:pPr>
              <w:pStyle w:val="TableParagraph"/>
              <w:rPr>
                <w:rFonts w:ascii="Times New Roman"/>
                <w:sz w:val="16"/>
              </w:rPr>
            </w:pPr>
            <w:r>
              <w:rPr>
                <w:rFonts w:ascii="Times New Roman"/>
                <w:sz w:val="16"/>
              </w:rPr>
              <w:t>4</w:t>
            </w:r>
          </w:p>
        </w:tc>
        <w:tc>
          <w:tcPr>
            <w:tcW w:w="3019" w:type="dxa"/>
          </w:tcPr>
          <w:p w:rsidR="00B51AA7" w:rsidRDefault="00B51AA7" w:rsidP="008E3989">
            <w:pPr>
              <w:pStyle w:val="TableParagraph"/>
              <w:rPr>
                <w:rFonts w:ascii="Times New Roman"/>
                <w:sz w:val="16"/>
              </w:rPr>
            </w:pPr>
          </w:p>
        </w:tc>
      </w:tr>
    </w:tbl>
    <w:p w:rsidR="00B51AA7" w:rsidRDefault="00B51AA7" w:rsidP="00B51AA7">
      <w:pPr>
        <w:pStyle w:val="GvdeMetni"/>
        <w:rPr>
          <w:b/>
          <w:sz w:val="22"/>
        </w:rPr>
      </w:pPr>
    </w:p>
    <w:p w:rsidR="00B51AA7" w:rsidRDefault="00B51AA7" w:rsidP="00B51AA7">
      <w:pPr>
        <w:pStyle w:val="GvdeMetni"/>
        <w:spacing w:before="1"/>
        <w:rPr>
          <w:b/>
          <w:sz w:val="20"/>
        </w:rPr>
      </w:pPr>
    </w:p>
    <w:p w:rsidR="00B51AA7" w:rsidRDefault="00B51AA7" w:rsidP="00B51AA7">
      <w:pPr>
        <w:ind w:left="958"/>
        <w:rPr>
          <w:b/>
          <w:sz w:val="20"/>
        </w:rPr>
      </w:pPr>
      <w:r>
        <w:rPr>
          <w:b/>
          <w:sz w:val="20"/>
        </w:rPr>
        <w:t>Tablo</w:t>
      </w:r>
      <w:r>
        <w:rPr>
          <w:b/>
          <w:spacing w:val="-4"/>
          <w:sz w:val="20"/>
        </w:rPr>
        <w:t xml:space="preserve"> </w:t>
      </w:r>
      <w:r>
        <w:rPr>
          <w:b/>
          <w:sz w:val="20"/>
        </w:rPr>
        <w:t>7.</w:t>
      </w:r>
      <w:r>
        <w:rPr>
          <w:b/>
          <w:spacing w:val="-3"/>
          <w:sz w:val="20"/>
        </w:rPr>
        <w:t xml:space="preserve"> </w:t>
      </w:r>
      <w:r>
        <w:rPr>
          <w:b/>
          <w:sz w:val="20"/>
        </w:rPr>
        <w:t>Okul/Kurumda</w:t>
      </w:r>
      <w:r>
        <w:rPr>
          <w:b/>
          <w:spacing w:val="-5"/>
          <w:sz w:val="20"/>
        </w:rPr>
        <w:t xml:space="preserve"> </w:t>
      </w:r>
      <w:r>
        <w:rPr>
          <w:b/>
          <w:sz w:val="20"/>
        </w:rPr>
        <w:t>Oluşan</w:t>
      </w:r>
      <w:r>
        <w:rPr>
          <w:b/>
          <w:spacing w:val="-3"/>
          <w:sz w:val="20"/>
        </w:rPr>
        <w:t xml:space="preserve"> </w:t>
      </w:r>
      <w:r>
        <w:rPr>
          <w:b/>
          <w:sz w:val="20"/>
        </w:rPr>
        <w:t>Yönetici</w:t>
      </w:r>
      <w:r>
        <w:rPr>
          <w:b/>
          <w:spacing w:val="-5"/>
          <w:sz w:val="20"/>
        </w:rPr>
        <w:t xml:space="preserve"> </w:t>
      </w:r>
      <w:r>
        <w:rPr>
          <w:b/>
          <w:sz w:val="20"/>
        </w:rPr>
        <w:t>Sirkülasyonu</w:t>
      </w:r>
      <w:r>
        <w:rPr>
          <w:b/>
          <w:spacing w:val="-3"/>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B51AA7" w:rsidTr="008E3989">
        <w:trPr>
          <w:trHeight w:val="707"/>
        </w:trPr>
        <w:tc>
          <w:tcPr>
            <w:tcW w:w="1402" w:type="dxa"/>
            <w:vMerge w:val="restart"/>
            <w:shd w:val="clear" w:color="auto" w:fill="E2EFD9"/>
          </w:tcPr>
          <w:p w:rsidR="00B51AA7" w:rsidRDefault="00B51AA7" w:rsidP="008E3989">
            <w:pPr>
              <w:pStyle w:val="TableParagraph"/>
              <w:rPr>
                <w:rFonts w:ascii="Times New Roman"/>
                <w:sz w:val="18"/>
              </w:rPr>
            </w:pPr>
          </w:p>
        </w:tc>
        <w:tc>
          <w:tcPr>
            <w:tcW w:w="3831" w:type="dxa"/>
            <w:gridSpan w:val="3"/>
            <w:shd w:val="clear" w:color="auto" w:fill="E2EFD9"/>
          </w:tcPr>
          <w:p w:rsidR="00B51AA7" w:rsidRDefault="00B51AA7" w:rsidP="008E3989">
            <w:pPr>
              <w:pStyle w:val="TableParagraph"/>
              <w:spacing w:before="1" w:line="300" w:lineRule="auto"/>
              <w:ind w:left="107"/>
              <w:rPr>
                <w:b/>
                <w:sz w:val="20"/>
              </w:rPr>
            </w:pPr>
            <w:r>
              <w:rPr>
                <w:b/>
                <w:sz w:val="20"/>
              </w:rPr>
              <w:t>Yıl İçerisinde</w:t>
            </w:r>
            <w:r>
              <w:rPr>
                <w:b/>
                <w:spacing w:val="1"/>
                <w:sz w:val="20"/>
              </w:rPr>
              <w:t xml:space="preserve"> </w:t>
            </w:r>
            <w:r>
              <w:rPr>
                <w:b/>
                <w:sz w:val="20"/>
              </w:rPr>
              <w:t>Okuldan</w:t>
            </w:r>
            <w:r>
              <w:rPr>
                <w:b/>
                <w:spacing w:val="1"/>
                <w:sz w:val="20"/>
              </w:rPr>
              <w:t xml:space="preserve"> </w:t>
            </w:r>
            <w:r>
              <w:rPr>
                <w:b/>
                <w:sz w:val="20"/>
              </w:rPr>
              <w:t>Ayrılan</w:t>
            </w:r>
            <w:r>
              <w:rPr>
                <w:b/>
                <w:spacing w:val="-42"/>
                <w:sz w:val="20"/>
              </w:rPr>
              <w:t xml:space="preserve"> </w:t>
            </w:r>
            <w:r>
              <w:rPr>
                <w:b/>
                <w:sz w:val="20"/>
              </w:rPr>
              <w:t>Yönetici Sayısı</w:t>
            </w:r>
          </w:p>
        </w:tc>
        <w:tc>
          <w:tcPr>
            <w:tcW w:w="3829" w:type="dxa"/>
            <w:gridSpan w:val="3"/>
            <w:shd w:val="clear" w:color="auto" w:fill="E2EFD9"/>
          </w:tcPr>
          <w:p w:rsidR="00B51AA7" w:rsidRDefault="00B51AA7" w:rsidP="008E3989">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 xml:space="preserve">Okuldan </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B51AA7" w:rsidTr="008E3989">
        <w:trPr>
          <w:trHeight w:val="650"/>
        </w:trPr>
        <w:tc>
          <w:tcPr>
            <w:tcW w:w="1402" w:type="dxa"/>
            <w:vMerge/>
            <w:tcBorders>
              <w:top w:val="nil"/>
            </w:tcBorders>
            <w:shd w:val="clear" w:color="auto" w:fill="E2EFD9"/>
          </w:tcPr>
          <w:p w:rsidR="00B51AA7" w:rsidRDefault="00B51AA7" w:rsidP="008E3989">
            <w:pPr>
              <w:rPr>
                <w:sz w:val="2"/>
                <w:szCs w:val="2"/>
              </w:rPr>
            </w:pPr>
          </w:p>
        </w:tc>
        <w:tc>
          <w:tcPr>
            <w:tcW w:w="1277" w:type="dxa"/>
          </w:tcPr>
          <w:p w:rsidR="00B51AA7" w:rsidRDefault="00B51AA7" w:rsidP="008E3989">
            <w:pPr>
              <w:pStyle w:val="TableParagraph"/>
              <w:spacing w:before="119"/>
              <w:ind w:left="400"/>
              <w:rPr>
                <w:b/>
                <w:sz w:val="20"/>
              </w:rPr>
            </w:pPr>
            <w:r>
              <w:rPr>
                <w:b/>
                <w:sz w:val="20"/>
              </w:rPr>
              <w:t>2021</w:t>
            </w:r>
          </w:p>
        </w:tc>
        <w:tc>
          <w:tcPr>
            <w:tcW w:w="1277" w:type="dxa"/>
          </w:tcPr>
          <w:p w:rsidR="00B51AA7" w:rsidRDefault="00B51AA7" w:rsidP="008E3989">
            <w:pPr>
              <w:pStyle w:val="TableParagraph"/>
              <w:spacing w:before="119"/>
              <w:ind w:left="399"/>
              <w:rPr>
                <w:b/>
                <w:sz w:val="20"/>
              </w:rPr>
            </w:pPr>
            <w:r>
              <w:rPr>
                <w:b/>
                <w:sz w:val="20"/>
              </w:rPr>
              <w:t>2022</w:t>
            </w:r>
          </w:p>
        </w:tc>
        <w:tc>
          <w:tcPr>
            <w:tcW w:w="1277" w:type="dxa"/>
          </w:tcPr>
          <w:p w:rsidR="00B51AA7" w:rsidRDefault="00B51AA7" w:rsidP="008E3989">
            <w:pPr>
              <w:pStyle w:val="TableParagraph"/>
              <w:spacing w:before="119"/>
              <w:ind w:left="397"/>
              <w:rPr>
                <w:b/>
                <w:sz w:val="20"/>
              </w:rPr>
            </w:pPr>
            <w:r>
              <w:rPr>
                <w:b/>
                <w:sz w:val="20"/>
              </w:rPr>
              <w:t>2023</w:t>
            </w:r>
          </w:p>
        </w:tc>
        <w:tc>
          <w:tcPr>
            <w:tcW w:w="1275" w:type="dxa"/>
          </w:tcPr>
          <w:p w:rsidR="00B51AA7" w:rsidRDefault="00B51AA7" w:rsidP="008E3989">
            <w:pPr>
              <w:pStyle w:val="TableParagraph"/>
              <w:spacing w:before="119"/>
              <w:ind w:left="396"/>
              <w:rPr>
                <w:b/>
                <w:sz w:val="20"/>
              </w:rPr>
            </w:pPr>
            <w:r>
              <w:rPr>
                <w:b/>
                <w:sz w:val="20"/>
              </w:rPr>
              <w:t>2021</w:t>
            </w:r>
          </w:p>
        </w:tc>
        <w:tc>
          <w:tcPr>
            <w:tcW w:w="1277" w:type="dxa"/>
          </w:tcPr>
          <w:p w:rsidR="00B51AA7" w:rsidRDefault="00B51AA7" w:rsidP="008E3989">
            <w:pPr>
              <w:pStyle w:val="TableParagraph"/>
              <w:spacing w:before="119"/>
              <w:ind w:left="398"/>
              <w:rPr>
                <w:b/>
                <w:sz w:val="20"/>
              </w:rPr>
            </w:pPr>
            <w:r>
              <w:rPr>
                <w:b/>
                <w:sz w:val="20"/>
              </w:rPr>
              <w:t>2022</w:t>
            </w:r>
          </w:p>
        </w:tc>
        <w:tc>
          <w:tcPr>
            <w:tcW w:w="1277" w:type="dxa"/>
          </w:tcPr>
          <w:p w:rsidR="00B51AA7" w:rsidRDefault="00B51AA7" w:rsidP="008E3989">
            <w:pPr>
              <w:pStyle w:val="TableParagraph"/>
              <w:spacing w:before="119"/>
              <w:ind w:left="398"/>
              <w:rPr>
                <w:b/>
                <w:sz w:val="20"/>
              </w:rPr>
            </w:pPr>
            <w:r>
              <w:rPr>
                <w:b/>
                <w:sz w:val="20"/>
              </w:rPr>
              <w:t>2023</w:t>
            </w:r>
          </w:p>
        </w:tc>
      </w:tr>
      <w:tr w:rsidR="00B51AA7" w:rsidTr="008E3989">
        <w:trPr>
          <w:trHeight w:val="412"/>
        </w:trPr>
        <w:tc>
          <w:tcPr>
            <w:tcW w:w="1402" w:type="dxa"/>
            <w:shd w:val="clear" w:color="auto" w:fill="E2EFD9"/>
          </w:tcPr>
          <w:p w:rsidR="00B51AA7" w:rsidRDefault="00B51AA7" w:rsidP="008E3989">
            <w:pPr>
              <w:pStyle w:val="TableParagraph"/>
              <w:spacing w:before="1"/>
              <w:ind w:left="107"/>
              <w:rPr>
                <w:b/>
                <w:sz w:val="20"/>
              </w:rPr>
            </w:pPr>
            <w:r>
              <w:rPr>
                <w:b/>
                <w:sz w:val="20"/>
              </w:rPr>
              <w:t>TOPLAM</w:t>
            </w:r>
          </w:p>
        </w:tc>
        <w:tc>
          <w:tcPr>
            <w:tcW w:w="1277" w:type="dxa"/>
          </w:tcPr>
          <w:p w:rsidR="00B51AA7" w:rsidRDefault="00B51AA7" w:rsidP="008E3989">
            <w:pPr>
              <w:pStyle w:val="TableParagraph"/>
              <w:rPr>
                <w:rFonts w:ascii="Times New Roman"/>
                <w:sz w:val="18"/>
              </w:rPr>
            </w:pPr>
            <w:r>
              <w:rPr>
                <w:rFonts w:ascii="Times New Roman"/>
                <w:sz w:val="18"/>
              </w:rPr>
              <w:t>0</w:t>
            </w:r>
          </w:p>
        </w:tc>
        <w:tc>
          <w:tcPr>
            <w:tcW w:w="1277" w:type="dxa"/>
          </w:tcPr>
          <w:p w:rsidR="00B51AA7" w:rsidRDefault="00B51AA7" w:rsidP="008E3989">
            <w:pPr>
              <w:pStyle w:val="TableParagraph"/>
              <w:rPr>
                <w:rFonts w:ascii="Times New Roman"/>
                <w:sz w:val="18"/>
              </w:rPr>
            </w:pPr>
            <w:r>
              <w:rPr>
                <w:rFonts w:ascii="Times New Roman"/>
                <w:sz w:val="18"/>
              </w:rPr>
              <w:t>0</w:t>
            </w:r>
          </w:p>
        </w:tc>
        <w:tc>
          <w:tcPr>
            <w:tcW w:w="1277" w:type="dxa"/>
          </w:tcPr>
          <w:p w:rsidR="00B51AA7" w:rsidRDefault="00B51AA7" w:rsidP="008E3989">
            <w:pPr>
              <w:pStyle w:val="TableParagraph"/>
              <w:rPr>
                <w:rFonts w:ascii="Times New Roman"/>
                <w:sz w:val="18"/>
              </w:rPr>
            </w:pPr>
            <w:r>
              <w:rPr>
                <w:rFonts w:ascii="Times New Roman"/>
                <w:sz w:val="18"/>
              </w:rPr>
              <w:t>0</w:t>
            </w:r>
          </w:p>
        </w:tc>
        <w:tc>
          <w:tcPr>
            <w:tcW w:w="1275" w:type="dxa"/>
          </w:tcPr>
          <w:p w:rsidR="00B51AA7" w:rsidRDefault="00B51AA7" w:rsidP="008E3989">
            <w:pPr>
              <w:pStyle w:val="TableParagraph"/>
              <w:rPr>
                <w:rFonts w:ascii="Times New Roman"/>
                <w:sz w:val="18"/>
              </w:rPr>
            </w:pPr>
            <w:r>
              <w:rPr>
                <w:rFonts w:ascii="Times New Roman"/>
                <w:sz w:val="18"/>
              </w:rPr>
              <w:t>0</w:t>
            </w:r>
          </w:p>
        </w:tc>
        <w:tc>
          <w:tcPr>
            <w:tcW w:w="1277" w:type="dxa"/>
          </w:tcPr>
          <w:p w:rsidR="00B51AA7" w:rsidRDefault="00B51AA7" w:rsidP="008E3989">
            <w:pPr>
              <w:pStyle w:val="TableParagraph"/>
              <w:rPr>
                <w:rFonts w:ascii="Times New Roman"/>
                <w:sz w:val="18"/>
              </w:rPr>
            </w:pPr>
            <w:r>
              <w:rPr>
                <w:rFonts w:ascii="Times New Roman"/>
                <w:sz w:val="18"/>
              </w:rPr>
              <w:t>0</w:t>
            </w:r>
          </w:p>
        </w:tc>
        <w:tc>
          <w:tcPr>
            <w:tcW w:w="1277" w:type="dxa"/>
          </w:tcPr>
          <w:p w:rsidR="00B51AA7" w:rsidRDefault="00B51AA7" w:rsidP="008E3989">
            <w:pPr>
              <w:pStyle w:val="TableParagraph"/>
              <w:rPr>
                <w:rFonts w:ascii="Times New Roman"/>
                <w:sz w:val="18"/>
              </w:rPr>
            </w:pPr>
            <w:r>
              <w:rPr>
                <w:rFonts w:ascii="Times New Roman"/>
                <w:sz w:val="18"/>
              </w:rPr>
              <w:t>0</w:t>
            </w:r>
          </w:p>
        </w:tc>
      </w:tr>
      <w:tr w:rsidR="00B51AA7" w:rsidTr="008E3989">
        <w:trPr>
          <w:trHeight w:val="412"/>
        </w:trPr>
        <w:tc>
          <w:tcPr>
            <w:tcW w:w="1402" w:type="dxa"/>
            <w:shd w:val="clear" w:color="auto" w:fill="E2EFD9"/>
          </w:tcPr>
          <w:p w:rsidR="00B51AA7" w:rsidRDefault="00B51AA7" w:rsidP="008E3989">
            <w:pPr>
              <w:pStyle w:val="TableParagraph"/>
              <w:rPr>
                <w:rFonts w:ascii="Times New Roman"/>
                <w:sz w:val="18"/>
              </w:rPr>
            </w:pPr>
          </w:p>
        </w:tc>
        <w:tc>
          <w:tcPr>
            <w:tcW w:w="1277" w:type="dxa"/>
          </w:tcPr>
          <w:p w:rsidR="00B51AA7" w:rsidRDefault="00B51AA7" w:rsidP="008E3989">
            <w:pPr>
              <w:pStyle w:val="TableParagraph"/>
              <w:rPr>
                <w:rFonts w:ascii="Times New Roman"/>
                <w:sz w:val="18"/>
              </w:rPr>
            </w:pPr>
          </w:p>
        </w:tc>
        <w:tc>
          <w:tcPr>
            <w:tcW w:w="1277" w:type="dxa"/>
          </w:tcPr>
          <w:p w:rsidR="00B51AA7" w:rsidRDefault="00B51AA7" w:rsidP="008E3989">
            <w:pPr>
              <w:pStyle w:val="TableParagraph"/>
              <w:rPr>
                <w:rFonts w:ascii="Times New Roman"/>
                <w:sz w:val="18"/>
              </w:rPr>
            </w:pPr>
          </w:p>
        </w:tc>
        <w:tc>
          <w:tcPr>
            <w:tcW w:w="1277" w:type="dxa"/>
          </w:tcPr>
          <w:p w:rsidR="00B51AA7" w:rsidRDefault="00B51AA7" w:rsidP="008E3989">
            <w:pPr>
              <w:pStyle w:val="TableParagraph"/>
              <w:rPr>
                <w:rFonts w:ascii="Times New Roman"/>
                <w:sz w:val="18"/>
              </w:rPr>
            </w:pPr>
          </w:p>
        </w:tc>
        <w:tc>
          <w:tcPr>
            <w:tcW w:w="1275" w:type="dxa"/>
          </w:tcPr>
          <w:p w:rsidR="00B51AA7" w:rsidRDefault="00B51AA7" w:rsidP="008E3989">
            <w:pPr>
              <w:pStyle w:val="TableParagraph"/>
              <w:rPr>
                <w:rFonts w:ascii="Times New Roman"/>
                <w:sz w:val="18"/>
              </w:rPr>
            </w:pPr>
          </w:p>
        </w:tc>
        <w:tc>
          <w:tcPr>
            <w:tcW w:w="1277" w:type="dxa"/>
          </w:tcPr>
          <w:p w:rsidR="00B51AA7" w:rsidRDefault="00B51AA7" w:rsidP="008E3989">
            <w:pPr>
              <w:pStyle w:val="TableParagraph"/>
              <w:rPr>
                <w:rFonts w:ascii="Times New Roman"/>
                <w:sz w:val="18"/>
              </w:rPr>
            </w:pPr>
          </w:p>
        </w:tc>
        <w:tc>
          <w:tcPr>
            <w:tcW w:w="1277" w:type="dxa"/>
          </w:tcPr>
          <w:p w:rsidR="00B51AA7" w:rsidRDefault="00B51AA7" w:rsidP="008E3989">
            <w:pPr>
              <w:pStyle w:val="TableParagraph"/>
              <w:rPr>
                <w:rFonts w:ascii="Times New Roman"/>
                <w:sz w:val="18"/>
              </w:rPr>
            </w:pPr>
          </w:p>
        </w:tc>
      </w:tr>
    </w:tbl>
    <w:p w:rsidR="00B51AA7" w:rsidRDefault="00B51AA7" w:rsidP="00B51AA7">
      <w:pPr>
        <w:pStyle w:val="GvdeMetni"/>
        <w:rPr>
          <w:b/>
          <w:sz w:val="22"/>
        </w:rPr>
      </w:pPr>
    </w:p>
    <w:p w:rsidR="00B51AA7" w:rsidRDefault="00B51AA7" w:rsidP="00B51AA7">
      <w:pPr>
        <w:pStyle w:val="GvdeMetni"/>
        <w:rPr>
          <w:b/>
          <w:sz w:val="20"/>
        </w:rPr>
      </w:pPr>
    </w:p>
    <w:p w:rsidR="00B51AA7" w:rsidRDefault="00B51AA7" w:rsidP="00B51AA7">
      <w:pPr>
        <w:rPr>
          <w:rFonts w:ascii="Times New Roman"/>
          <w:sz w:val="18"/>
        </w:rPr>
        <w:sectPr w:rsidR="00B51AA7" w:rsidSect="00B4203E">
          <w:pgSz w:w="11910" w:h="16840"/>
          <w:pgMar w:top="720" w:right="720" w:bottom="720" w:left="720" w:header="0" w:footer="1017" w:gutter="0"/>
          <w:cols w:space="708"/>
        </w:sectPr>
      </w:pPr>
    </w:p>
    <w:p w:rsidR="00B51AA7" w:rsidRDefault="00B51AA7" w:rsidP="00B51AA7">
      <w:pPr>
        <w:spacing w:before="79"/>
        <w:ind w:left="958"/>
        <w:rPr>
          <w:b/>
          <w:sz w:val="20"/>
        </w:rPr>
      </w:pPr>
      <w:r>
        <w:rPr>
          <w:b/>
          <w:sz w:val="20"/>
        </w:rPr>
        <w:lastRenderedPageBreak/>
        <w:t>Tablo</w:t>
      </w:r>
      <w:r>
        <w:rPr>
          <w:b/>
          <w:spacing w:val="-3"/>
          <w:sz w:val="20"/>
        </w:rPr>
        <w:t xml:space="preserve"> </w:t>
      </w:r>
      <w:r>
        <w:rPr>
          <w:b/>
          <w:sz w:val="20"/>
        </w:rPr>
        <w:t>9.</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B51AA7" w:rsidTr="008E3989">
        <w:trPr>
          <w:trHeight w:val="745"/>
        </w:trPr>
        <w:tc>
          <w:tcPr>
            <w:tcW w:w="2071" w:type="dxa"/>
            <w:vMerge w:val="restart"/>
            <w:shd w:val="clear" w:color="auto" w:fill="E2EFD9"/>
          </w:tcPr>
          <w:p w:rsidR="00B51AA7" w:rsidRDefault="00B51AA7" w:rsidP="008E3989">
            <w:pPr>
              <w:pStyle w:val="TableParagraph"/>
              <w:rPr>
                <w:b/>
              </w:rPr>
            </w:pPr>
          </w:p>
          <w:p w:rsidR="00B51AA7" w:rsidRDefault="00B51AA7" w:rsidP="008E3989">
            <w:pPr>
              <w:pStyle w:val="TableParagraph"/>
              <w:spacing w:before="10"/>
              <w:rPr>
                <w:b/>
                <w:sz w:val="17"/>
              </w:rPr>
            </w:pPr>
          </w:p>
          <w:p w:rsidR="00B51AA7" w:rsidRDefault="00B51AA7" w:rsidP="008E3989">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B51AA7" w:rsidRDefault="00B51AA7" w:rsidP="008E3989">
            <w:pPr>
              <w:pStyle w:val="TableParagraph"/>
              <w:spacing w:before="167"/>
              <w:ind w:left="592"/>
              <w:rPr>
                <w:b/>
                <w:sz w:val="20"/>
              </w:rPr>
            </w:pPr>
            <w:r>
              <w:rPr>
                <w:b/>
                <w:sz w:val="20"/>
              </w:rPr>
              <w:t>Branşı</w:t>
            </w:r>
          </w:p>
        </w:tc>
        <w:tc>
          <w:tcPr>
            <w:tcW w:w="1900" w:type="dxa"/>
            <w:shd w:val="clear" w:color="auto" w:fill="E2EFD9"/>
          </w:tcPr>
          <w:p w:rsidR="00B51AA7" w:rsidRDefault="00B51AA7" w:rsidP="008E3989">
            <w:pPr>
              <w:pStyle w:val="TableParagraph"/>
              <w:spacing w:before="167"/>
              <w:ind w:left="656" w:right="647"/>
              <w:jc w:val="center"/>
              <w:rPr>
                <w:b/>
                <w:sz w:val="20"/>
              </w:rPr>
            </w:pPr>
            <w:r>
              <w:rPr>
                <w:b/>
                <w:sz w:val="20"/>
              </w:rPr>
              <w:t>Kadın</w:t>
            </w:r>
          </w:p>
        </w:tc>
        <w:tc>
          <w:tcPr>
            <w:tcW w:w="1274" w:type="dxa"/>
            <w:shd w:val="clear" w:color="auto" w:fill="E2EFD9"/>
          </w:tcPr>
          <w:p w:rsidR="00B51AA7" w:rsidRDefault="00B51AA7" w:rsidP="008E3989">
            <w:pPr>
              <w:pStyle w:val="TableParagraph"/>
              <w:spacing w:before="167"/>
              <w:ind w:left="361"/>
              <w:rPr>
                <w:b/>
                <w:sz w:val="20"/>
              </w:rPr>
            </w:pPr>
            <w:r>
              <w:rPr>
                <w:b/>
                <w:sz w:val="20"/>
              </w:rPr>
              <w:t>Erkek</w:t>
            </w:r>
          </w:p>
        </w:tc>
        <w:tc>
          <w:tcPr>
            <w:tcW w:w="1272" w:type="dxa"/>
            <w:shd w:val="clear" w:color="auto" w:fill="E2EFD9"/>
          </w:tcPr>
          <w:p w:rsidR="00B51AA7" w:rsidRDefault="00B51AA7" w:rsidP="008E3989">
            <w:pPr>
              <w:pStyle w:val="TableParagraph"/>
              <w:spacing w:before="167"/>
              <w:ind w:left="131"/>
              <w:rPr>
                <w:b/>
                <w:sz w:val="20"/>
              </w:rPr>
            </w:pPr>
            <w:r>
              <w:rPr>
                <w:b/>
                <w:sz w:val="20"/>
              </w:rPr>
              <w:t>Hizmet</w:t>
            </w:r>
            <w:r>
              <w:rPr>
                <w:b/>
                <w:spacing w:val="-4"/>
                <w:sz w:val="20"/>
              </w:rPr>
              <w:t xml:space="preserve"> </w:t>
            </w:r>
            <w:r>
              <w:rPr>
                <w:b/>
                <w:sz w:val="20"/>
              </w:rPr>
              <w:t>Yılı</w:t>
            </w:r>
          </w:p>
        </w:tc>
        <w:tc>
          <w:tcPr>
            <w:tcW w:w="1274" w:type="dxa"/>
            <w:shd w:val="clear" w:color="auto" w:fill="E2EFD9"/>
          </w:tcPr>
          <w:p w:rsidR="00B51AA7" w:rsidRDefault="00B51AA7" w:rsidP="008E3989">
            <w:pPr>
              <w:pStyle w:val="TableParagraph"/>
              <w:spacing w:before="167"/>
              <w:ind w:left="282"/>
              <w:rPr>
                <w:b/>
                <w:sz w:val="20"/>
              </w:rPr>
            </w:pPr>
            <w:r>
              <w:rPr>
                <w:b/>
                <w:sz w:val="20"/>
              </w:rPr>
              <w:t>Toplam</w:t>
            </w:r>
          </w:p>
        </w:tc>
      </w:tr>
      <w:tr w:rsidR="00B51AA7" w:rsidTr="008E3989">
        <w:trPr>
          <w:trHeight w:val="256"/>
        </w:trPr>
        <w:tc>
          <w:tcPr>
            <w:tcW w:w="2071" w:type="dxa"/>
            <w:vMerge/>
            <w:tcBorders>
              <w:top w:val="nil"/>
            </w:tcBorders>
            <w:shd w:val="clear" w:color="auto" w:fill="E2EFD9"/>
          </w:tcPr>
          <w:p w:rsidR="00B51AA7" w:rsidRDefault="00B51AA7" w:rsidP="008E3989">
            <w:pPr>
              <w:rPr>
                <w:sz w:val="2"/>
                <w:szCs w:val="2"/>
              </w:rPr>
            </w:pPr>
          </w:p>
        </w:tc>
        <w:tc>
          <w:tcPr>
            <w:tcW w:w="1790" w:type="dxa"/>
          </w:tcPr>
          <w:p w:rsidR="00B51AA7" w:rsidRDefault="00B51AA7" w:rsidP="008E3989">
            <w:pPr>
              <w:pStyle w:val="TableParagraph"/>
              <w:rPr>
                <w:rFonts w:ascii="Times New Roman"/>
                <w:sz w:val="18"/>
              </w:rPr>
            </w:pPr>
          </w:p>
        </w:tc>
        <w:tc>
          <w:tcPr>
            <w:tcW w:w="1900"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c>
          <w:tcPr>
            <w:tcW w:w="1272"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r>
      <w:tr w:rsidR="00B51AA7" w:rsidTr="008E3989">
        <w:trPr>
          <w:trHeight w:val="258"/>
        </w:trPr>
        <w:tc>
          <w:tcPr>
            <w:tcW w:w="2071" w:type="dxa"/>
            <w:vMerge/>
            <w:tcBorders>
              <w:top w:val="nil"/>
            </w:tcBorders>
            <w:shd w:val="clear" w:color="auto" w:fill="E2EFD9"/>
          </w:tcPr>
          <w:p w:rsidR="00B51AA7" w:rsidRDefault="00B51AA7" w:rsidP="008E3989">
            <w:pPr>
              <w:rPr>
                <w:sz w:val="2"/>
                <w:szCs w:val="2"/>
              </w:rPr>
            </w:pPr>
          </w:p>
        </w:tc>
        <w:tc>
          <w:tcPr>
            <w:tcW w:w="1790" w:type="dxa"/>
          </w:tcPr>
          <w:p w:rsidR="00B51AA7" w:rsidRDefault="00B51AA7" w:rsidP="008E3989">
            <w:pPr>
              <w:pStyle w:val="TableParagraph"/>
              <w:rPr>
                <w:rFonts w:ascii="Times New Roman"/>
                <w:sz w:val="18"/>
              </w:rPr>
            </w:pPr>
          </w:p>
        </w:tc>
        <w:tc>
          <w:tcPr>
            <w:tcW w:w="1900"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c>
          <w:tcPr>
            <w:tcW w:w="1272"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r>
      <w:tr w:rsidR="00B51AA7" w:rsidTr="008E3989">
        <w:trPr>
          <w:trHeight w:val="443"/>
        </w:trPr>
        <w:tc>
          <w:tcPr>
            <w:tcW w:w="2071" w:type="dxa"/>
            <w:shd w:val="clear" w:color="auto" w:fill="E2EFD9"/>
          </w:tcPr>
          <w:p w:rsidR="00B51AA7" w:rsidRDefault="00B51AA7" w:rsidP="008E3989">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B51AA7" w:rsidRDefault="00B51AA7" w:rsidP="008E3989">
            <w:pPr>
              <w:pStyle w:val="TableParagraph"/>
              <w:rPr>
                <w:rFonts w:ascii="Times New Roman"/>
                <w:sz w:val="18"/>
              </w:rPr>
            </w:pPr>
            <w:r>
              <w:rPr>
                <w:rFonts w:ascii="Times New Roman"/>
                <w:sz w:val="18"/>
              </w:rPr>
              <w:t>REHBERL</w:t>
            </w:r>
            <w:r>
              <w:rPr>
                <w:rFonts w:ascii="Times New Roman"/>
                <w:sz w:val="18"/>
              </w:rPr>
              <w:t>İ</w:t>
            </w:r>
            <w:r>
              <w:rPr>
                <w:rFonts w:ascii="Times New Roman"/>
                <w:sz w:val="18"/>
              </w:rPr>
              <w:t>K</w:t>
            </w:r>
          </w:p>
          <w:p w:rsidR="00B51AA7" w:rsidRDefault="00B51AA7" w:rsidP="008E3989">
            <w:pPr>
              <w:pStyle w:val="TableParagraph"/>
              <w:rPr>
                <w:rFonts w:ascii="Times New Roman"/>
                <w:sz w:val="18"/>
              </w:rPr>
            </w:pPr>
            <w:r>
              <w:rPr>
                <w:rFonts w:ascii="Times New Roman"/>
                <w:sz w:val="18"/>
              </w:rPr>
              <w:t>MATEMAT</w:t>
            </w:r>
            <w:r>
              <w:rPr>
                <w:rFonts w:ascii="Times New Roman"/>
                <w:sz w:val="18"/>
              </w:rPr>
              <w:t>İ</w:t>
            </w:r>
            <w:r>
              <w:rPr>
                <w:rFonts w:ascii="Times New Roman"/>
                <w:sz w:val="18"/>
              </w:rPr>
              <w:t>K</w:t>
            </w:r>
          </w:p>
        </w:tc>
        <w:tc>
          <w:tcPr>
            <w:tcW w:w="1900" w:type="dxa"/>
          </w:tcPr>
          <w:p w:rsidR="00B51AA7" w:rsidRDefault="00B51AA7" w:rsidP="008E3989">
            <w:pPr>
              <w:pStyle w:val="TableParagraph"/>
              <w:rPr>
                <w:rFonts w:ascii="Times New Roman"/>
                <w:sz w:val="18"/>
              </w:rPr>
            </w:pPr>
            <w:r>
              <w:rPr>
                <w:rFonts w:ascii="Times New Roman"/>
                <w:sz w:val="18"/>
              </w:rPr>
              <w:t>2</w:t>
            </w:r>
          </w:p>
        </w:tc>
        <w:tc>
          <w:tcPr>
            <w:tcW w:w="1274" w:type="dxa"/>
          </w:tcPr>
          <w:p w:rsidR="00B51AA7" w:rsidRDefault="00B51AA7" w:rsidP="008E3989">
            <w:pPr>
              <w:pStyle w:val="TableParagraph"/>
              <w:rPr>
                <w:rFonts w:ascii="Times New Roman"/>
                <w:sz w:val="18"/>
              </w:rPr>
            </w:pPr>
          </w:p>
        </w:tc>
        <w:tc>
          <w:tcPr>
            <w:tcW w:w="1272" w:type="dxa"/>
          </w:tcPr>
          <w:p w:rsidR="00B51AA7" w:rsidRDefault="00B51AA7" w:rsidP="008E3989">
            <w:pPr>
              <w:pStyle w:val="TableParagraph"/>
              <w:rPr>
                <w:rFonts w:ascii="Times New Roman"/>
                <w:sz w:val="18"/>
              </w:rPr>
            </w:pPr>
            <w:r>
              <w:rPr>
                <w:rFonts w:ascii="Times New Roman"/>
                <w:sz w:val="18"/>
              </w:rPr>
              <w:t>1</w:t>
            </w:r>
          </w:p>
        </w:tc>
        <w:tc>
          <w:tcPr>
            <w:tcW w:w="1274" w:type="dxa"/>
          </w:tcPr>
          <w:p w:rsidR="00B51AA7" w:rsidRDefault="00B51AA7" w:rsidP="008E3989">
            <w:pPr>
              <w:pStyle w:val="TableParagraph"/>
              <w:rPr>
                <w:rFonts w:ascii="Times New Roman"/>
                <w:sz w:val="18"/>
              </w:rPr>
            </w:pPr>
            <w:r>
              <w:rPr>
                <w:rFonts w:ascii="Times New Roman"/>
                <w:sz w:val="18"/>
              </w:rPr>
              <w:t>1</w:t>
            </w:r>
          </w:p>
        </w:tc>
      </w:tr>
      <w:tr w:rsidR="00B51AA7" w:rsidTr="008E3989">
        <w:trPr>
          <w:trHeight w:val="429"/>
        </w:trPr>
        <w:tc>
          <w:tcPr>
            <w:tcW w:w="2071" w:type="dxa"/>
            <w:shd w:val="clear" w:color="auto" w:fill="E2EFD9"/>
          </w:tcPr>
          <w:p w:rsidR="00B51AA7" w:rsidRDefault="00B51AA7" w:rsidP="008E3989">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B51AA7" w:rsidRDefault="00B51AA7" w:rsidP="008E3989">
            <w:pPr>
              <w:pStyle w:val="TableParagraph"/>
              <w:rPr>
                <w:rFonts w:ascii="Times New Roman"/>
                <w:sz w:val="18"/>
              </w:rPr>
            </w:pPr>
            <w:r>
              <w:rPr>
                <w:rFonts w:ascii="Times New Roman"/>
                <w:sz w:val="18"/>
              </w:rPr>
              <w:t>FEN B</w:t>
            </w:r>
            <w:r>
              <w:rPr>
                <w:rFonts w:ascii="Times New Roman"/>
                <w:sz w:val="18"/>
              </w:rPr>
              <w:t>İ</w:t>
            </w:r>
            <w:r>
              <w:rPr>
                <w:rFonts w:ascii="Times New Roman"/>
                <w:sz w:val="18"/>
              </w:rPr>
              <w:t>L</w:t>
            </w:r>
            <w:r>
              <w:rPr>
                <w:rFonts w:ascii="Times New Roman"/>
                <w:sz w:val="18"/>
              </w:rPr>
              <w:t>İ</w:t>
            </w:r>
            <w:r>
              <w:rPr>
                <w:rFonts w:ascii="Times New Roman"/>
                <w:sz w:val="18"/>
              </w:rPr>
              <w:t>MLER</w:t>
            </w:r>
            <w:r>
              <w:rPr>
                <w:rFonts w:ascii="Times New Roman"/>
                <w:sz w:val="18"/>
              </w:rPr>
              <w:t>İ</w:t>
            </w:r>
          </w:p>
          <w:p w:rsidR="00B51AA7" w:rsidRDefault="00B51AA7" w:rsidP="008E3989">
            <w:pPr>
              <w:pStyle w:val="TableParagraph"/>
              <w:rPr>
                <w:rFonts w:ascii="Times New Roman"/>
                <w:sz w:val="18"/>
              </w:rPr>
            </w:pPr>
            <w:r>
              <w:rPr>
                <w:rFonts w:ascii="Times New Roman"/>
                <w:sz w:val="18"/>
              </w:rPr>
              <w:t>T</w:t>
            </w:r>
            <w:r>
              <w:rPr>
                <w:rFonts w:ascii="Times New Roman"/>
                <w:sz w:val="18"/>
              </w:rPr>
              <w:t>Ü</w:t>
            </w:r>
            <w:r>
              <w:rPr>
                <w:rFonts w:ascii="Times New Roman"/>
                <w:sz w:val="18"/>
              </w:rPr>
              <w:t>RK</w:t>
            </w:r>
            <w:r>
              <w:rPr>
                <w:rFonts w:ascii="Times New Roman"/>
                <w:sz w:val="18"/>
              </w:rPr>
              <w:t>Ç</w:t>
            </w:r>
            <w:r>
              <w:rPr>
                <w:rFonts w:ascii="Times New Roman"/>
                <w:sz w:val="18"/>
              </w:rPr>
              <w:t>E</w:t>
            </w:r>
          </w:p>
          <w:p w:rsidR="00B51AA7" w:rsidRDefault="00B51AA7" w:rsidP="008E3989">
            <w:pPr>
              <w:pStyle w:val="TableParagraph"/>
              <w:rPr>
                <w:rFonts w:ascii="Times New Roman"/>
                <w:sz w:val="18"/>
              </w:rPr>
            </w:pPr>
            <w:r>
              <w:rPr>
                <w:rFonts w:ascii="Times New Roman"/>
                <w:sz w:val="18"/>
              </w:rPr>
              <w:t>G</w:t>
            </w:r>
            <w:r>
              <w:rPr>
                <w:rFonts w:ascii="Times New Roman"/>
                <w:sz w:val="18"/>
              </w:rPr>
              <w:t>Ö</w:t>
            </w:r>
            <w:r>
              <w:rPr>
                <w:rFonts w:ascii="Times New Roman"/>
                <w:sz w:val="18"/>
              </w:rPr>
              <w:t>RSEL SANATLAR</w:t>
            </w:r>
          </w:p>
          <w:p w:rsidR="00B51AA7" w:rsidRDefault="00B51AA7" w:rsidP="008E3989">
            <w:pPr>
              <w:pStyle w:val="TableParagraph"/>
              <w:rPr>
                <w:rFonts w:ascii="Times New Roman"/>
                <w:sz w:val="18"/>
              </w:rPr>
            </w:pPr>
            <w:r>
              <w:rPr>
                <w:rFonts w:ascii="Times New Roman"/>
                <w:sz w:val="18"/>
              </w:rPr>
              <w:t>MATEMAT</w:t>
            </w:r>
            <w:r>
              <w:rPr>
                <w:rFonts w:ascii="Times New Roman"/>
                <w:sz w:val="18"/>
              </w:rPr>
              <w:t>İ</w:t>
            </w:r>
            <w:r>
              <w:rPr>
                <w:rFonts w:ascii="Times New Roman"/>
                <w:sz w:val="18"/>
              </w:rPr>
              <w:t xml:space="preserve">K </w:t>
            </w:r>
          </w:p>
        </w:tc>
        <w:tc>
          <w:tcPr>
            <w:tcW w:w="1900" w:type="dxa"/>
          </w:tcPr>
          <w:p w:rsidR="00B51AA7" w:rsidRDefault="00B51AA7" w:rsidP="008E3989">
            <w:pPr>
              <w:pStyle w:val="TableParagraph"/>
              <w:rPr>
                <w:rFonts w:ascii="Times New Roman"/>
                <w:sz w:val="18"/>
              </w:rPr>
            </w:pPr>
            <w:r>
              <w:rPr>
                <w:rFonts w:ascii="Times New Roman"/>
                <w:sz w:val="18"/>
              </w:rPr>
              <w:t>4</w:t>
            </w:r>
          </w:p>
        </w:tc>
        <w:tc>
          <w:tcPr>
            <w:tcW w:w="1274" w:type="dxa"/>
          </w:tcPr>
          <w:p w:rsidR="00B51AA7" w:rsidRDefault="00B51AA7" w:rsidP="008E3989">
            <w:pPr>
              <w:pStyle w:val="TableParagraph"/>
              <w:rPr>
                <w:rFonts w:ascii="Times New Roman"/>
                <w:sz w:val="18"/>
              </w:rPr>
            </w:pPr>
          </w:p>
        </w:tc>
        <w:tc>
          <w:tcPr>
            <w:tcW w:w="1272" w:type="dxa"/>
          </w:tcPr>
          <w:p w:rsidR="00B51AA7" w:rsidRDefault="00B51AA7" w:rsidP="008E3989">
            <w:pPr>
              <w:pStyle w:val="TableParagraph"/>
              <w:rPr>
                <w:rFonts w:ascii="Times New Roman"/>
                <w:sz w:val="18"/>
              </w:rPr>
            </w:pPr>
            <w:r>
              <w:rPr>
                <w:rFonts w:ascii="Times New Roman"/>
                <w:sz w:val="18"/>
              </w:rPr>
              <w:t>5</w:t>
            </w:r>
          </w:p>
        </w:tc>
        <w:tc>
          <w:tcPr>
            <w:tcW w:w="1274" w:type="dxa"/>
          </w:tcPr>
          <w:p w:rsidR="00B51AA7" w:rsidRDefault="00B51AA7" w:rsidP="008E3989">
            <w:pPr>
              <w:pStyle w:val="TableParagraph"/>
              <w:rPr>
                <w:rFonts w:ascii="Times New Roman"/>
                <w:sz w:val="18"/>
              </w:rPr>
            </w:pPr>
            <w:r>
              <w:rPr>
                <w:rFonts w:ascii="Times New Roman"/>
                <w:sz w:val="18"/>
              </w:rPr>
              <w:t>5</w:t>
            </w:r>
          </w:p>
        </w:tc>
      </w:tr>
      <w:tr w:rsidR="00B51AA7" w:rsidTr="008E3989">
        <w:trPr>
          <w:trHeight w:val="429"/>
        </w:trPr>
        <w:tc>
          <w:tcPr>
            <w:tcW w:w="2071" w:type="dxa"/>
            <w:shd w:val="clear" w:color="auto" w:fill="E2EFD9"/>
          </w:tcPr>
          <w:p w:rsidR="00B51AA7" w:rsidRDefault="00B51AA7" w:rsidP="008E3989">
            <w:pPr>
              <w:pStyle w:val="TableParagraph"/>
              <w:spacing w:before="9"/>
              <w:ind w:left="107"/>
              <w:rPr>
                <w:sz w:val="20"/>
              </w:rPr>
            </w:pPr>
            <w:r>
              <w:rPr>
                <w:sz w:val="20"/>
              </w:rPr>
              <w:t>7-10</w:t>
            </w:r>
            <w:r>
              <w:rPr>
                <w:spacing w:val="-3"/>
                <w:sz w:val="20"/>
              </w:rPr>
              <w:t xml:space="preserve"> </w:t>
            </w:r>
            <w:r>
              <w:rPr>
                <w:sz w:val="20"/>
              </w:rPr>
              <w:t>Yıl</w:t>
            </w:r>
          </w:p>
        </w:tc>
        <w:tc>
          <w:tcPr>
            <w:tcW w:w="1790" w:type="dxa"/>
          </w:tcPr>
          <w:p w:rsidR="00B51AA7" w:rsidRDefault="00B51AA7" w:rsidP="008E3989">
            <w:pPr>
              <w:pStyle w:val="TableParagraph"/>
              <w:rPr>
                <w:rFonts w:ascii="Times New Roman"/>
                <w:sz w:val="18"/>
              </w:rPr>
            </w:pPr>
            <w:r>
              <w:rPr>
                <w:rFonts w:ascii="Times New Roman"/>
                <w:sz w:val="18"/>
              </w:rPr>
              <w:t>T</w:t>
            </w:r>
            <w:r>
              <w:rPr>
                <w:rFonts w:ascii="Times New Roman"/>
                <w:sz w:val="18"/>
              </w:rPr>
              <w:t>Ü</w:t>
            </w:r>
            <w:r>
              <w:rPr>
                <w:rFonts w:ascii="Times New Roman"/>
                <w:sz w:val="18"/>
              </w:rPr>
              <w:t>RK</w:t>
            </w:r>
            <w:r>
              <w:rPr>
                <w:rFonts w:ascii="Times New Roman"/>
                <w:sz w:val="18"/>
              </w:rPr>
              <w:t>Ç</w:t>
            </w:r>
            <w:r>
              <w:rPr>
                <w:rFonts w:ascii="Times New Roman"/>
                <w:sz w:val="18"/>
              </w:rPr>
              <w:t>E</w:t>
            </w:r>
          </w:p>
          <w:p w:rsidR="00B51AA7" w:rsidRDefault="00B51AA7" w:rsidP="008E3989">
            <w:pPr>
              <w:pStyle w:val="TableParagraph"/>
              <w:rPr>
                <w:rFonts w:ascii="Times New Roman"/>
                <w:sz w:val="18"/>
              </w:rPr>
            </w:pPr>
            <w:r>
              <w:rPr>
                <w:rFonts w:ascii="Times New Roman"/>
                <w:sz w:val="18"/>
              </w:rPr>
              <w:t>İ</w:t>
            </w:r>
            <w:r>
              <w:rPr>
                <w:rFonts w:ascii="Times New Roman"/>
                <w:sz w:val="18"/>
              </w:rPr>
              <w:t>NG</w:t>
            </w:r>
            <w:r>
              <w:rPr>
                <w:rFonts w:ascii="Times New Roman"/>
                <w:sz w:val="18"/>
              </w:rPr>
              <w:t>İ</w:t>
            </w:r>
            <w:r>
              <w:rPr>
                <w:rFonts w:ascii="Times New Roman"/>
                <w:sz w:val="18"/>
              </w:rPr>
              <w:t>L</w:t>
            </w:r>
            <w:r>
              <w:rPr>
                <w:rFonts w:ascii="Times New Roman"/>
                <w:sz w:val="18"/>
              </w:rPr>
              <w:t>İ</w:t>
            </w:r>
            <w:r>
              <w:rPr>
                <w:rFonts w:ascii="Times New Roman"/>
                <w:sz w:val="18"/>
              </w:rPr>
              <w:t>ZCE</w:t>
            </w:r>
          </w:p>
        </w:tc>
        <w:tc>
          <w:tcPr>
            <w:tcW w:w="1900"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r>
              <w:rPr>
                <w:rFonts w:ascii="Times New Roman"/>
                <w:sz w:val="18"/>
              </w:rPr>
              <w:t>2</w:t>
            </w:r>
          </w:p>
        </w:tc>
        <w:tc>
          <w:tcPr>
            <w:tcW w:w="1272" w:type="dxa"/>
          </w:tcPr>
          <w:p w:rsidR="00B51AA7" w:rsidRDefault="00B51AA7" w:rsidP="008E3989">
            <w:pPr>
              <w:pStyle w:val="TableParagraph"/>
              <w:rPr>
                <w:rFonts w:ascii="Times New Roman"/>
                <w:sz w:val="18"/>
              </w:rPr>
            </w:pPr>
            <w:r>
              <w:rPr>
                <w:rFonts w:ascii="Times New Roman"/>
                <w:sz w:val="18"/>
              </w:rPr>
              <w:t>9</w:t>
            </w:r>
          </w:p>
          <w:p w:rsidR="00B51AA7" w:rsidRDefault="00B51AA7" w:rsidP="008E3989">
            <w:pPr>
              <w:pStyle w:val="TableParagraph"/>
              <w:rPr>
                <w:rFonts w:ascii="Times New Roman"/>
                <w:sz w:val="18"/>
              </w:rPr>
            </w:pPr>
            <w:r>
              <w:rPr>
                <w:rFonts w:ascii="Times New Roman"/>
                <w:sz w:val="18"/>
              </w:rPr>
              <w:t>7</w:t>
            </w:r>
          </w:p>
        </w:tc>
        <w:tc>
          <w:tcPr>
            <w:tcW w:w="1274" w:type="dxa"/>
          </w:tcPr>
          <w:p w:rsidR="00B51AA7" w:rsidRDefault="00B51AA7" w:rsidP="008E3989">
            <w:pPr>
              <w:pStyle w:val="TableParagraph"/>
              <w:rPr>
                <w:rFonts w:ascii="Times New Roman"/>
                <w:sz w:val="18"/>
              </w:rPr>
            </w:pPr>
            <w:r>
              <w:rPr>
                <w:rFonts w:ascii="Times New Roman"/>
                <w:sz w:val="18"/>
              </w:rPr>
              <w:t>16</w:t>
            </w:r>
          </w:p>
        </w:tc>
      </w:tr>
      <w:tr w:rsidR="00B51AA7" w:rsidTr="008E3989">
        <w:trPr>
          <w:trHeight w:val="429"/>
        </w:trPr>
        <w:tc>
          <w:tcPr>
            <w:tcW w:w="2071" w:type="dxa"/>
            <w:shd w:val="clear" w:color="auto" w:fill="E2EFD9"/>
          </w:tcPr>
          <w:p w:rsidR="00B51AA7" w:rsidRDefault="00B51AA7" w:rsidP="008E3989">
            <w:pPr>
              <w:pStyle w:val="TableParagraph"/>
              <w:spacing w:before="9"/>
              <w:ind w:left="107"/>
              <w:rPr>
                <w:sz w:val="20"/>
              </w:rPr>
            </w:pPr>
            <w:r>
              <w:rPr>
                <w:sz w:val="20"/>
              </w:rPr>
              <w:t>11-15</w:t>
            </w:r>
            <w:r>
              <w:rPr>
                <w:spacing w:val="-3"/>
                <w:sz w:val="20"/>
              </w:rPr>
              <w:t xml:space="preserve"> </w:t>
            </w:r>
            <w:r>
              <w:rPr>
                <w:sz w:val="20"/>
              </w:rPr>
              <w:t>Yıl</w:t>
            </w:r>
          </w:p>
        </w:tc>
        <w:tc>
          <w:tcPr>
            <w:tcW w:w="1790" w:type="dxa"/>
          </w:tcPr>
          <w:p w:rsidR="00B51AA7" w:rsidRDefault="00B51AA7" w:rsidP="008E3989">
            <w:pPr>
              <w:pStyle w:val="TableParagraph"/>
              <w:rPr>
                <w:rFonts w:ascii="Times New Roman"/>
                <w:sz w:val="18"/>
              </w:rPr>
            </w:pPr>
            <w:r>
              <w:rPr>
                <w:rFonts w:ascii="Times New Roman"/>
                <w:sz w:val="18"/>
              </w:rPr>
              <w:t>SOSYAL B</w:t>
            </w:r>
            <w:r>
              <w:rPr>
                <w:rFonts w:ascii="Times New Roman"/>
                <w:sz w:val="18"/>
              </w:rPr>
              <w:t>İ</w:t>
            </w:r>
            <w:r>
              <w:rPr>
                <w:rFonts w:ascii="Times New Roman"/>
                <w:sz w:val="18"/>
              </w:rPr>
              <w:t>LG</w:t>
            </w:r>
            <w:r>
              <w:rPr>
                <w:rFonts w:ascii="Times New Roman"/>
                <w:sz w:val="18"/>
              </w:rPr>
              <w:t>İ</w:t>
            </w:r>
            <w:r>
              <w:rPr>
                <w:rFonts w:ascii="Times New Roman"/>
                <w:sz w:val="18"/>
              </w:rPr>
              <w:t>LER</w:t>
            </w:r>
          </w:p>
          <w:p w:rsidR="00B51AA7" w:rsidRDefault="00B51AA7" w:rsidP="008E3989">
            <w:pPr>
              <w:pStyle w:val="TableParagraph"/>
              <w:rPr>
                <w:rFonts w:ascii="Times New Roman"/>
                <w:sz w:val="18"/>
              </w:rPr>
            </w:pPr>
            <w:r>
              <w:rPr>
                <w:rFonts w:ascii="Times New Roman"/>
                <w:sz w:val="18"/>
              </w:rPr>
              <w:t>BEDEN E</w:t>
            </w:r>
            <w:r>
              <w:rPr>
                <w:rFonts w:ascii="Times New Roman"/>
                <w:sz w:val="18"/>
              </w:rPr>
              <w:t>Ğİ</w:t>
            </w:r>
            <w:r>
              <w:rPr>
                <w:rFonts w:ascii="Times New Roman"/>
                <w:sz w:val="18"/>
              </w:rPr>
              <w:t>T</w:t>
            </w:r>
            <w:r>
              <w:rPr>
                <w:rFonts w:ascii="Times New Roman"/>
                <w:sz w:val="18"/>
              </w:rPr>
              <w:t>İ</w:t>
            </w:r>
            <w:r>
              <w:rPr>
                <w:rFonts w:ascii="Times New Roman"/>
                <w:sz w:val="18"/>
              </w:rPr>
              <w:t>M</w:t>
            </w:r>
            <w:r>
              <w:rPr>
                <w:rFonts w:ascii="Times New Roman"/>
                <w:sz w:val="18"/>
              </w:rPr>
              <w:t>İ</w:t>
            </w:r>
            <w:r>
              <w:rPr>
                <w:rFonts w:ascii="Times New Roman"/>
                <w:sz w:val="18"/>
              </w:rPr>
              <w:t xml:space="preserve"> </w:t>
            </w:r>
          </w:p>
          <w:p w:rsidR="00B51AA7" w:rsidRDefault="00B51AA7" w:rsidP="008E3989">
            <w:pPr>
              <w:pStyle w:val="TableParagraph"/>
              <w:rPr>
                <w:rFonts w:ascii="Times New Roman"/>
                <w:sz w:val="18"/>
              </w:rPr>
            </w:pPr>
            <w:r>
              <w:rPr>
                <w:rFonts w:ascii="Times New Roman"/>
                <w:sz w:val="18"/>
              </w:rPr>
              <w:t>D</w:t>
            </w:r>
            <w:r>
              <w:rPr>
                <w:rFonts w:ascii="Times New Roman"/>
                <w:sz w:val="18"/>
              </w:rPr>
              <w:t>İ</w:t>
            </w:r>
            <w:r>
              <w:rPr>
                <w:rFonts w:ascii="Times New Roman"/>
                <w:sz w:val="18"/>
              </w:rPr>
              <w:t>N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 xml:space="preserve"> </w:t>
            </w:r>
          </w:p>
        </w:tc>
        <w:tc>
          <w:tcPr>
            <w:tcW w:w="1900" w:type="dxa"/>
          </w:tcPr>
          <w:p w:rsidR="00B51AA7" w:rsidRDefault="00B51AA7" w:rsidP="008E3989">
            <w:pPr>
              <w:pStyle w:val="TableParagraph"/>
              <w:rPr>
                <w:rFonts w:ascii="Times New Roman"/>
                <w:sz w:val="18"/>
              </w:rPr>
            </w:pPr>
            <w:r>
              <w:rPr>
                <w:rFonts w:ascii="Times New Roman"/>
                <w:sz w:val="18"/>
              </w:rPr>
              <w:t>1</w:t>
            </w:r>
          </w:p>
        </w:tc>
        <w:tc>
          <w:tcPr>
            <w:tcW w:w="1274" w:type="dxa"/>
          </w:tcPr>
          <w:p w:rsidR="00B51AA7" w:rsidRDefault="00B51AA7" w:rsidP="008E3989">
            <w:pPr>
              <w:pStyle w:val="TableParagraph"/>
              <w:rPr>
                <w:rFonts w:ascii="Times New Roman"/>
                <w:sz w:val="18"/>
              </w:rPr>
            </w:pPr>
            <w:r>
              <w:rPr>
                <w:rFonts w:ascii="Times New Roman"/>
                <w:sz w:val="18"/>
              </w:rPr>
              <w:t>2</w:t>
            </w:r>
          </w:p>
        </w:tc>
        <w:tc>
          <w:tcPr>
            <w:tcW w:w="1272" w:type="dxa"/>
          </w:tcPr>
          <w:p w:rsidR="00B51AA7" w:rsidRDefault="00B51AA7" w:rsidP="008E3989">
            <w:pPr>
              <w:pStyle w:val="TableParagraph"/>
              <w:rPr>
                <w:rFonts w:ascii="Times New Roman"/>
                <w:sz w:val="18"/>
              </w:rPr>
            </w:pPr>
            <w:r>
              <w:rPr>
                <w:rFonts w:ascii="Times New Roman"/>
                <w:sz w:val="18"/>
              </w:rPr>
              <w:t>11</w:t>
            </w:r>
          </w:p>
          <w:p w:rsidR="00B51AA7" w:rsidRDefault="00B51AA7" w:rsidP="008E3989">
            <w:pPr>
              <w:pStyle w:val="TableParagraph"/>
              <w:rPr>
                <w:rFonts w:ascii="Times New Roman"/>
                <w:sz w:val="18"/>
              </w:rPr>
            </w:pPr>
            <w:r>
              <w:rPr>
                <w:rFonts w:ascii="Times New Roman"/>
                <w:sz w:val="18"/>
              </w:rPr>
              <w:t>12</w:t>
            </w:r>
          </w:p>
          <w:p w:rsidR="00B51AA7" w:rsidRDefault="00B51AA7" w:rsidP="008E3989">
            <w:pPr>
              <w:pStyle w:val="TableParagraph"/>
              <w:rPr>
                <w:rFonts w:ascii="Times New Roman"/>
                <w:sz w:val="18"/>
              </w:rPr>
            </w:pPr>
            <w:r>
              <w:rPr>
                <w:rFonts w:ascii="Times New Roman"/>
                <w:sz w:val="18"/>
              </w:rPr>
              <w:t>12</w:t>
            </w:r>
          </w:p>
        </w:tc>
        <w:tc>
          <w:tcPr>
            <w:tcW w:w="1274" w:type="dxa"/>
          </w:tcPr>
          <w:p w:rsidR="00B51AA7" w:rsidRDefault="00B51AA7" w:rsidP="008E3989">
            <w:pPr>
              <w:pStyle w:val="TableParagraph"/>
              <w:rPr>
                <w:rFonts w:ascii="Times New Roman"/>
                <w:sz w:val="18"/>
              </w:rPr>
            </w:pPr>
            <w:r>
              <w:rPr>
                <w:rFonts w:ascii="Times New Roman"/>
                <w:sz w:val="18"/>
              </w:rPr>
              <w:t>35</w:t>
            </w:r>
          </w:p>
        </w:tc>
      </w:tr>
      <w:tr w:rsidR="00B51AA7" w:rsidTr="008E3989">
        <w:trPr>
          <w:trHeight w:val="429"/>
        </w:trPr>
        <w:tc>
          <w:tcPr>
            <w:tcW w:w="2071" w:type="dxa"/>
            <w:shd w:val="clear" w:color="auto" w:fill="E2EFD9"/>
          </w:tcPr>
          <w:p w:rsidR="00B51AA7" w:rsidRDefault="00B51AA7" w:rsidP="008E3989">
            <w:pPr>
              <w:pStyle w:val="TableParagraph"/>
              <w:spacing w:before="9"/>
              <w:ind w:left="107"/>
              <w:rPr>
                <w:sz w:val="20"/>
              </w:rPr>
            </w:pPr>
            <w:r>
              <w:rPr>
                <w:sz w:val="20"/>
              </w:rPr>
              <w:t>16-20</w:t>
            </w:r>
          </w:p>
        </w:tc>
        <w:tc>
          <w:tcPr>
            <w:tcW w:w="1790" w:type="dxa"/>
          </w:tcPr>
          <w:p w:rsidR="00B51AA7" w:rsidRDefault="00B51AA7" w:rsidP="008E3989">
            <w:pPr>
              <w:pStyle w:val="TableParagraph"/>
              <w:rPr>
                <w:rFonts w:ascii="Times New Roman"/>
                <w:sz w:val="18"/>
              </w:rPr>
            </w:pPr>
          </w:p>
        </w:tc>
        <w:tc>
          <w:tcPr>
            <w:tcW w:w="1900"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c>
          <w:tcPr>
            <w:tcW w:w="1272"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p>
        </w:tc>
      </w:tr>
      <w:tr w:rsidR="00B51AA7" w:rsidTr="008E3989">
        <w:trPr>
          <w:trHeight w:val="429"/>
        </w:trPr>
        <w:tc>
          <w:tcPr>
            <w:tcW w:w="2071" w:type="dxa"/>
            <w:shd w:val="clear" w:color="auto" w:fill="E2EFD9"/>
          </w:tcPr>
          <w:p w:rsidR="00B51AA7" w:rsidRDefault="00B51AA7" w:rsidP="008E3989">
            <w:pPr>
              <w:pStyle w:val="TableParagraph"/>
              <w:spacing w:before="9"/>
              <w:ind w:left="107"/>
              <w:rPr>
                <w:sz w:val="20"/>
              </w:rPr>
            </w:pPr>
            <w:r>
              <w:rPr>
                <w:sz w:val="20"/>
              </w:rPr>
              <w:t>20</w:t>
            </w:r>
            <w:r>
              <w:rPr>
                <w:spacing w:val="-2"/>
                <w:sz w:val="20"/>
              </w:rPr>
              <w:t xml:space="preserve"> </w:t>
            </w:r>
            <w:r>
              <w:rPr>
                <w:sz w:val="20"/>
              </w:rPr>
              <w:t>ve</w:t>
            </w:r>
            <w:r>
              <w:rPr>
                <w:spacing w:val="-1"/>
                <w:sz w:val="20"/>
              </w:rPr>
              <w:t xml:space="preserve"> </w:t>
            </w:r>
            <w:r>
              <w:rPr>
                <w:sz w:val="20"/>
              </w:rPr>
              <w:t>üzeri</w:t>
            </w:r>
          </w:p>
        </w:tc>
        <w:tc>
          <w:tcPr>
            <w:tcW w:w="1790" w:type="dxa"/>
          </w:tcPr>
          <w:p w:rsidR="00B51AA7" w:rsidRDefault="00B51AA7" w:rsidP="008E3989">
            <w:pPr>
              <w:pStyle w:val="TableParagraph"/>
              <w:rPr>
                <w:rFonts w:ascii="Times New Roman"/>
                <w:sz w:val="18"/>
              </w:rPr>
            </w:pPr>
            <w:r>
              <w:rPr>
                <w:rFonts w:ascii="Times New Roman"/>
                <w:sz w:val="18"/>
              </w:rPr>
              <w:t>OKUL M</w:t>
            </w:r>
            <w:r>
              <w:rPr>
                <w:rFonts w:ascii="Times New Roman"/>
                <w:sz w:val="18"/>
              </w:rPr>
              <w:t>Ü</w:t>
            </w:r>
            <w:r>
              <w:rPr>
                <w:rFonts w:ascii="Times New Roman"/>
                <w:sz w:val="18"/>
              </w:rPr>
              <w:t>D</w:t>
            </w:r>
            <w:r>
              <w:rPr>
                <w:rFonts w:ascii="Times New Roman"/>
                <w:sz w:val="18"/>
              </w:rPr>
              <w:t>Ü</w:t>
            </w:r>
            <w:r>
              <w:rPr>
                <w:rFonts w:ascii="Times New Roman"/>
                <w:sz w:val="18"/>
              </w:rPr>
              <w:t>R</w:t>
            </w:r>
            <w:r>
              <w:rPr>
                <w:rFonts w:ascii="Times New Roman"/>
                <w:sz w:val="18"/>
              </w:rPr>
              <w:t>Ü</w:t>
            </w:r>
          </w:p>
        </w:tc>
        <w:tc>
          <w:tcPr>
            <w:tcW w:w="1900" w:type="dxa"/>
          </w:tcPr>
          <w:p w:rsidR="00B51AA7" w:rsidRDefault="00B51AA7" w:rsidP="008E3989">
            <w:pPr>
              <w:pStyle w:val="TableParagraph"/>
              <w:rPr>
                <w:rFonts w:ascii="Times New Roman"/>
                <w:sz w:val="18"/>
              </w:rPr>
            </w:pPr>
          </w:p>
        </w:tc>
        <w:tc>
          <w:tcPr>
            <w:tcW w:w="1274" w:type="dxa"/>
          </w:tcPr>
          <w:p w:rsidR="00B51AA7" w:rsidRDefault="00B51AA7" w:rsidP="008E3989">
            <w:pPr>
              <w:pStyle w:val="TableParagraph"/>
              <w:rPr>
                <w:rFonts w:ascii="Times New Roman"/>
                <w:sz w:val="18"/>
              </w:rPr>
            </w:pPr>
            <w:r>
              <w:rPr>
                <w:rFonts w:ascii="Times New Roman"/>
                <w:sz w:val="18"/>
              </w:rPr>
              <w:t>1</w:t>
            </w:r>
          </w:p>
        </w:tc>
        <w:tc>
          <w:tcPr>
            <w:tcW w:w="1272" w:type="dxa"/>
          </w:tcPr>
          <w:p w:rsidR="00B51AA7" w:rsidRDefault="00B51AA7" w:rsidP="008E3989">
            <w:pPr>
              <w:pStyle w:val="TableParagraph"/>
              <w:rPr>
                <w:rFonts w:ascii="Times New Roman"/>
                <w:sz w:val="18"/>
              </w:rPr>
            </w:pPr>
            <w:r>
              <w:rPr>
                <w:rFonts w:ascii="Times New Roman"/>
                <w:sz w:val="18"/>
              </w:rPr>
              <w:t>31</w:t>
            </w:r>
          </w:p>
        </w:tc>
        <w:tc>
          <w:tcPr>
            <w:tcW w:w="1274" w:type="dxa"/>
          </w:tcPr>
          <w:p w:rsidR="00B51AA7" w:rsidRDefault="00B51AA7" w:rsidP="008E3989">
            <w:pPr>
              <w:pStyle w:val="TableParagraph"/>
              <w:rPr>
                <w:rFonts w:ascii="Times New Roman"/>
                <w:sz w:val="18"/>
              </w:rPr>
            </w:pPr>
            <w:r>
              <w:rPr>
                <w:rFonts w:ascii="Times New Roman"/>
                <w:sz w:val="18"/>
              </w:rPr>
              <w:t>31</w:t>
            </w:r>
          </w:p>
        </w:tc>
      </w:tr>
    </w:tbl>
    <w:p w:rsidR="00B51AA7" w:rsidRDefault="00B51AA7" w:rsidP="00B51AA7">
      <w:pPr>
        <w:pStyle w:val="GvdeMetni"/>
        <w:rPr>
          <w:b/>
          <w:sz w:val="22"/>
        </w:rPr>
      </w:pPr>
    </w:p>
    <w:p w:rsidR="00B51AA7" w:rsidRDefault="00B51AA7" w:rsidP="00B51AA7">
      <w:pPr>
        <w:pStyle w:val="GvdeMetni"/>
        <w:rPr>
          <w:b/>
          <w:sz w:val="22"/>
        </w:rPr>
      </w:pPr>
    </w:p>
    <w:p w:rsidR="00B51AA7" w:rsidRDefault="00B51AA7" w:rsidP="00B51AA7">
      <w:pPr>
        <w:pStyle w:val="GvdeMetni"/>
        <w:rPr>
          <w:b/>
          <w:sz w:val="18"/>
        </w:rPr>
      </w:pPr>
    </w:p>
    <w:p w:rsidR="00B51AA7" w:rsidRDefault="00B51AA7" w:rsidP="00B51AA7">
      <w:pPr>
        <w:ind w:left="958"/>
        <w:rPr>
          <w:b/>
          <w:sz w:val="20"/>
        </w:rPr>
      </w:pPr>
      <w:r>
        <w:rPr>
          <w:b/>
          <w:sz w:val="20"/>
        </w:rPr>
        <w:t>Tablo</w:t>
      </w:r>
      <w:r>
        <w:rPr>
          <w:b/>
          <w:spacing w:val="-3"/>
          <w:sz w:val="20"/>
        </w:rPr>
        <w:t xml:space="preserve"> </w:t>
      </w:r>
      <w:r>
        <w:rPr>
          <w:b/>
          <w:sz w:val="20"/>
        </w:rPr>
        <w:t>10.</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B51AA7" w:rsidTr="008E3989">
        <w:trPr>
          <w:trHeight w:val="707"/>
        </w:trPr>
        <w:tc>
          <w:tcPr>
            <w:tcW w:w="1344" w:type="dxa"/>
            <w:vMerge w:val="restart"/>
            <w:shd w:val="clear" w:color="auto" w:fill="E2EFD9"/>
          </w:tcPr>
          <w:p w:rsidR="00B51AA7" w:rsidRDefault="00B51AA7" w:rsidP="008E3989">
            <w:pPr>
              <w:pStyle w:val="TableParagraph"/>
              <w:rPr>
                <w:rFonts w:ascii="Times New Roman"/>
                <w:sz w:val="18"/>
              </w:rPr>
            </w:pPr>
          </w:p>
        </w:tc>
        <w:tc>
          <w:tcPr>
            <w:tcW w:w="4198" w:type="dxa"/>
            <w:gridSpan w:val="3"/>
            <w:shd w:val="clear" w:color="auto" w:fill="E2EFD9"/>
          </w:tcPr>
          <w:p w:rsidR="00B51AA7" w:rsidRDefault="00B51AA7" w:rsidP="008E3989">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4042" w:type="dxa"/>
            <w:gridSpan w:val="3"/>
            <w:shd w:val="clear" w:color="auto" w:fill="E2EFD9"/>
          </w:tcPr>
          <w:p w:rsidR="00B51AA7" w:rsidRDefault="00B51AA7" w:rsidP="008E3989">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B51AA7" w:rsidTr="008E3989">
        <w:trPr>
          <w:trHeight w:val="412"/>
        </w:trPr>
        <w:tc>
          <w:tcPr>
            <w:tcW w:w="1344" w:type="dxa"/>
            <w:vMerge/>
            <w:tcBorders>
              <w:top w:val="nil"/>
            </w:tcBorders>
            <w:shd w:val="clear" w:color="auto" w:fill="E2EFD9"/>
          </w:tcPr>
          <w:p w:rsidR="00B51AA7" w:rsidRDefault="00B51AA7" w:rsidP="008E3989">
            <w:pPr>
              <w:rPr>
                <w:sz w:val="2"/>
                <w:szCs w:val="2"/>
              </w:rPr>
            </w:pPr>
          </w:p>
        </w:tc>
        <w:tc>
          <w:tcPr>
            <w:tcW w:w="1500" w:type="dxa"/>
          </w:tcPr>
          <w:p w:rsidR="00B51AA7" w:rsidRDefault="00B51AA7" w:rsidP="008E3989">
            <w:pPr>
              <w:pStyle w:val="TableParagraph"/>
              <w:spacing w:before="1"/>
              <w:ind w:left="491" w:right="485"/>
              <w:jc w:val="center"/>
              <w:rPr>
                <w:b/>
                <w:sz w:val="20"/>
              </w:rPr>
            </w:pPr>
            <w:r>
              <w:rPr>
                <w:b/>
                <w:sz w:val="20"/>
              </w:rPr>
              <w:t>2021</w:t>
            </w:r>
          </w:p>
        </w:tc>
        <w:tc>
          <w:tcPr>
            <w:tcW w:w="1349" w:type="dxa"/>
          </w:tcPr>
          <w:p w:rsidR="00B51AA7" w:rsidRDefault="00B51AA7" w:rsidP="008E3989">
            <w:pPr>
              <w:pStyle w:val="TableParagraph"/>
              <w:spacing w:before="1"/>
              <w:ind w:left="436"/>
              <w:rPr>
                <w:b/>
                <w:sz w:val="20"/>
              </w:rPr>
            </w:pPr>
            <w:r>
              <w:rPr>
                <w:b/>
                <w:sz w:val="20"/>
              </w:rPr>
              <w:t>2022</w:t>
            </w:r>
          </w:p>
        </w:tc>
        <w:tc>
          <w:tcPr>
            <w:tcW w:w="1349" w:type="dxa"/>
          </w:tcPr>
          <w:p w:rsidR="00B51AA7" w:rsidRDefault="00B51AA7" w:rsidP="008E3989">
            <w:pPr>
              <w:pStyle w:val="TableParagraph"/>
              <w:spacing w:before="1"/>
              <w:ind w:left="433"/>
              <w:rPr>
                <w:b/>
                <w:sz w:val="20"/>
              </w:rPr>
            </w:pPr>
            <w:r>
              <w:rPr>
                <w:b/>
                <w:sz w:val="20"/>
              </w:rPr>
              <w:t>2023</w:t>
            </w:r>
          </w:p>
        </w:tc>
        <w:tc>
          <w:tcPr>
            <w:tcW w:w="1049" w:type="dxa"/>
          </w:tcPr>
          <w:p w:rsidR="00B51AA7" w:rsidRDefault="00B51AA7" w:rsidP="008E3989">
            <w:pPr>
              <w:pStyle w:val="TableParagraph"/>
              <w:spacing w:before="1"/>
              <w:ind w:left="287"/>
              <w:rPr>
                <w:b/>
                <w:sz w:val="20"/>
              </w:rPr>
            </w:pPr>
            <w:r>
              <w:rPr>
                <w:b/>
                <w:sz w:val="20"/>
              </w:rPr>
              <w:t>2021</w:t>
            </w:r>
          </w:p>
        </w:tc>
        <w:tc>
          <w:tcPr>
            <w:tcW w:w="1200" w:type="dxa"/>
          </w:tcPr>
          <w:p w:rsidR="00B51AA7" w:rsidRDefault="00B51AA7" w:rsidP="008E3989">
            <w:pPr>
              <w:pStyle w:val="TableParagraph"/>
              <w:spacing w:before="1"/>
              <w:ind w:left="361"/>
              <w:rPr>
                <w:b/>
                <w:sz w:val="20"/>
              </w:rPr>
            </w:pPr>
            <w:r>
              <w:rPr>
                <w:b/>
                <w:sz w:val="20"/>
              </w:rPr>
              <w:t>2022</w:t>
            </w:r>
          </w:p>
        </w:tc>
        <w:tc>
          <w:tcPr>
            <w:tcW w:w="1793" w:type="dxa"/>
          </w:tcPr>
          <w:p w:rsidR="00B51AA7" w:rsidRDefault="00B51AA7" w:rsidP="008E3989">
            <w:pPr>
              <w:pStyle w:val="TableParagraph"/>
              <w:spacing w:before="1"/>
              <w:ind w:left="637" w:right="632"/>
              <w:jc w:val="center"/>
              <w:rPr>
                <w:b/>
                <w:sz w:val="20"/>
              </w:rPr>
            </w:pPr>
            <w:r>
              <w:rPr>
                <w:b/>
                <w:sz w:val="20"/>
              </w:rPr>
              <w:t>2023</w:t>
            </w:r>
          </w:p>
        </w:tc>
      </w:tr>
      <w:tr w:rsidR="00B51AA7" w:rsidTr="008E3989">
        <w:trPr>
          <w:trHeight w:val="412"/>
        </w:trPr>
        <w:tc>
          <w:tcPr>
            <w:tcW w:w="1344" w:type="dxa"/>
            <w:shd w:val="clear" w:color="auto" w:fill="E2EFD9"/>
          </w:tcPr>
          <w:p w:rsidR="00B51AA7" w:rsidRDefault="00B51AA7" w:rsidP="008E3989">
            <w:pPr>
              <w:pStyle w:val="TableParagraph"/>
              <w:spacing w:before="1"/>
              <w:ind w:left="107"/>
              <w:rPr>
                <w:sz w:val="20"/>
              </w:rPr>
            </w:pPr>
            <w:r>
              <w:rPr>
                <w:sz w:val="20"/>
              </w:rPr>
              <w:t>TOPLAM</w:t>
            </w:r>
          </w:p>
        </w:tc>
        <w:tc>
          <w:tcPr>
            <w:tcW w:w="1500" w:type="dxa"/>
          </w:tcPr>
          <w:p w:rsidR="00B51AA7" w:rsidRDefault="00B51AA7" w:rsidP="008E3989">
            <w:pPr>
              <w:pStyle w:val="TableParagraph"/>
              <w:rPr>
                <w:rFonts w:ascii="Times New Roman"/>
                <w:sz w:val="18"/>
              </w:rPr>
            </w:pPr>
            <w:r>
              <w:rPr>
                <w:rFonts w:ascii="Times New Roman"/>
                <w:sz w:val="18"/>
              </w:rPr>
              <w:t>0</w:t>
            </w:r>
          </w:p>
        </w:tc>
        <w:tc>
          <w:tcPr>
            <w:tcW w:w="1349" w:type="dxa"/>
          </w:tcPr>
          <w:p w:rsidR="00B51AA7" w:rsidRDefault="00B51AA7" w:rsidP="008E3989">
            <w:pPr>
              <w:pStyle w:val="TableParagraph"/>
              <w:rPr>
                <w:rFonts w:ascii="Times New Roman"/>
                <w:sz w:val="18"/>
              </w:rPr>
            </w:pPr>
            <w:r>
              <w:rPr>
                <w:rFonts w:ascii="Times New Roman"/>
                <w:sz w:val="18"/>
              </w:rPr>
              <w:t>1</w:t>
            </w:r>
          </w:p>
        </w:tc>
        <w:tc>
          <w:tcPr>
            <w:tcW w:w="1349" w:type="dxa"/>
          </w:tcPr>
          <w:p w:rsidR="00B51AA7" w:rsidRDefault="00B51AA7" w:rsidP="008E3989">
            <w:pPr>
              <w:pStyle w:val="TableParagraph"/>
              <w:rPr>
                <w:rFonts w:ascii="Times New Roman"/>
                <w:sz w:val="18"/>
              </w:rPr>
            </w:pPr>
            <w:r>
              <w:rPr>
                <w:rFonts w:ascii="Times New Roman"/>
                <w:sz w:val="18"/>
              </w:rPr>
              <w:t>1</w:t>
            </w:r>
          </w:p>
        </w:tc>
        <w:tc>
          <w:tcPr>
            <w:tcW w:w="1049" w:type="dxa"/>
          </w:tcPr>
          <w:p w:rsidR="00B51AA7" w:rsidRDefault="00B51AA7" w:rsidP="008E3989">
            <w:pPr>
              <w:pStyle w:val="TableParagraph"/>
              <w:rPr>
                <w:rFonts w:ascii="Times New Roman"/>
                <w:sz w:val="18"/>
              </w:rPr>
            </w:pPr>
            <w:r>
              <w:rPr>
                <w:rFonts w:ascii="Times New Roman"/>
                <w:sz w:val="18"/>
              </w:rPr>
              <w:t>0</w:t>
            </w:r>
          </w:p>
        </w:tc>
        <w:tc>
          <w:tcPr>
            <w:tcW w:w="1200" w:type="dxa"/>
          </w:tcPr>
          <w:p w:rsidR="00B51AA7" w:rsidRDefault="00B51AA7" w:rsidP="008E3989">
            <w:pPr>
              <w:pStyle w:val="TableParagraph"/>
              <w:rPr>
                <w:rFonts w:ascii="Times New Roman"/>
                <w:sz w:val="18"/>
              </w:rPr>
            </w:pPr>
            <w:r>
              <w:rPr>
                <w:rFonts w:ascii="Times New Roman"/>
                <w:sz w:val="18"/>
              </w:rPr>
              <w:t>0</w:t>
            </w:r>
          </w:p>
        </w:tc>
        <w:tc>
          <w:tcPr>
            <w:tcW w:w="1793" w:type="dxa"/>
          </w:tcPr>
          <w:p w:rsidR="00B51AA7" w:rsidRDefault="00B51AA7" w:rsidP="008E3989">
            <w:pPr>
              <w:pStyle w:val="TableParagraph"/>
              <w:rPr>
                <w:rFonts w:ascii="Times New Roman"/>
                <w:sz w:val="18"/>
              </w:rPr>
            </w:pPr>
            <w:r>
              <w:rPr>
                <w:rFonts w:ascii="Times New Roman"/>
                <w:sz w:val="18"/>
              </w:rPr>
              <w:t>2</w:t>
            </w:r>
          </w:p>
        </w:tc>
      </w:tr>
    </w:tbl>
    <w:p w:rsidR="00B51AA7" w:rsidRDefault="00B51AA7" w:rsidP="00B51AA7">
      <w:pPr>
        <w:pStyle w:val="GvdeMetni"/>
        <w:rPr>
          <w:b/>
          <w:sz w:val="22"/>
        </w:rPr>
      </w:pPr>
    </w:p>
    <w:p w:rsidR="00B51AA7" w:rsidRDefault="00B51AA7" w:rsidP="00B51AA7">
      <w:pPr>
        <w:pStyle w:val="GvdeMetni"/>
        <w:spacing w:before="10"/>
        <w:rPr>
          <w:b/>
          <w:sz w:val="21"/>
        </w:rPr>
      </w:pPr>
    </w:p>
    <w:p w:rsidR="00B51AA7" w:rsidRDefault="00B51AA7" w:rsidP="00B51AA7">
      <w:pPr>
        <w:pStyle w:val="GvdeMetni"/>
        <w:spacing w:before="9"/>
        <w:rPr>
          <w:b/>
          <w:sz w:val="21"/>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E12C87" w:rsidRDefault="00E12C8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B51AA7" w:rsidRDefault="00B51AA7" w:rsidP="00B51AA7">
      <w:pPr>
        <w:ind w:left="958"/>
        <w:rPr>
          <w:b/>
          <w:sz w:val="20"/>
        </w:rPr>
      </w:pPr>
    </w:p>
    <w:p w:rsidR="009D4345" w:rsidRDefault="009D4345" w:rsidP="00B51AA7">
      <w:pPr>
        <w:ind w:left="958"/>
        <w:rPr>
          <w:b/>
          <w:sz w:val="20"/>
        </w:rPr>
      </w:pPr>
    </w:p>
    <w:p w:rsidR="009D4345" w:rsidRDefault="009D4345" w:rsidP="00B51AA7">
      <w:pPr>
        <w:ind w:left="958"/>
        <w:rPr>
          <w:b/>
          <w:sz w:val="20"/>
        </w:rPr>
      </w:pPr>
    </w:p>
    <w:p w:rsidR="009D4345" w:rsidRDefault="009D4345" w:rsidP="00B51AA7">
      <w:pPr>
        <w:ind w:left="958"/>
        <w:rPr>
          <w:b/>
          <w:sz w:val="20"/>
        </w:rPr>
      </w:pPr>
    </w:p>
    <w:p w:rsidR="009D4345" w:rsidRDefault="009D4345" w:rsidP="00B51AA7">
      <w:pPr>
        <w:ind w:left="958"/>
        <w:rPr>
          <w:b/>
          <w:sz w:val="20"/>
        </w:rPr>
      </w:pPr>
    </w:p>
    <w:p w:rsidR="009D4345" w:rsidRDefault="009D4345" w:rsidP="00B51AA7">
      <w:pPr>
        <w:ind w:left="958"/>
        <w:rPr>
          <w:b/>
          <w:sz w:val="20"/>
        </w:rPr>
      </w:pPr>
    </w:p>
    <w:p w:rsidR="009D4345" w:rsidRDefault="009D4345" w:rsidP="00B51AA7">
      <w:pPr>
        <w:ind w:left="958"/>
        <w:rPr>
          <w:b/>
          <w:sz w:val="20"/>
        </w:rPr>
      </w:pPr>
    </w:p>
    <w:p w:rsidR="00B51AA7" w:rsidRDefault="00B51AA7" w:rsidP="00B51AA7">
      <w:pPr>
        <w:ind w:left="958"/>
        <w:rPr>
          <w:b/>
          <w:sz w:val="20"/>
        </w:rPr>
      </w:pPr>
      <w:r>
        <w:rPr>
          <w:b/>
          <w:sz w:val="20"/>
        </w:rPr>
        <w:lastRenderedPageBreak/>
        <w:t>Tablo</w:t>
      </w:r>
      <w:r>
        <w:rPr>
          <w:b/>
          <w:spacing w:val="-3"/>
          <w:sz w:val="20"/>
        </w:rPr>
        <w:t xml:space="preserve"> </w:t>
      </w:r>
      <w:r>
        <w:rPr>
          <w:b/>
          <w:sz w:val="20"/>
        </w:rPr>
        <w:t>12.</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B51AA7" w:rsidTr="008E3989">
        <w:trPr>
          <w:trHeight w:val="1005"/>
        </w:trPr>
        <w:tc>
          <w:tcPr>
            <w:tcW w:w="1565" w:type="dxa"/>
            <w:shd w:val="clear" w:color="auto" w:fill="E2EFD9"/>
          </w:tcPr>
          <w:p w:rsidR="00B51AA7" w:rsidRDefault="00B51AA7" w:rsidP="008E3989">
            <w:pPr>
              <w:pStyle w:val="TableParagraph"/>
              <w:rPr>
                <w:rFonts w:ascii="Times New Roman"/>
                <w:sz w:val="18"/>
              </w:rPr>
            </w:pPr>
          </w:p>
        </w:tc>
        <w:tc>
          <w:tcPr>
            <w:tcW w:w="1983" w:type="dxa"/>
            <w:shd w:val="clear" w:color="auto" w:fill="E2EFD9"/>
          </w:tcPr>
          <w:p w:rsidR="00B51AA7" w:rsidRDefault="00B51AA7" w:rsidP="008E3989">
            <w:pPr>
              <w:pStyle w:val="TableParagraph"/>
              <w:spacing w:before="6"/>
              <w:rPr>
                <w:b/>
                <w:sz w:val="25"/>
              </w:rPr>
            </w:pPr>
          </w:p>
          <w:p w:rsidR="00B51AA7" w:rsidRDefault="00B51AA7" w:rsidP="008E3989">
            <w:pPr>
              <w:pStyle w:val="TableParagraph"/>
              <w:ind w:left="107"/>
              <w:rPr>
                <w:b/>
                <w:sz w:val="20"/>
              </w:rPr>
            </w:pPr>
            <w:r>
              <w:rPr>
                <w:b/>
                <w:sz w:val="20"/>
              </w:rPr>
              <w:t>Görevi</w:t>
            </w:r>
          </w:p>
        </w:tc>
        <w:tc>
          <w:tcPr>
            <w:tcW w:w="1109" w:type="dxa"/>
            <w:shd w:val="clear" w:color="auto" w:fill="E2EFD9"/>
          </w:tcPr>
          <w:p w:rsidR="00B51AA7" w:rsidRDefault="00B51AA7" w:rsidP="008E3989">
            <w:pPr>
              <w:pStyle w:val="TableParagraph"/>
              <w:spacing w:before="6"/>
              <w:rPr>
                <w:b/>
                <w:sz w:val="25"/>
              </w:rPr>
            </w:pPr>
          </w:p>
          <w:p w:rsidR="00B51AA7" w:rsidRDefault="00B51AA7" w:rsidP="008E3989">
            <w:pPr>
              <w:pStyle w:val="TableParagraph"/>
              <w:ind w:left="104"/>
              <w:rPr>
                <w:b/>
                <w:sz w:val="20"/>
              </w:rPr>
            </w:pPr>
            <w:r>
              <w:rPr>
                <w:b/>
                <w:sz w:val="20"/>
              </w:rPr>
              <w:t>Erkek</w:t>
            </w:r>
          </w:p>
        </w:tc>
        <w:tc>
          <w:tcPr>
            <w:tcW w:w="946" w:type="dxa"/>
            <w:shd w:val="clear" w:color="auto" w:fill="E2EFD9"/>
          </w:tcPr>
          <w:p w:rsidR="00B51AA7" w:rsidRDefault="00B51AA7" w:rsidP="008E3989">
            <w:pPr>
              <w:pStyle w:val="TableParagraph"/>
              <w:spacing w:before="6"/>
              <w:rPr>
                <w:b/>
                <w:sz w:val="25"/>
              </w:rPr>
            </w:pPr>
          </w:p>
          <w:p w:rsidR="00B51AA7" w:rsidRDefault="00B51AA7" w:rsidP="008E3989">
            <w:pPr>
              <w:pStyle w:val="TableParagraph"/>
              <w:ind w:left="104"/>
              <w:rPr>
                <w:b/>
                <w:sz w:val="20"/>
              </w:rPr>
            </w:pPr>
            <w:r>
              <w:rPr>
                <w:b/>
                <w:sz w:val="20"/>
              </w:rPr>
              <w:t>Kadın</w:t>
            </w:r>
          </w:p>
        </w:tc>
        <w:tc>
          <w:tcPr>
            <w:tcW w:w="1107" w:type="dxa"/>
            <w:shd w:val="clear" w:color="auto" w:fill="E2EFD9"/>
          </w:tcPr>
          <w:p w:rsidR="00B51AA7" w:rsidRDefault="00B51AA7" w:rsidP="008E3989">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B51AA7" w:rsidRDefault="00B51AA7" w:rsidP="008E3989">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B51AA7" w:rsidRDefault="00B51AA7" w:rsidP="008E3989">
            <w:pPr>
              <w:pStyle w:val="TableParagraph"/>
              <w:spacing w:before="6"/>
              <w:rPr>
                <w:b/>
                <w:sz w:val="25"/>
              </w:rPr>
            </w:pPr>
          </w:p>
          <w:p w:rsidR="00B51AA7" w:rsidRDefault="00B51AA7" w:rsidP="008E3989">
            <w:pPr>
              <w:pStyle w:val="TableParagraph"/>
              <w:ind w:left="102"/>
              <w:rPr>
                <w:b/>
                <w:sz w:val="20"/>
              </w:rPr>
            </w:pPr>
            <w:r>
              <w:rPr>
                <w:b/>
                <w:sz w:val="20"/>
              </w:rPr>
              <w:t>Toplam</w:t>
            </w:r>
          </w:p>
        </w:tc>
      </w:tr>
      <w:tr w:rsidR="00B51AA7" w:rsidTr="008E3989">
        <w:trPr>
          <w:trHeight w:val="414"/>
        </w:trPr>
        <w:tc>
          <w:tcPr>
            <w:tcW w:w="1565" w:type="dxa"/>
          </w:tcPr>
          <w:p w:rsidR="00B51AA7" w:rsidRDefault="00B51AA7" w:rsidP="008E3989">
            <w:pPr>
              <w:pStyle w:val="TableParagraph"/>
              <w:spacing w:before="1"/>
              <w:ind w:left="107"/>
              <w:rPr>
                <w:sz w:val="20"/>
              </w:rPr>
            </w:pPr>
            <w:r>
              <w:rPr>
                <w:w w:val="99"/>
                <w:sz w:val="20"/>
              </w:rPr>
              <w:t>1</w:t>
            </w:r>
          </w:p>
        </w:tc>
        <w:tc>
          <w:tcPr>
            <w:tcW w:w="1983" w:type="dxa"/>
          </w:tcPr>
          <w:p w:rsidR="00B51AA7" w:rsidRDefault="00B51AA7" w:rsidP="008E3989">
            <w:pPr>
              <w:pStyle w:val="TableParagraph"/>
              <w:spacing w:before="1"/>
              <w:ind w:left="150"/>
              <w:rPr>
                <w:sz w:val="20"/>
              </w:rPr>
            </w:pPr>
            <w:r>
              <w:rPr>
                <w:sz w:val="20"/>
              </w:rPr>
              <w:t>Memur</w:t>
            </w:r>
          </w:p>
        </w:tc>
        <w:tc>
          <w:tcPr>
            <w:tcW w:w="1109" w:type="dxa"/>
          </w:tcPr>
          <w:p w:rsidR="00B51AA7" w:rsidRDefault="00B51AA7" w:rsidP="008E3989">
            <w:pPr>
              <w:pStyle w:val="TableParagraph"/>
              <w:rPr>
                <w:rFonts w:ascii="Times New Roman"/>
                <w:sz w:val="18"/>
              </w:rPr>
            </w:pPr>
            <w:r>
              <w:rPr>
                <w:rFonts w:ascii="Times New Roman"/>
                <w:sz w:val="18"/>
              </w:rPr>
              <w:t>0</w:t>
            </w:r>
          </w:p>
        </w:tc>
        <w:tc>
          <w:tcPr>
            <w:tcW w:w="946" w:type="dxa"/>
          </w:tcPr>
          <w:p w:rsidR="00B51AA7" w:rsidRDefault="00B51AA7" w:rsidP="008E3989">
            <w:pPr>
              <w:pStyle w:val="TableParagraph"/>
              <w:rPr>
                <w:rFonts w:ascii="Times New Roman"/>
                <w:sz w:val="18"/>
              </w:rPr>
            </w:pPr>
            <w:r>
              <w:rPr>
                <w:rFonts w:ascii="Times New Roman"/>
                <w:sz w:val="18"/>
              </w:rPr>
              <w:t>0</w:t>
            </w:r>
          </w:p>
        </w:tc>
        <w:tc>
          <w:tcPr>
            <w:tcW w:w="1107" w:type="dxa"/>
          </w:tcPr>
          <w:p w:rsidR="00B51AA7" w:rsidRDefault="00B51AA7" w:rsidP="008E3989">
            <w:pPr>
              <w:pStyle w:val="TableParagraph"/>
              <w:rPr>
                <w:rFonts w:ascii="Times New Roman"/>
                <w:sz w:val="18"/>
              </w:rPr>
            </w:pPr>
            <w:r>
              <w:rPr>
                <w:rFonts w:ascii="Times New Roman"/>
                <w:sz w:val="18"/>
              </w:rPr>
              <w:t>0</w:t>
            </w:r>
          </w:p>
        </w:tc>
        <w:tc>
          <w:tcPr>
            <w:tcW w:w="985" w:type="dxa"/>
          </w:tcPr>
          <w:p w:rsidR="00B51AA7" w:rsidRDefault="00B51AA7" w:rsidP="008E3989">
            <w:pPr>
              <w:pStyle w:val="TableParagraph"/>
              <w:rPr>
                <w:rFonts w:ascii="Times New Roman"/>
                <w:sz w:val="18"/>
              </w:rPr>
            </w:pPr>
            <w:r>
              <w:rPr>
                <w:rFonts w:ascii="Times New Roman"/>
                <w:sz w:val="18"/>
              </w:rPr>
              <w:t>0</w:t>
            </w:r>
          </w:p>
        </w:tc>
        <w:tc>
          <w:tcPr>
            <w:tcW w:w="1892" w:type="dxa"/>
          </w:tcPr>
          <w:p w:rsidR="00B51AA7" w:rsidRDefault="00B51AA7" w:rsidP="008E3989">
            <w:pPr>
              <w:pStyle w:val="TableParagraph"/>
              <w:rPr>
                <w:rFonts w:ascii="Times New Roman"/>
                <w:sz w:val="18"/>
              </w:rPr>
            </w:pPr>
            <w:r>
              <w:rPr>
                <w:rFonts w:ascii="Times New Roman"/>
                <w:sz w:val="18"/>
              </w:rPr>
              <w:t>0</w:t>
            </w:r>
          </w:p>
        </w:tc>
      </w:tr>
      <w:tr w:rsidR="00B51AA7" w:rsidTr="008E3989">
        <w:trPr>
          <w:trHeight w:val="412"/>
        </w:trPr>
        <w:tc>
          <w:tcPr>
            <w:tcW w:w="1565" w:type="dxa"/>
          </w:tcPr>
          <w:p w:rsidR="00B51AA7" w:rsidRDefault="00B51AA7" w:rsidP="008E3989">
            <w:pPr>
              <w:pStyle w:val="TableParagraph"/>
              <w:spacing w:before="1"/>
              <w:ind w:left="107"/>
              <w:rPr>
                <w:sz w:val="20"/>
              </w:rPr>
            </w:pPr>
            <w:r>
              <w:rPr>
                <w:w w:val="99"/>
                <w:sz w:val="20"/>
              </w:rPr>
              <w:t>2</w:t>
            </w:r>
          </w:p>
        </w:tc>
        <w:tc>
          <w:tcPr>
            <w:tcW w:w="1983" w:type="dxa"/>
          </w:tcPr>
          <w:p w:rsidR="00B51AA7" w:rsidRDefault="00B51AA7" w:rsidP="008E3989">
            <w:pPr>
              <w:pStyle w:val="TableParagraph"/>
              <w:spacing w:before="1"/>
              <w:ind w:left="107"/>
              <w:rPr>
                <w:sz w:val="20"/>
              </w:rPr>
            </w:pPr>
            <w:r>
              <w:rPr>
                <w:sz w:val="20"/>
              </w:rPr>
              <w:t>Hizmetli</w:t>
            </w:r>
          </w:p>
        </w:tc>
        <w:tc>
          <w:tcPr>
            <w:tcW w:w="1109" w:type="dxa"/>
          </w:tcPr>
          <w:p w:rsidR="00B51AA7" w:rsidRDefault="00B51AA7" w:rsidP="008E3989">
            <w:pPr>
              <w:pStyle w:val="TableParagraph"/>
              <w:rPr>
                <w:rFonts w:ascii="Times New Roman"/>
                <w:sz w:val="18"/>
              </w:rPr>
            </w:pPr>
            <w:r>
              <w:rPr>
                <w:rFonts w:ascii="Times New Roman"/>
                <w:sz w:val="18"/>
              </w:rPr>
              <w:t>0</w:t>
            </w:r>
          </w:p>
        </w:tc>
        <w:tc>
          <w:tcPr>
            <w:tcW w:w="946" w:type="dxa"/>
          </w:tcPr>
          <w:p w:rsidR="00B51AA7" w:rsidRDefault="003F3F0B" w:rsidP="008E3989">
            <w:pPr>
              <w:pStyle w:val="TableParagraph"/>
              <w:rPr>
                <w:rFonts w:ascii="Times New Roman"/>
                <w:sz w:val="18"/>
              </w:rPr>
            </w:pPr>
            <w:r>
              <w:rPr>
                <w:rFonts w:ascii="Times New Roman"/>
                <w:sz w:val="18"/>
              </w:rPr>
              <w:t>2</w:t>
            </w:r>
          </w:p>
        </w:tc>
        <w:tc>
          <w:tcPr>
            <w:tcW w:w="1107" w:type="dxa"/>
          </w:tcPr>
          <w:p w:rsidR="00B51AA7" w:rsidRDefault="00B51AA7" w:rsidP="008E3989">
            <w:pPr>
              <w:pStyle w:val="TableParagraph"/>
              <w:rPr>
                <w:rFonts w:ascii="Times New Roman"/>
                <w:sz w:val="18"/>
              </w:rPr>
            </w:pPr>
            <w:r>
              <w:rPr>
                <w:rFonts w:ascii="Times New Roman"/>
                <w:sz w:val="18"/>
              </w:rPr>
              <w:t>İ</w:t>
            </w:r>
            <w:r>
              <w:rPr>
                <w:rFonts w:ascii="Times New Roman"/>
                <w:sz w:val="18"/>
              </w:rPr>
              <w:t>LKOKUL</w:t>
            </w:r>
          </w:p>
        </w:tc>
        <w:tc>
          <w:tcPr>
            <w:tcW w:w="985" w:type="dxa"/>
          </w:tcPr>
          <w:p w:rsidR="00B51AA7" w:rsidRDefault="00B51AA7" w:rsidP="008E3989">
            <w:pPr>
              <w:pStyle w:val="TableParagraph"/>
              <w:rPr>
                <w:rFonts w:ascii="Times New Roman"/>
                <w:sz w:val="18"/>
              </w:rPr>
            </w:pPr>
          </w:p>
        </w:tc>
        <w:tc>
          <w:tcPr>
            <w:tcW w:w="1892" w:type="dxa"/>
          </w:tcPr>
          <w:p w:rsidR="00B51AA7" w:rsidRDefault="003F3F0B" w:rsidP="008E3989">
            <w:pPr>
              <w:pStyle w:val="TableParagraph"/>
              <w:rPr>
                <w:rFonts w:ascii="Times New Roman"/>
                <w:sz w:val="18"/>
              </w:rPr>
            </w:pPr>
            <w:r>
              <w:rPr>
                <w:rFonts w:ascii="Times New Roman"/>
                <w:sz w:val="18"/>
              </w:rPr>
              <w:t>2</w:t>
            </w:r>
          </w:p>
        </w:tc>
      </w:tr>
      <w:tr w:rsidR="00B51AA7" w:rsidTr="008E3989">
        <w:trPr>
          <w:trHeight w:val="412"/>
        </w:trPr>
        <w:tc>
          <w:tcPr>
            <w:tcW w:w="1565" w:type="dxa"/>
          </w:tcPr>
          <w:p w:rsidR="00B51AA7" w:rsidRDefault="00B51AA7" w:rsidP="008E3989">
            <w:pPr>
              <w:pStyle w:val="TableParagraph"/>
              <w:spacing w:before="1"/>
              <w:ind w:left="107"/>
              <w:rPr>
                <w:sz w:val="20"/>
              </w:rPr>
            </w:pPr>
            <w:r>
              <w:rPr>
                <w:w w:val="99"/>
                <w:sz w:val="20"/>
              </w:rPr>
              <w:t>3</w:t>
            </w:r>
          </w:p>
        </w:tc>
        <w:tc>
          <w:tcPr>
            <w:tcW w:w="1983" w:type="dxa"/>
          </w:tcPr>
          <w:p w:rsidR="00B51AA7" w:rsidRDefault="00B51AA7" w:rsidP="008E3989">
            <w:pPr>
              <w:pStyle w:val="TableParagraph"/>
              <w:spacing w:before="1"/>
              <w:ind w:left="107"/>
              <w:rPr>
                <w:sz w:val="20"/>
              </w:rPr>
            </w:pPr>
            <w:r>
              <w:rPr>
                <w:sz w:val="20"/>
              </w:rPr>
              <w:t>……</w:t>
            </w:r>
          </w:p>
        </w:tc>
        <w:tc>
          <w:tcPr>
            <w:tcW w:w="1109" w:type="dxa"/>
          </w:tcPr>
          <w:p w:rsidR="00B51AA7" w:rsidRDefault="00B51AA7" w:rsidP="008E3989">
            <w:pPr>
              <w:pStyle w:val="TableParagraph"/>
              <w:rPr>
                <w:rFonts w:ascii="Times New Roman"/>
                <w:sz w:val="18"/>
              </w:rPr>
            </w:pPr>
          </w:p>
        </w:tc>
        <w:tc>
          <w:tcPr>
            <w:tcW w:w="946" w:type="dxa"/>
          </w:tcPr>
          <w:p w:rsidR="00B51AA7" w:rsidRDefault="00B51AA7" w:rsidP="008E3989">
            <w:pPr>
              <w:pStyle w:val="TableParagraph"/>
              <w:rPr>
                <w:rFonts w:ascii="Times New Roman"/>
                <w:sz w:val="18"/>
              </w:rPr>
            </w:pPr>
          </w:p>
        </w:tc>
        <w:tc>
          <w:tcPr>
            <w:tcW w:w="1107" w:type="dxa"/>
          </w:tcPr>
          <w:p w:rsidR="00B51AA7" w:rsidRDefault="00B51AA7" w:rsidP="008E3989">
            <w:pPr>
              <w:pStyle w:val="TableParagraph"/>
              <w:rPr>
                <w:rFonts w:ascii="Times New Roman"/>
                <w:sz w:val="18"/>
              </w:rPr>
            </w:pPr>
          </w:p>
        </w:tc>
        <w:tc>
          <w:tcPr>
            <w:tcW w:w="985" w:type="dxa"/>
          </w:tcPr>
          <w:p w:rsidR="00B51AA7" w:rsidRDefault="00B51AA7" w:rsidP="008E3989">
            <w:pPr>
              <w:pStyle w:val="TableParagraph"/>
              <w:rPr>
                <w:rFonts w:ascii="Times New Roman"/>
                <w:sz w:val="18"/>
              </w:rPr>
            </w:pPr>
          </w:p>
        </w:tc>
        <w:tc>
          <w:tcPr>
            <w:tcW w:w="1892" w:type="dxa"/>
          </w:tcPr>
          <w:p w:rsidR="00B51AA7" w:rsidRDefault="00B51AA7" w:rsidP="008E3989">
            <w:pPr>
              <w:pStyle w:val="TableParagraph"/>
              <w:rPr>
                <w:rFonts w:ascii="Times New Roman"/>
                <w:sz w:val="18"/>
              </w:rPr>
            </w:pPr>
          </w:p>
        </w:tc>
      </w:tr>
      <w:tr w:rsidR="00B51AA7" w:rsidTr="008E3989">
        <w:trPr>
          <w:trHeight w:val="414"/>
        </w:trPr>
        <w:tc>
          <w:tcPr>
            <w:tcW w:w="1565" w:type="dxa"/>
          </w:tcPr>
          <w:p w:rsidR="00B51AA7" w:rsidRDefault="00B51AA7" w:rsidP="008E3989">
            <w:pPr>
              <w:pStyle w:val="TableParagraph"/>
              <w:spacing w:before="4"/>
              <w:ind w:left="107"/>
              <w:rPr>
                <w:sz w:val="20"/>
              </w:rPr>
            </w:pPr>
            <w:r>
              <w:rPr>
                <w:w w:val="99"/>
                <w:sz w:val="20"/>
              </w:rPr>
              <w:t>4</w:t>
            </w:r>
          </w:p>
        </w:tc>
        <w:tc>
          <w:tcPr>
            <w:tcW w:w="1983" w:type="dxa"/>
          </w:tcPr>
          <w:p w:rsidR="00B51AA7" w:rsidRDefault="00B51AA7" w:rsidP="008E3989">
            <w:pPr>
              <w:pStyle w:val="TableParagraph"/>
              <w:spacing w:before="4"/>
              <w:ind w:left="107"/>
              <w:rPr>
                <w:sz w:val="20"/>
              </w:rPr>
            </w:pPr>
            <w:r>
              <w:rPr>
                <w:sz w:val="20"/>
              </w:rPr>
              <w:t>…….</w:t>
            </w:r>
          </w:p>
        </w:tc>
        <w:tc>
          <w:tcPr>
            <w:tcW w:w="1109" w:type="dxa"/>
          </w:tcPr>
          <w:p w:rsidR="00B51AA7" w:rsidRDefault="00B51AA7" w:rsidP="008E3989">
            <w:pPr>
              <w:pStyle w:val="TableParagraph"/>
              <w:rPr>
                <w:rFonts w:ascii="Times New Roman"/>
                <w:sz w:val="18"/>
              </w:rPr>
            </w:pPr>
          </w:p>
        </w:tc>
        <w:tc>
          <w:tcPr>
            <w:tcW w:w="946" w:type="dxa"/>
          </w:tcPr>
          <w:p w:rsidR="00B51AA7" w:rsidRDefault="00B51AA7" w:rsidP="008E3989">
            <w:pPr>
              <w:pStyle w:val="TableParagraph"/>
              <w:rPr>
                <w:rFonts w:ascii="Times New Roman"/>
                <w:sz w:val="18"/>
              </w:rPr>
            </w:pPr>
          </w:p>
        </w:tc>
        <w:tc>
          <w:tcPr>
            <w:tcW w:w="1107" w:type="dxa"/>
          </w:tcPr>
          <w:p w:rsidR="00B51AA7" w:rsidRDefault="00B51AA7" w:rsidP="008E3989">
            <w:pPr>
              <w:pStyle w:val="TableParagraph"/>
              <w:rPr>
                <w:rFonts w:ascii="Times New Roman"/>
                <w:sz w:val="18"/>
              </w:rPr>
            </w:pPr>
          </w:p>
        </w:tc>
        <w:tc>
          <w:tcPr>
            <w:tcW w:w="985" w:type="dxa"/>
          </w:tcPr>
          <w:p w:rsidR="00B51AA7" w:rsidRDefault="00B51AA7" w:rsidP="008E3989">
            <w:pPr>
              <w:pStyle w:val="TableParagraph"/>
              <w:rPr>
                <w:rFonts w:ascii="Times New Roman"/>
                <w:sz w:val="18"/>
              </w:rPr>
            </w:pPr>
          </w:p>
        </w:tc>
        <w:tc>
          <w:tcPr>
            <w:tcW w:w="1892" w:type="dxa"/>
          </w:tcPr>
          <w:p w:rsidR="00B51AA7" w:rsidRDefault="00B51AA7" w:rsidP="008E3989">
            <w:pPr>
              <w:pStyle w:val="TableParagraph"/>
              <w:rPr>
                <w:rFonts w:ascii="Times New Roman"/>
                <w:sz w:val="18"/>
              </w:rPr>
            </w:pPr>
          </w:p>
        </w:tc>
      </w:tr>
      <w:tr w:rsidR="00B51AA7" w:rsidTr="008E3989">
        <w:trPr>
          <w:trHeight w:val="412"/>
        </w:trPr>
        <w:tc>
          <w:tcPr>
            <w:tcW w:w="1565" w:type="dxa"/>
          </w:tcPr>
          <w:p w:rsidR="00B51AA7" w:rsidRDefault="00B51AA7" w:rsidP="008E3989">
            <w:pPr>
              <w:pStyle w:val="TableParagraph"/>
              <w:spacing w:before="1"/>
              <w:ind w:left="107"/>
              <w:rPr>
                <w:sz w:val="20"/>
              </w:rPr>
            </w:pPr>
            <w:r>
              <w:rPr>
                <w:w w:val="99"/>
                <w:sz w:val="20"/>
              </w:rPr>
              <w:t>5</w:t>
            </w:r>
          </w:p>
        </w:tc>
        <w:tc>
          <w:tcPr>
            <w:tcW w:w="1983" w:type="dxa"/>
          </w:tcPr>
          <w:p w:rsidR="00B51AA7" w:rsidRDefault="00B51AA7" w:rsidP="008E3989">
            <w:pPr>
              <w:pStyle w:val="TableParagraph"/>
              <w:rPr>
                <w:rFonts w:ascii="Times New Roman"/>
                <w:sz w:val="18"/>
              </w:rPr>
            </w:pPr>
          </w:p>
        </w:tc>
        <w:tc>
          <w:tcPr>
            <w:tcW w:w="1109" w:type="dxa"/>
          </w:tcPr>
          <w:p w:rsidR="00B51AA7" w:rsidRDefault="00B51AA7" w:rsidP="008E3989">
            <w:pPr>
              <w:pStyle w:val="TableParagraph"/>
              <w:rPr>
                <w:rFonts w:ascii="Times New Roman"/>
                <w:sz w:val="18"/>
              </w:rPr>
            </w:pPr>
          </w:p>
        </w:tc>
        <w:tc>
          <w:tcPr>
            <w:tcW w:w="946" w:type="dxa"/>
          </w:tcPr>
          <w:p w:rsidR="00B51AA7" w:rsidRDefault="00B51AA7" w:rsidP="008E3989">
            <w:pPr>
              <w:pStyle w:val="TableParagraph"/>
              <w:rPr>
                <w:rFonts w:ascii="Times New Roman"/>
                <w:sz w:val="18"/>
              </w:rPr>
            </w:pPr>
          </w:p>
        </w:tc>
        <w:tc>
          <w:tcPr>
            <w:tcW w:w="1107" w:type="dxa"/>
          </w:tcPr>
          <w:p w:rsidR="00B51AA7" w:rsidRDefault="00B51AA7" w:rsidP="008E3989">
            <w:pPr>
              <w:pStyle w:val="TableParagraph"/>
              <w:rPr>
                <w:rFonts w:ascii="Times New Roman"/>
                <w:sz w:val="18"/>
              </w:rPr>
            </w:pPr>
          </w:p>
        </w:tc>
        <w:tc>
          <w:tcPr>
            <w:tcW w:w="985" w:type="dxa"/>
          </w:tcPr>
          <w:p w:rsidR="00B51AA7" w:rsidRDefault="00B51AA7" w:rsidP="008E3989">
            <w:pPr>
              <w:pStyle w:val="TableParagraph"/>
              <w:rPr>
                <w:rFonts w:ascii="Times New Roman"/>
                <w:sz w:val="18"/>
              </w:rPr>
            </w:pPr>
          </w:p>
        </w:tc>
        <w:tc>
          <w:tcPr>
            <w:tcW w:w="1892" w:type="dxa"/>
          </w:tcPr>
          <w:p w:rsidR="00B51AA7" w:rsidRDefault="00B51AA7" w:rsidP="008E3989">
            <w:pPr>
              <w:pStyle w:val="TableParagraph"/>
              <w:rPr>
                <w:rFonts w:ascii="Times New Roman"/>
                <w:sz w:val="18"/>
              </w:rPr>
            </w:pPr>
          </w:p>
        </w:tc>
      </w:tr>
      <w:tr w:rsidR="00B51AA7" w:rsidTr="008E3989">
        <w:trPr>
          <w:trHeight w:val="414"/>
        </w:trPr>
        <w:tc>
          <w:tcPr>
            <w:tcW w:w="1565" w:type="dxa"/>
          </w:tcPr>
          <w:p w:rsidR="00B51AA7" w:rsidRDefault="00B51AA7" w:rsidP="008E3989">
            <w:pPr>
              <w:pStyle w:val="TableParagraph"/>
              <w:spacing w:before="1"/>
              <w:ind w:left="107"/>
              <w:rPr>
                <w:sz w:val="20"/>
              </w:rPr>
            </w:pPr>
            <w:r>
              <w:rPr>
                <w:w w:val="99"/>
                <w:sz w:val="20"/>
              </w:rPr>
              <w:t>6</w:t>
            </w:r>
          </w:p>
        </w:tc>
        <w:tc>
          <w:tcPr>
            <w:tcW w:w="1983" w:type="dxa"/>
          </w:tcPr>
          <w:p w:rsidR="00B51AA7" w:rsidRDefault="00B51AA7" w:rsidP="008E3989">
            <w:pPr>
              <w:pStyle w:val="TableParagraph"/>
              <w:rPr>
                <w:rFonts w:ascii="Times New Roman"/>
                <w:sz w:val="18"/>
              </w:rPr>
            </w:pPr>
          </w:p>
        </w:tc>
        <w:tc>
          <w:tcPr>
            <w:tcW w:w="1109" w:type="dxa"/>
          </w:tcPr>
          <w:p w:rsidR="00B51AA7" w:rsidRDefault="00B51AA7" w:rsidP="008E3989">
            <w:pPr>
              <w:pStyle w:val="TableParagraph"/>
              <w:rPr>
                <w:rFonts w:ascii="Times New Roman"/>
                <w:sz w:val="18"/>
              </w:rPr>
            </w:pPr>
          </w:p>
        </w:tc>
        <w:tc>
          <w:tcPr>
            <w:tcW w:w="946" w:type="dxa"/>
          </w:tcPr>
          <w:p w:rsidR="00B51AA7" w:rsidRDefault="00B51AA7" w:rsidP="008E3989">
            <w:pPr>
              <w:pStyle w:val="TableParagraph"/>
              <w:rPr>
                <w:rFonts w:ascii="Times New Roman"/>
                <w:sz w:val="18"/>
              </w:rPr>
            </w:pPr>
          </w:p>
        </w:tc>
        <w:tc>
          <w:tcPr>
            <w:tcW w:w="1107" w:type="dxa"/>
          </w:tcPr>
          <w:p w:rsidR="00B51AA7" w:rsidRDefault="00B51AA7" w:rsidP="008E3989">
            <w:pPr>
              <w:pStyle w:val="TableParagraph"/>
              <w:rPr>
                <w:rFonts w:ascii="Times New Roman"/>
                <w:sz w:val="18"/>
              </w:rPr>
            </w:pPr>
          </w:p>
        </w:tc>
        <w:tc>
          <w:tcPr>
            <w:tcW w:w="985" w:type="dxa"/>
          </w:tcPr>
          <w:p w:rsidR="00B51AA7" w:rsidRDefault="00B51AA7" w:rsidP="008E3989">
            <w:pPr>
              <w:pStyle w:val="TableParagraph"/>
              <w:rPr>
                <w:rFonts w:ascii="Times New Roman"/>
                <w:sz w:val="18"/>
              </w:rPr>
            </w:pPr>
          </w:p>
        </w:tc>
        <w:tc>
          <w:tcPr>
            <w:tcW w:w="1892" w:type="dxa"/>
          </w:tcPr>
          <w:p w:rsidR="00B51AA7" w:rsidRDefault="00B51AA7" w:rsidP="008E3989">
            <w:pPr>
              <w:pStyle w:val="TableParagraph"/>
              <w:rPr>
                <w:rFonts w:ascii="Times New Roman"/>
                <w:sz w:val="18"/>
              </w:rPr>
            </w:pPr>
          </w:p>
        </w:tc>
      </w:tr>
    </w:tbl>
    <w:p w:rsidR="00B51AA7" w:rsidRDefault="00B51AA7" w:rsidP="00B51AA7">
      <w:pPr>
        <w:rPr>
          <w:rFonts w:ascii="Times New Roman"/>
          <w:sz w:val="18"/>
        </w:rPr>
        <w:sectPr w:rsidR="00B51AA7" w:rsidSect="00B4203E">
          <w:pgSz w:w="11910" w:h="16840"/>
          <w:pgMar w:top="720" w:right="720" w:bottom="720" w:left="720" w:header="0" w:footer="1017" w:gutter="0"/>
          <w:cols w:space="708"/>
        </w:sectPr>
      </w:pPr>
    </w:p>
    <w:p w:rsidR="00B51AA7" w:rsidRDefault="00B51AA7" w:rsidP="00B51AA7">
      <w:pPr>
        <w:pStyle w:val="GvdeMetni"/>
        <w:rPr>
          <w:b/>
          <w:sz w:val="20"/>
        </w:rPr>
      </w:pPr>
    </w:p>
    <w:p w:rsidR="00B51AA7" w:rsidRDefault="00B51AA7" w:rsidP="00B51AA7">
      <w:pPr>
        <w:pStyle w:val="GvdeMetni"/>
        <w:spacing w:before="7"/>
        <w:rPr>
          <w:b/>
          <w:sz w:val="19"/>
        </w:rPr>
      </w:pPr>
    </w:p>
    <w:p w:rsidR="00B51AA7" w:rsidRDefault="00B51AA7" w:rsidP="00B51AA7">
      <w:pPr>
        <w:spacing w:before="99"/>
        <w:ind w:left="958"/>
        <w:rPr>
          <w:b/>
          <w:sz w:val="20"/>
        </w:rPr>
      </w:pPr>
      <w:r>
        <w:rPr>
          <w:b/>
          <w:sz w:val="20"/>
        </w:rPr>
        <w:t>Tablo</w:t>
      </w:r>
      <w:r>
        <w:rPr>
          <w:b/>
          <w:spacing w:val="-3"/>
          <w:sz w:val="20"/>
        </w:rPr>
        <w:t xml:space="preserve"> </w:t>
      </w:r>
      <w:r>
        <w:rPr>
          <w:b/>
          <w:sz w:val="20"/>
        </w:rPr>
        <w:t>13.</w:t>
      </w:r>
      <w:r>
        <w:rPr>
          <w:b/>
          <w:spacing w:val="-5"/>
          <w:sz w:val="20"/>
        </w:rPr>
        <w:t xml:space="preserve"> </w:t>
      </w:r>
      <w:r>
        <w:rPr>
          <w:b/>
          <w:sz w:val="20"/>
        </w:rPr>
        <w:t>Çalışanların</w:t>
      </w:r>
      <w:r>
        <w:rPr>
          <w:b/>
          <w:spacing w:val="-4"/>
          <w:sz w:val="20"/>
        </w:rPr>
        <w:t xml:space="preserve"> </w:t>
      </w:r>
      <w:r>
        <w:rPr>
          <w:b/>
          <w:sz w:val="20"/>
        </w:rPr>
        <w:t>Görev</w:t>
      </w:r>
      <w:r>
        <w:rPr>
          <w:b/>
          <w:spacing w:val="-2"/>
          <w:sz w:val="20"/>
        </w:rPr>
        <w:t xml:space="preserve"> </w:t>
      </w:r>
      <w:r>
        <w:rPr>
          <w:b/>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B51AA7" w:rsidTr="008E3989">
        <w:trPr>
          <w:trHeight w:val="702"/>
        </w:trPr>
        <w:tc>
          <w:tcPr>
            <w:tcW w:w="2016" w:type="dxa"/>
            <w:shd w:val="clear" w:color="auto" w:fill="E2EFD9"/>
          </w:tcPr>
          <w:p w:rsidR="00B51AA7" w:rsidRDefault="00B51AA7" w:rsidP="008E3989">
            <w:pPr>
              <w:pStyle w:val="TableParagraph"/>
              <w:rPr>
                <w:b/>
                <w:sz w:val="20"/>
              </w:rPr>
            </w:pPr>
          </w:p>
          <w:p w:rsidR="00B51AA7" w:rsidRDefault="00B51AA7" w:rsidP="008E3989">
            <w:pPr>
              <w:pStyle w:val="TableParagraph"/>
              <w:ind w:left="107"/>
              <w:rPr>
                <w:b/>
                <w:sz w:val="20"/>
              </w:rPr>
            </w:pPr>
            <w:r>
              <w:rPr>
                <w:b/>
                <w:sz w:val="20"/>
              </w:rPr>
              <w:t>Çalışanın</w:t>
            </w:r>
            <w:r>
              <w:rPr>
                <w:b/>
                <w:spacing w:val="-4"/>
                <w:sz w:val="20"/>
              </w:rPr>
              <w:t xml:space="preserve"> </w:t>
            </w:r>
            <w:proofErr w:type="spellStart"/>
            <w:r>
              <w:rPr>
                <w:b/>
                <w:sz w:val="20"/>
              </w:rPr>
              <w:t>Ünvanı</w:t>
            </w:r>
            <w:proofErr w:type="spellEnd"/>
          </w:p>
        </w:tc>
        <w:tc>
          <w:tcPr>
            <w:tcW w:w="7051" w:type="dxa"/>
            <w:shd w:val="clear" w:color="auto" w:fill="E2EFD9"/>
          </w:tcPr>
          <w:p w:rsidR="00B51AA7" w:rsidRDefault="00B51AA7" w:rsidP="008E3989">
            <w:pPr>
              <w:pStyle w:val="TableParagraph"/>
              <w:rPr>
                <w:b/>
                <w:sz w:val="20"/>
              </w:rPr>
            </w:pPr>
          </w:p>
          <w:p w:rsidR="00B51AA7" w:rsidRDefault="00B51AA7" w:rsidP="008E3989">
            <w:pPr>
              <w:pStyle w:val="TableParagraph"/>
              <w:ind w:left="107"/>
              <w:rPr>
                <w:b/>
                <w:sz w:val="20"/>
              </w:rPr>
            </w:pPr>
            <w:r>
              <w:rPr>
                <w:b/>
                <w:sz w:val="20"/>
              </w:rPr>
              <w:t>Görevleri</w:t>
            </w:r>
          </w:p>
        </w:tc>
      </w:tr>
      <w:tr w:rsidR="00B51AA7" w:rsidTr="008E3989">
        <w:trPr>
          <w:trHeight w:val="710"/>
        </w:trPr>
        <w:tc>
          <w:tcPr>
            <w:tcW w:w="2016" w:type="dxa"/>
            <w:shd w:val="clear" w:color="auto" w:fill="E2EFD9"/>
          </w:tcPr>
          <w:p w:rsidR="00B51AA7" w:rsidRDefault="00B51AA7" w:rsidP="008E3989">
            <w:pPr>
              <w:pStyle w:val="TableParagraph"/>
              <w:spacing w:before="119"/>
              <w:ind w:left="107" w:right="751"/>
              <w:rPr>
                <w:sz w:val="20"/>
              </w:rPr>
            </w:pPr>
            <w:r>
              <w:rPr>
                <w:spacing w:val="-1"/>
                <w:sz w:val="20"/>
              </w:rPr>
              <w:t xml:space="preserve">Okul </w:t>
            </w:r>
            <w:r>
              <w:rPr>
                <w:sz w:val="20"/>
              </w:rPr>
              <w:t>Müdürü</w:t>
            </w:r>
          </w:p>
        </w:tc>
        <w:tc>
          <w:tcPr>
            <w:tcW w:w="7051" w:type="dxa"/>
          </w:tcPr>
          <w:p w:rsidR="00B51AA7" w:rsidRDefault="00B51AA7" w:rsidP="008E3989">
            <w:pPr>
              <w:pStyle w:val="TableParagraph"/>
              <w:rPr>
                <w:rFonts w:ascii="Times New Roman"/>
                <w:sz w:val="18"/>
              </w:rPr>
            </w:pPr>
            <w:r>
              <w:rPr>
                <w:rFonts w:ascii="Times New Roman"/>
                <w:sz w:val="18"/>
              </w:rPr>
              <w:t>MUSA G</w:t>
            </w:r>
            <w:r>
              <w:rPr>
                <w:rFonts w:ascii="Times New Roman"/>
                <w:sz w:val="18"/>
              </w:rPr>
              <w:t>Ü</w:t>
            </w:r>
            <w:r>
              <w:rPr>
                <w:rFonts w:ascii="Times New Roman"/>
                <w:sz w:val="18"/>
              </w:rPr>
              <w:t>ROL</w:t>
            </w:r>
          </w:p>
        </w:tc>
      </w:tr>
      <w:tr w:rsidR="00B51AA7" w:rsidTr="008E3989">
        <w:trPr>
          <w:trHeight w:val="707"/>
        </w:trPr>
        <w:tc>
          <w:tcPr>
            <w:tcW w:w="2016" w:type="dxa"/>
            <w:shd w:val="clear" w:color="auto" w:fill="E2EFD9"/>
          </w:tcPr>
          <w:p w:rsidR="00B51AA7" w:rsidRDefault="00B51AA7" w:rsidP="008E3989">
            <w:pPr>
              <w:pStyle w:val="TableParagraph"/>
              <w:spacing w:before="119"/>
              <w:ind w:left="107" w:right="957"/>
              <w:rPr>
                <w:sz w:val="20"/>
              </w:rPr>
            </w:pPr>
            <w:r>
              <w:rPr>
                <w:spacing w:val="-1"/>
                <w:sz w:val="20"/>
              </w:rPr>
              <w:t xml:space="preserve">Müdür </w:t>
            </w:r>
            <w:r>
              <w:rPr>
                <w:sz w:val="20"/>
              </w:rPr>
              <w:t>Baş</w:t>
            </w:r>
            <w:r>
              <w:rPr>
                <w:spacing w:val="-42"/>
                <w:sz w:val="20"/>
              </w:rPr>
              <w:t xml:space="preserve"> </w:t>
            </w:r>
            <w:r>
              <w:rPr>
                <w:sz w:val="20"/>
              </w:rPr>
              <w:t>Yardımcısı</w:t>
            </w:r>
          </w:p>
        </w:tc>
        <w:tc>
          <w:tcPr>
            <w:tcW w:w="7051" w:type="dxa"/>
          </w:tcPr>
          <w:p w:rsidR="00B51AA7" w:rsidRDefault="00B51AA7" w:rsidP="008E3989">
            <w:pPr>
              <w:pStyle w:val="TableParagraph"/>
              <w:rPr>
                <w:rFonts w:ascii="Times New Roman"/>
                <w:sz w:val="18"/>
              </w:rPr>
            </w:pPr>
          </w:p>
        </w:tc>
      </w:tr>
      <w:tr w:rsidR="00B51AA7" w:rsidTr="008E3989">
        <w:trPr>
          <w:trHeight w:val="474"/>
        </w:trPr>
        <w:tc>
          <w:tcPr>
            <w:tcW w:w="2016" w:type="dxa"/>
            <w:shd w:val="clear" w:color="auto" w:fill="E2EFD9"/>
          </w:tcPr>
          <w:p w:rsidR="00B51AA7" w:rsidRDefault="00B51AA7" w:rsidP="008E3989">
            <w:pPr>
              <w:pStyle w:val="TableParagraph"/>
              <w:spacing w:before="119"/>
              <w:ind w:left="107"/>
              <w:rPr>
                <w:sz w:val="20"/>
              </w:rPr>
            </w:pPr>
            <w:r>
              <w:rPr>
                <w:sz w:val="20"/>
              </w:rPr>
              <w:t>Müdür</w:t>
            </w:r>
            <w:r>
              <w:rPr>
                <w:spacing w:val="-5"/>
                <w:sz w:val="20"/>
              </w:rPr>
              <w:t xml:space="preserve"> </w:t>
            </w:r>
            <w:r>
              <w:rPr>
                <w:sz w:val="20"/>
              </w:rPr>
              <w:t>Yardımcısı</w:t>
            </w:r>
          </w:p>
        </w:tc>
        <w:tc>
          <w:tcPr>
            <w:tcW w:w="7051" w:type="dxa"/>
          </w:tcPr>
          <w:p w:rsidR="00B51AA7" w:rsidRDefault="00B51AA7" w:rsidP="008E3989">
            <w:pPr>
              <w:pStyle w:val="TableParagraph"/>
              <w:rPr>
                <w:rFonts w:ascii="Times New Roman"/>
                <w:sz w:val="18"/>
              </w:rPr>
            </w:pPr>
            <w:r>
              <w:rPr>
                <w:rFonts w:ascii="Times New Roman"/>
                <w:sz w:val="18"/>
              </w:rPr>
              <w:t>RAB</w:t>
            </w:r>
            <w:r>
              <w:rPr>
                <w:rFonts w:ascii="Times New Roman"/>
                <w:sz w:val="18"/>
              </w:rPr>
              <w:t>İ</w:t>
            </w:r>
            <w:r>
              <w:rPr>
                <w:rFonts w:ascii="Times New Roman"/>
                <w:sz w:val="18"/>
              </w:rPr>
              <w:t xml:space="preserve">A </w:t>
            </w:r>
            <w:r>
              <w:rPr>
                <w:rFonts w:ascii="Times New Roman"/>
                <w:sz w:val="18"/>
              </w:rPr>
              <w:t>Şİ</w:t>
            </w:r>
            <w:r>
              <w:rPr>
                <w:rFonts w:ascii="Times New Roman"/>
                <w:sz w:val="18"/>
              </w:rPr>
              <w:t>M</w:t>
            </w:r>
            <w:r>
              <w:rPr>
                <w:rFonts w:ascii="Times New Roman"/>
                <w:sz w:val="18"/>
              </w:rPr>
              <w:t>Ş</w:t>
            </w:r>
            <w:r>
              <w:rPr>
                <w:rFonts w:ascii="Times New Roman"/>
                <w:sz w:val="18"/>
              </w:rPr>
              <w:t>EK</w:t>
            </w:r>
          </w:p>
        </w:tc>
      </w:tr>
      <w:tr w:rsidR="00B51AA7" w:rsidTr="008E3989">
        <w:trPr>
          <w:trHeight w:val="710"/>
        </w:trPr>
        <w:tc>
          <w:tcPr>
            <w:tcW w:w="2016" w:type="dxa"/>
            <w:shd w:val="clear" w:color="auto" w:fill="E2EFD9"/>
          </w:tcPr>
          <w:p w:rsidR="00B51AA7" w:rsidRDefault="00B51AA7" w:rsidP="008E3989">
            <w:pPr>
              <w:pStyle w:val="TableParagraph"/>
              <w:spacing w:before="119"/>
              <w:ind w:left="107" w:right="490"/>
              <w:rPr>
                <w:sz w:val="20"/>
              </w:rPr>
            </w:pPr>
            <w:r>
              <w:rPr>
                <w:sz w:val="20"/>
              </w:rPr>
              <w:t>Atölye</w:t>
            </w:r>
            <w:r>
              <w:rPr>
                <w:spacing w:val="-4"/>
                <w:sz w:val="20"/>
              </w:rPr>
              <w:t xml:space="preserve"> </w:t>
            </w:r>
            <w:r>
              <w:rPr>
                <w:sz w:val="20"/>
              </w:rPr>
              <w:t>ve</w:t>
            </w:r>
            <w:r>
              <w:rPr>
                <w:spacing w:val="-5"/>
                <w:sz w:val="20"/>
              </w:rPr>
              <w:t xml:space="preserve"> </w:t>
            </w:r>
            <w:r>
              <w:rPr>
                <w:sz w:val="20"/>
              </w:rPr>
              <w:t>Bölüm</w:t>
            </w:r>
            <w:r>
              <w:rPr>
                <w:spacing w:val="-41"/>
                <w:sz w:val="20"/>
              </w:rPr>
              <w:t xml:space="preserve"> </w:t>
            </w:r>
            <w:r>
              <w:rPr>
                <w:sz w:val="20"/>
              </w:rPr>
              <w:t>Şefleri</w:t>
            </w:r>
          </w:p>
        </w:tc>
        <w:tc>
          <w:tcPr>
            <w:tcW w:w="7051" w:type="dxa"/>
          </w:tcPr>
          <w:p w:rsidR="00B51AA7" w:rsidRDefault="00B51AA7" w:rsidP="008E3989">
            <w:pPr>
              <w:pStyle w:val="TableParagraph"/>
              <w:rPr>
                <w:rFonts w:ascii="Times New Roman"/>
                <w:sz w:val="18"/>
              </w:rPr>
            </w:pPr>
          </w:p>
        </w:tc>
      </w:tr>
      <w:tr w:rsidR="00B51AA7" w:rsidTr="008E3989">
        <w:trPr>
          <w:trHeight w:val="474"/>
        </w:trPr>
        <w:tc>
          <w:tcPr>
            <w:tcW w:w="2016" w:type="dxa"/>
            <w:shd w:val="clear" w:color="auto" w:fill="E2EFD9"/>
          </w:tcPr>
          <w:p w:rsidR="00B51AA7" w:rsidRDefault="00B51AA7" w:rsidP="008E3989">
            <w:pPr>
              <w:pStyle w:val="TableParagraph"/>
              <w:spacing w:before="119"/>
              <w:ind w:left="107"/>
              <w:rPr>
                <w:sz w:val="20"/>
              </w:rPr>
            </w:pPr>
            <w:r>
              <w:rPr>
                <w:sz w:val="20"/>
              </w:rPr>
              <w:t>Öğretmenler</w:t>
            </w:r>
          </w:p>
        </w:tc>
        <w:tc>
          <w:tcPr>
            <w:tcW w:w="7051" w:type="dxa"/>
          </w:tcPr>
          <w:p w:rsidR="009D4345" w:rsidRDefault="00B51AA7" w:rsidP="008E3989">
            <w:pPr>
              <w:pStyle w:val="TableParagraph"/>
              <w:rPr>
                <w:rFonts w:ascii="Times New Roman"/>
                <w:sz w:val="18"/>
              </w:rPr>
            </w:pPr>
            <w:r>
              <w:rPr>
                <w:rFonts w:ascii="Times New Roman"/>
                <w:sz w:val="18"/>
              </w:rPr>
              <w:t xml:space="preserve">BURAK </w:t>
            </w:r>
            <w:r>
              <w:rPr>
                <w:rFonts w:ascii="Times New Roman"/>
                <w:sz w:val="18"/>
              </w:rPr>
              <w:t>Şİ</w:t>
            </w:r>
            <w:r>
              <w:rPr>
                <w:rFonts w:ascii="Times New Roman"/>
                <w:sz w:val="18"/>
              </w:rPr>
              <w:t>R</w:t>
            </w:r>
            <w:r>
              <w:rPr>
                <w:rFonts w:ascii="Times New Roman"/>
                <w:sz w:val="18"/>
              </w:rPr>
              <w:t>İ</w:t>
            </w:r>
            <w:r>
              <w:rPr>
                <w:rFonts w:ascii="Times New Roman"/>
                <w:sz w:val="18"/>
              </w:rPr>
              <w:t xml:space="preserve">N, </w:t>
            </w:r>
          </w:p>
          <w:p w:rsidR="009D4345" w:rsidRDefault="00B51AA7" w:rsidP="008E3989">
            <w:pPr>
              <w:pStyle w:val="TableParagraph"/>
              <w:rPr>
                <w:rFonts w:ascii="Times New Roman"/>
                <w:sz w:val="18"/>
              </w:rPr>
            </w:pPr>
            <w:r>
              <w:rPr>
                <w:rFonts w:ascii="Times New Roman"/>
                <w:sz w:val="18"/>
              </w:rPr>
              <w:t>ABDULLAH ALBAYRAK,</w:t>
            </w:r>
          </w:p>
          <w:p w:rsidR="009D4345" w:rsidRDefault="00B51AA7" w:rsidP="008E3989">
            <w:pPr>
              <w:pStyle w:val="TableParagraph"/>
              <w:rPr>
                <w:rFonts w:ascii="Times New Roman"/>
                <w:sz w:val="18"/>
              </w:rPr>
            </w:pPr>
            <w:r>
              <w:rPr>
                <w:rFonts w:ascii="Times New Roman"/>
                <w:sz w:val="18"/>
              </w:rPr>
              <w:t xml:space="preserve"> MUDAHAR Y</w:t>
            </w:r>
            <w:r>
              <w:rPr>
                <w:rFonts w:ascii="Times New Roman"/>
                <w:sz w:val="18"/>
              </w:rPr>
              <w:t>İĞİ</w:t>
            </w:r>
            <w:r>
              <w:rPr>
                <w:rFonts w:ascii="Times New Roman"/>
                <w:sz w:val="18"/>
              </w:rPr>
              <w:t xml:space="preserve">T, </w:t>
            </w:r>
          </w:p>
          <w:p w:rsidR="009D4345" w:rsidRDefault="00B51AA7" w:rsidP="008E3989">
            <w:pPr>
              <w:pStyle w:val="TableParagraph"/>
              <w:rPr>
                <w:rFonts w:ascii="Times New Roman"/>
                <w:sz w:val="18"/>
              </w:rPr>
            </w:pPr>
            <w:r>
              <w:rPr>
                <w:rFonts w:ascii="Times New Roman"/>
                <w:sz w:val="18"/>
              </w:rPr>
              <w:t xml:space="preserve">MUHAMMET BAKIR, </w:t>
            </w:r>
          </w:p>
          <w:p w:rsidR="009D4345" w:rsidRDefault="00B51AA7" w:rsidP="008E3989">
            <w:pPr>
              <w:pStyle w:val="TableParagraph"/>
              <w:rPr>
                <w:rFonts w:ascii="Times New Roman"/>
                <w:sz w:val="18"/>
              </w:rPr>
            </w:pPr>
            <w:r>
              <w:rPr>
                <w:rFonts w:ascii="Times New Roman"/>
                <w:sz w:val="18"/>
              </w:rPr>
              <w:t>ÇİĞ</w:t>
            </w:r>
            <w:r>
              <w:rPr>
                <w:rFonts w:ascii="Times New Roman"/>
                <w:sz w:val="18"/>
              </w:rPr>
              <w:t>DEM A</w:t>
            </w:r>
            <w:r>
              <w:rPr>
                <w:rFonts w:ascii="Times New Roman"/>
                <w:sz w:val="18"/>
              </w:rPr>
              <w:t>Ş</w:t>
            </w:r>
            <w:r>
              <w:rPr>
                <w:rFonts w:ascii="Times New Roman"/>
                <w:sz w:val="18"/>
              </w:rPr>
              <w:t xml:space="preserve">IK, </w:t>
            </w:r>
          </w:p>
          <w:p w:rsidR="009D4345" w:rsidRDefault="00B51AA7" w:rsidP="008E3989">
            <w:pPr>
              <w:pStyle w:val="TableParagraph"/>
              <w:rPr>
                <w:rFonts w:ascii="Times New Roman"/>
                <w:sz w:val="18"/>
              </w:rPr>
            </w:pPr>
            <w:r>
              <w:rPr>
                <w:rFonts w:ascii="Times New Roman"/>
                <w:sz w:val="18"/>
              </w:rPr>
              <w:t>YA</w:t>
            </w:r>
            <w:r>
              <w:rPr>
                <w:rFonts w:ascii="Times New Roman"/>
                <w:sz w:val="18"/>
              </w:rPr>
              <w:t>Ğ</w:t>
            </w:r>
            <w:r>
              <w:rPr>
                <w:rFonts w:ascii="Times New Roman"/>
                <w:sz w:val="18"/>
              </w:rPr>
              <w:t>MUR DEM</w:t>
            </w:r>
            <w:r>
              <w:rPr>
                <w:rFonts w:ascii="Times New Roman"/>
                <w:sz w:val="18"/>
              </w:rPr>
              <w:t>İ</w:t>
            </w:r>
            <w:r>
              <w:rPr>
                <w:rFonts w:ascii="Times New Roman"/>
                <w:sz w:val="18"/>
              </w:rPr>
              <w:t>R,</w:t>
            </w:r>
          </w:p>
          <w:p w:rsidR="009D4345" w:rsidRDefault="00B51AA7" w:rsidP="008E3989">
            <w:pPr>
              <w:pStyle w:val="TableParagraph"/>
              <w:rPr>
                <w:rFonts w:ascii="Times New Roman"/>
                <w:sz w:val="18"/>
              </w:rPr>
            </w:pPr>
            <w:r>
              <w:rPr>
                <w:rFonts w:ascii="Times New Roman"/>
                <w:sz w:val="18"/>
              </w:rPr>
              <w:t xml:space="preserve"> DERYA AVCI, </w:t>
            </w:r>
          </w:p>
          <w:p w:rsidR="009D4345" w:rsidRDefault="00B51AA7" w:rsidP="008E3989">
            <w:pPr>
              <w:pStyle w:val="TableParagraph"/>
              <w:rPr>
                <w:rFonts w:ascii="Times New Roman"/>
                <w:sz w:val="18"/>
              </w:rPr>
            </w:pPr>
            <w:r>
              <w:rPr>
                <w:rFonts w:ascii="Times New Roman"/>
                <w:sz w:val="18"/>
              </w:rPr>
              <w:t>F</w:t>
            </w:r>
            <w:r>
              <w:rPr>
                <w:rFonts w:ascii="Times New Roman"/>
                <w:sz w:val="18"/>
              </w:rPr>
              <w:t>İ</w:t>
            </w:r>
            <w:r>
              <w:rPr>
                <w:rFonts w:ascii="Times New Roman"/>
                <w:sz w:val="18"/>
              </w:rPr>
              <w:t>L</w:t>
            </w:r>
            <w:r>
              <w:rPr>
                <w:rFonts w:ascii="Times New Roman"/>
                <w:sz w:val="18"/>
              </w:rPr>
              <w:t>İ</w:t>
            </w:r>
            <w:r>
              <w:rPr>
                <w:rFonts w:ascii="Times New Roman"/>
                <w:sz w:val="18"/>
              </w:rPr>
              <w:t>Z SAVA</w:t>
            </w:r>
            <w:r>
              <w:rPr>
                <w:rFonts w:ascii="Times New Roman"/>
                <w:sz w:val="18"/>
              </w:rPr>
              <w:t>Ş</w:t>
            </w:r>
            <w:r>
              <w:rPr>
                <w:rFonts w:ascii="Times New Roman"/>
                <w:sz w:val="18"/>
              </w:rPr>
              <w:t xml:space="preserve">, </w:t>
            </w:r>
          </w:p>
          <w:p w:rsidR="009D4345" w:rsidRDefault="00B51AA7" w:rsidP="008E3989">
            <w:pPr>
              <w:pStyle w:val="TableParagraph"/>
              <w:rPr>
                <w:rFonts w:ascii="Times New Roman"/>
                <w:sz w:val="18"/>
              </w:rPr>
            </w:pPr>
            <w:r>
              <w:rPr>
                <w:rFonts w:ascii="Times New Roman"/>
                <w:sz w:val="18"/>
              </w:rPr>
              <w:t>B</w:t>
            </w:r>
            <w:r>
              <w:rPr>
                <w:rFonts w:ascii="Times New Roman"/>
                <w:sz w:val="18"/>
              </w:rPr>
              <w:t>İ</w:t>
            </w:r>
            <w:r>
              <w:rPr>
                <w:rFonts w:ascii="Times New Roman"/>
                <w:sz w:val="18"/>
              </w:rPr>
              <w:t xml:space="preserve">LGE KARAKAYA, </w:t>
            </w:r>
          </w:p>
          <w:p w:rsidR="00B51AA7" w:rsidRDefault="00B51AA7" w:rsidP="008E3989">
            <w:pPr>
              <w:pStyle w:val="TableParagraph"/>
              <w:rPr>
                <w:rFonts w:ascii="Times New Roman"/>
                <w:sz w:val="18"/>
              </w:rPr>
            </w:pPr>
            <w:r>
              <w:rPr>
                <w:rFonts w:ascii="Times New Roman"/>
                <w:sz w:val="18"/>
              </w:rPr>
              <w:t>KEVSER ULUTA</w:t>
            </w:r>
            <w:r>
              <w:rPr>
                <w:rFonts w:ascii="Times New Roman"/>
                <w:sz w:val="18"/>
              </w:rPr>
              <w:t>Ş</w:t>
            </w:r>
            <w:r>
              <w:rPr>
                <w:rFonts w:ascii="Times New Roman"/>
                <w:sz w:val="18"/>
              </w:rPr>
              <w:t>,</w:t>
            </w:r>
          </w:p>
        </w:tc>
      </w:tr>
      <w:tr w:rsidR="00B51AA7" w:rsidTr="008E3989">
        <w:trPr>
          <w:trHeight w:val="707"/>
        </w:trPr>
        <w:tc>
          <w:tcPr>
            <w:tcW w:w="2016" w:type="dxa"/>
            <w:shd w:val="clear" w:color="auto" w:fill="E2EFD9"/>
          </w:tcPr>
          <w:p w:rsidR="00B51AA7" w:rsidRDefault="00B51AA7" w:rsidP="008E3989">
            <w:pPr>
              <w:pStyle w:val="TableParagraph"/>
              <w:spacing w:before="119"/>
              <w:ind w:left="107" w:right="432"/>
              <w:rPr>
                <w:sz w:val="20"/>
              </w:rPr>
            </w:pPr>
            <w:r>
              <w:rPr>
                <w:sz w:val="20"/>
              </w:rPr>
              <w:t>Yönetim İşleri ve</w:t>
            </w:r>
            <w:r>
              <w:rPr>
                <w:spacing w:val="-43"/>
                <w:sz w:val="20"/>
              </w:rPr>
              <w:t xml:space="preserve"> </w:t>
            </w:r>
            <w:r>
              <w:rPr>
                <w:sz w:val="20"/>
              </w:rPr>
              <w:t>Büro</w:t>
            </w:r>
            <w:r>
              <w:rPr>
                <w:spacing w:val="-3"/>
                <w:sz w:val="20"/>
              </w:rPr>
              <w:t xml:space="preserve"> </w:t>
            </w:r>
            <w:r>
              <w:rPr>
                <w:sz w:val="20"/>
              </w:rPr>
              <w:t>Memuru</w:t>
            </w:r>
          </w:p>
        </w:tc>
        <w:tc>
          <w:tcPr>
            <w:tcW w:w="7051" w:type="dxa"/>
          </w:tcPr>
          <w:p w:rsidR="00B51AA7" w:rsidRDefault="00B51AA7" w:rsidP="008E3989">
            <w:pPr>
              <w:pStyle w:val="TableParagraph"/>
              <w:rPr>
                <w:rFonts w:ascii="Times New Roman"/>
                <w:sz w:val="18"/>
              </w:rPr>
            </w:pPr>
          </w:p>
        </w:tc>
      </w:tr>
      <w:tr w:rsidR="00B51AA7" w:rsidTr="008E3989">
        <w:trPr>
          <w:trHeight w:val="710"/>
        </w:trPr>
        <w:tc>
          <w:tcPr>
            <w:tcW w:w="2016" w:type="dxa"/>
            <w:shd w:val="clear" w:color="auto" w:fill="E2EFD9"/>
          </w:tcPr>
          <w:p w:rsidR="00B51AA7" w:rsidRDefault="00B51AA7" w:rsidP="008E3989">
            <w:pPr>
              <w:pStyle w:val="TableParagraph"/>
              <w:spacing w:before="119"/>
              <w:ind w:left="107" w:right="220"/>
              <w:rPr>
                <w:sz w:val="20"/>
              </w:rPr>
            </w:pPr>
            <w:r>
              <w:rPr>
                <w:sz w:val="20"/>
              </w:rPr>
              <w:t>Yardımcı</w:t>
            </w:r>
            <w:r>
              <w:rPr>
                <w:spacing w:val="-7"/>
                <w:sz w:val="20"/>
              </w:rPr>
              <w:t xml:space="preserve"> </w:t>
            </w:r>
            <w:r>
              <w:rPr>
                <w:sz w:val="20"/>
              </w:rPr>
              <w:t>Hizmetler</w:t>
            </w:r>
            <w:r>
              <w:rPr>
                <w:spacing w:val="-41"/>
                <w:sz w:val="20"/>
              </w:rPr>
              <w:t xml:space="preserve"> </w:t>
            </w:r>
            <w:r>
              <w:rPr>
                <w:sz w:val="20"/>
              </w:rPr>
              <w:t>Personeli</w:t>
            </w:r>
          </w:p>
        </w:tc>
        <w:tc>
          <w:tcPr>
            <w:tcW w:w="7051" w:type="dxa"/>
          </w:tcPr>
          <w:p w:rsidR="00B51AA7" w:rsidRDefault="00B51AA7" w:rsidP="008E3989">
            <w:pPr>
              <w:pStyle w:val="TableParagraph"/>
              <w:rPr>
                <w:rFonts w:ascii="Times New Roman"/>
                <w:sz w:val="18"/>
              </w:rPr>
            </w:pPr>
            <w:r>
              <w:rPr>
                <w:rFonts w:ascii="Times New Roman"/>
                <w:sz w:val="18"/>
              </w:rPr>
              <w:t>HAT</w:t>
            </w:r>
            <w:r>
              <w:rPr>
                <w:rFonts w:ascii="Times New Roman"/>
                <w:sz w:val="18"/>
              </w:rPr>
              <w:t>İ</w:t>
            </w:r>
            <w:r>
              <w:rPr>
                <w:rFonts w:ascii="Times New Roman"/>
                <w:sz w:val="18"/>
              </w:rPr>
              <w:t>CE S</w:t>
            </w:r>
            <w:r>
              <w:rPr>
                <w:rFonts w:ascii="Times New Roman"/>
                <w:sz w:val="18"/>
              </w:rPr>
              <w:t>Ö</w:t>
            </w:r>
            <w:r>
              <w:rPr>
                <w:rFonts w:ascii="Times New Roman"/>
                <w:sz w:val="18"/>
              </w:rPr>
              <w:t>NMEZ (GE</w:t>
            </w:r>
            <w:r>
              <w:rPr>
                <w:rFonts w:ascii="Times New Roman"/>
                <w:sz w:val="18"/>
              </w:rPr>
              <w:t>Çİ</w:t>
            </w:r>
            <w:r>
              <w:rPr>
                <w:rFonts w:ascii="Times New Roman"/>
                <w:sz w:val="18"/>
              </w:rPr>
              <w:t>C</w:t>
            </w:r>
            <w:r>
              <w:rPr>
                <w:rFonts w:ascii="Times New Roman"/>
                <w:sz w:val="18"/>
              </w:rPr>
              <w:t>İ</w:t>
            </w:r>
            <w:r>
              <w:rPr>
                <w:rFonts w:ascii="Times New Roman"/>
                <w:sz w:val="18"/>
              </w:rPr>
              <w:t xml:space="preserve"> </w:t>
            </w:r>
            <w:r>
              <w:rPr>
                <w:rFonts w:ascii="Times New Roman"/>
                <w:sz w:val="18"/>
              </w:rPr>
              <w:t>İŞÇİ</w:t>
            </w:r>
            <w:r>
              <w:rPr>
                <w:rFonts w:ascii="Times New Roman"/>
                <w:sz w:val="18"/>
              </w:rPr>
              <w:t>)</w:t>
            </w:r>
          </w:p>
        </w:tc>
      </w:tr>
    </w:tbl>
    <w:p w:rsidR="00B51AA7" w:rsidRDefault="00B51AA7" w:rsidP="00B51AA7">
      <w:pPr>
        <w:pStyle w:val="GvdeMetni"/>
        <w:rPr>
          <w:b/>
          <w:sz w:val="22"/>
        </w:rPr>
      </w:pPr>
    </w:p>
    <w:p w:rsidR="00B51AA7" w:rsidRDefault="00B51AA7" w:rsidP="00B51AA7">
      <w:pPr>
        <w:pStyle w:val="GvdeMetni"/>
        <w:spacing w:before="11"/>
        <w:rPr>
          <w:b/>
          <w:sz w:val="21"/>
        </w:rPr>
      </w:pPr>
    </w:p>
    <w:p w:rsidR="00B51AA7" w:rsidRDefault="00B51AA7" w:rsidP="00B51AA7">
      <w:pPr>
        <w:ind w:left="958"/>
        <w:rPr>
          <w:b/>
          <w:sz w:val="20"/>
        </w:rPr>
      </w:pPr>
      <w:r>
        <w:rPr>
          <w:b/>
          <w:sz w:val="20"/>
        </w:rPr>
        <w:t>Tablo</w:t>
      </w:r>
      <w:r>
        <w:rPr>
          <w:b/>
          <w:spacing w:val="-3"/>
          <w:sz w:val="20"/>
        </w:rPr>
        <w:t xml:space="preserve"> </w:t>
      </w:r>
      <w:r>
        <w:rPr>
          <w:b/>
          <w:sz w:val="20"/>
        </w:rPr>
        <w:t>14.</w:t>
      </w:r>
      <w:r>
        <w:rPr>
          <w:b/>
          <w:spacing w:val="-5"/>
          <w:sz w:val="20"/>
        </w:rPr>
        <w:t xml:space="preserve"> </w:t>
      </w:r>
      <w:r>
        <w:rPr>
          <w:b/>
          <w:sz w:val="20"/>
        </w:rPr>
        <w:t>Okul</w:t>
      </w:r>
      <w:r>
        <w:rPr>
          <w:b/>
          <w:spacing w:val="-2"/>
          <w:sz w:val="20"/>
        </w:rPr>
        <w:t xml:space="preserve"> </w:t>
      </w:r>
      <w:r>
        <w:rPr>
          <w:b/>
          <w:sz w:val="20"/>
        </w:rPr>
        <w:t>Rehberlik</w:t>
      </w:r>
      <w:r>
        <w:rPr>
          <w:b/>
          <w:spacing w:val="-5"/>
          <w:sz w:val="20"/>
        </w:rPr>
        <w:t xml:space="preserve"> </w:t>
      </w:r>
      <w:r>
        <w:rPr>
          <w:b/>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51AA7" w:rsidTr="008E3989">
        <w:trPr>
          <w:trHeight w:val="601"/>
        </w:trPr>
        <w:tc>
          <w:tcPr>
            <w:tcW w:w="3765" w:type="dxa"/>
            <w:gridSpan w:val="4"/>
            <w:shd w:val="clear" w:color="auto" w:fill="E2EFD9"/>
          </w:tcPr>
          <w:p w:rsidR="00B51AA7" w:rsidRDefault="00B51AA7" w:rsidP="008E3989">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B51AA7" w:rsidRDefault="00B51AA7" w:rsidP="008E3989">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B51AA7" w:rsidTr="008E3989">
        <w:trPr>
          <w:trHeight w:val="805"/>
        </w:trPr>
        <w:tc>
          <w:tcPr>
            <w:tcW w:w="943" w:type="dxa"/>
            <w:vMerge w:val="restart"/>
            <w:textDirection w:val="btLr"/>
          </w:tcPr>
          <w:p w:rsidR="00B51AA7" w:rsidRDefault="00B51AA7" w:rsidP="008E3989">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B51AA7" w:rsidRDefault="00B51AA7" w:rsidP="008E3989">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943" w:type="dxa"/>
            <w:vMerge w:val="restart"/>
            <w:textDirection w:val="btLr"/>
          </w:tcPr>
          <w:p w:rsidR="00B51AA7" w:rsidRDefault="00B51AA7" w:rsidP="008E3989">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938" w:type="dxa"/>
            <w:vMerge w:val="restart"/>
            <w:textDirection w:val="btLr"/>
          </w:tcPr>
          <w:p w:rsidR="00B51AA7" w:rsidRDefault="00B51AA7" w:rsidP="008E3989">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B51AA7" w:rsidRDefault="00B51AA7" w:rsidP="008E3989">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B51AA7" w:rsidRDefault="00B51AA7" w:rsidP="008E3989">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B51AA7" w:rsidTr="008E3989">
        <w:trPr>
          <w:trHeight w:val="2428"/>
        </w:trPr>
        <w:tc>
          <w:tcPr>
            <w:tcW w:w="943" w:type="dxa"/>
            <w:vMerge/>
            <w:tcBorders>
              <w:top w:val="nil"/>
            </w:tcBorders>
            <w:textDirection w:val="btLr"/>
          </w:tcPr>
          <w:p w:rsidR="00B51AA7" w:rsidRDefault="00B51AA7" w:rsidP="008E3989">
            <w:pPr>
              <w:rPr>
                <w:sz w:val="2"/>
                <w:szCs w:val="2"/>
              </w:rPr>
            </w:pPr>
          </w:p>
        </w:tc>
        <w:tc>
          <w:tcPr>
            <w:tcW w:w="941" w:type="dxa"/>
            <w:vMerge/>
            <w:tcBorders>
              <w:top w:val="nil"/>
            </w:tcBorders>
            <w:textDirection w:val="btLr"/>
          </w:tcPr>
          <w:p w:rsidR="00B51AA7" w:rsidRDefault="00B51AA7" w:rsidP="008E3989">
            <w:pPr>
              <w:rPr>
                <w:sz w:val="2"/>
                <w:szCs w:val="2"/>
              </w:rPr>
            </w:pPr>
          </w:p>
        </w:tc>
        <w:tc>
          <w:tcPr>
            <w:tcW w:w="943" w:type="dxa"/>
            <w:vMerge/>
            <w:tcBorders>
              <w:top w:val="nil"/>
            </w:tcBorders>
            <w:textDirection w:val="btLr"/>
          </w:tcPr>
          <w:p w:rsidR="00B51AA7" w:rsidRDefault="00B51AA7" w:rsidP="008E3989">
            <w:pPr>
              <w:rPr>
                <w:sz w:val="2"/>
                <w:szCs w:val="2"/>
              </w:rPr>
            </w:pPr>
          </w:p>
        </w:tc>
        <w:tc>
          <w:tcPr>
            <w:tcW w:w="938" w:type="dxa"/>
            <w:vMerge/>
            <w:tcBorders>
              <w:top w:val="nil"/>
            </w:tcBorders>
            <w:textDirection w:val="btLr"/>
          </w:tcPr>
          <w:p w:rsidR="00B51AA7" w:rsidRDefault="00B51AA7" w:rsidP="008E3989">
            <w:pPr>
              <w:rPr>
                <w:sz w:val="2"/>
                <w:szCs w:val="2"/>
              </w:rPr>
            </w:pPr>
          </w:p>
        </w:tc>
        <w:tc>
          <w:tcPr>
            <w:tcW w:w="799" w:type="dxa"/>
            <w:textDirection w:val="btLr"/>
          </w:tcPr>
          <w:p w:rsidR="00B51AA7" w:rsidRDefault="00B51AA7" w:rsidP="008E3989">
            <w:pPr>
              <w:pStyle w:val="TableParagraph"/>
              <w:spacing w:before="112"/>
              <w:ind w:left="112"/>
              <w:rPr>
                <w:sz w:val="20"/>
              </w:rPr>
            </w:pPr>
            <w:r>
              <w:rPr>
                <w:sz w:val="20"/>
              </w:rPr>
              <w:t>Öğrenci</w:t>
            </w:r>
            <w:r>
              <w:rPr>
                <w:spacing w:val="-3"/>
                <w:sz w:val="20"/>
              </w:rPr>
              <w:t xml:space="preserve"> </w:t>
            </w:r>
            <w:r>
              <w:rPr>
                <w:sz w:val="20"/>
              </w:rPr>
              <w:t>Sayısı</w:t>
            </w:r>
          </w:p>
        </w:tc>
        <w:tc>
          <w:tcPr>
            <w:tcW w:w="921" w:type="dxa"/>
            <w:textDirection w:val="btLr"/>
          </w:tcPr>
          <w:p w:rsidR="00B51AA7" w:rsidRDefault="00B51AA7" w:rsidP="008E3989">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B51AA7" w:rsidRDefault="00B51AA7" w:rsidP="008E3989">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B51AA7" w:rsidRDefault="00B51AA7" w:rsidP="008E3989">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B51AA7" w:rsidRDefault="00B51AA7" w:rsidP="008E3989">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B51AA7" w:rsidRDefault="00B51AA7" w:rsidP="008E3989">
            <w:pPr>
              <w:pStyle w:val="TableParagraph"/>
              <w:spacing w:before="112"/>
              <w:ind w:left="112"/>
              <w:rPr>
                <w:sz w:val="20"/>
              </w:rPr>
            </w:pPr>
            <w:r>
              <w:rPr>
                <w:sz w:val="20"/>
              </w:rPr>
              <w:t>Velilere</w:t>
            </w:r>
            <w:r>
              <w:rPr>
                <w:spacing w:val="-3"/>
                <w:sz w:val="20"/>
              </w:rPr>
              <w:t xml:space="preserve"> </w:t>
            </w:r>
            <w:r>
              <w:rPr>
                <w:sz w:val="20"/>
              </w:rPr>
              <w:t>Yönelik</w:t>
            </w:r>
          </w:p>
        </w:tc>
      </w:tr>
      <w:tr w:rsidR="00B51AA7" w:rsidTr="008E3989">
        <w:trPr>
          <w:trHeight w:val="1033"/>
        </w:trPr>
        <w:tc>
          <w:tcPr>
            <w:tcW w:w="943" w:type="dxa"/>
          </w:tcPr>
          <w:p w:rsidR="00B51AA7" w:rsidRDefault="00B51AA7" w:rsidP="008E3989">
            <w:pPr>
              <w:pStyle w:val="TableParagraph"/>
              <w:rPr>
                <w:rFonts w:ascii="Times New Roman"/>
                <w:sz w:val="18"/>
              </w:rPr>
            </w:pPr>
            <w:r>
              <w:rPr>
                <w:rFonts w:ascii="Times New Roman"/>
                <w:sz w:val="18"/>
              </w:rPr>
              <w:t>0</w:t>
            </w:r>
          </w:p>
        </w:tc>
        <w:tc>
          <w:tcPr>
            <w:tcW w:w="941" w:type="dxa"/>
          </w:tcPr>
          <w:p w:rsidR="00B51AA7" w:rsidRDefault="00B51AA7" w:rsidP="008E3989">
            <w:pPr>
              <w:pStyle w:val="TableParagraph"/>
              <w:rPr>
                <w:rFonts w:ascii="Times New Roman"/>
                <w:sz w:val="18"/>
              </w:rPr>
            </w:pPr>
            <w:r>
              <w:rPr>
                <w:rFonts w:ascii="Times New Roman"/>
                <w:sz w:val="18"/>
              </w:rPr>
              <w:t>1</w:t>
            </w:r>
          </w:p>
        </w:tc>
        <w:tc>
          <w:tcPr>
            <w:tcW w:w="943" w:type="dxa"/>
          </w:tcPr>
          <w:p w:rsidR="00B51AA7" w:rsidRDefault="00B51AA7" w:rsidP="008E3989">
            <w:pPr>
              <w:pStyle w:val="TableParagraph"/>
              <w:rPr>
                <w:rFonts w:ascii="Times New Roman"/>
                <w:sz w:val="18"/>
              </w:rPr>
            </w:pPr>
            <w:r>
              <w:rPr>
                <w:rFonts w:ascii="Times New Roman"/>
                <w:sz w:val="18"/>
              </w:rPr>
              <w:t>0</w:t>
            </w:r>
          </w:p>
        </w:tc>
        <w:tc>
          <w:tcPr>
            <w:tcW w:w="938" w:type="dxa"/>
          </w:tcPr>
          <w:p w:rsidR="00B51AA7" w:rsidRDefault="00B51AA7" w:rsidP="008E3989">
            <w:pPr>
              <w:pStyle w:val="TableParagraph"/>
              <w:rPr>
                <w:rFonts w:ascii="Times New Roman"/>
                <w:sz w:val="18"/>
              </w:rPr>
            </w:pPr>
            <w:r>
              <w:rPr>
                <w:rFonts w:ascii="Times New Roman"/>
                <w:sz w:val="18"/>
              </w:rPr>
              <w:t>1</w:t>
            </w:r>
          </w:p>
        </w:tc>
        <w:tc>
          <w:tcPr>
            <w:tcW w:w="799" w:type="dxa"/>
          </w:tcPr>
          <w:p w:rsidR="00B51AA7" w:rsidRDefault="00B51AA7" w:rsidP="008E3989">
            <w:pPr>
              <w:pStyle w:val="TableParagraph"/>
              <w:rPr>
                <w:rFonts w:ascii="Times New Roman"/>
                <w:sz w:val="18"/>
              </w:rPr>
            </w:pPr>
            <w:r>
              <w:rPr>
                <w:rFonts w:ascii="Times New Roman"/>
                <w:sz w:val="18"/>
              </w:rPr>
              <w:t>154</w:t>
            </w:r>
          </w:p>
        </w:tc>
        <w:tc>
          <w:tcPr>
            <w:tcW w:w="921" w:type="dxa"/>
          </w:tcPr>
          <w:p w:rsidR="00B51AA7" w:rsidRDefault="00B51AA7" w:rsidP="008E3989">
            <w:pPr>
              <w:pStyle w:val="TableParagraph"/>
              <w:rPr>
                <w:rFonts w:ascii="Times New Roman"/>
                <w:sz w:val="18"/>
              </w:rPr>
            </w:pPr>
            <w:r>
              <w:rPr>
                <w:rFonts w:ascii="Times New Roman"/>
                <w:sz w:val="18"/>
              </w:rPr>
              <w:t>12</w:t>
            </w:r>
          </w:p>
        </w:tc>
        <w:tc>
          <w:tcPr>
            <w:tcW w:w="614" w:type="dxa"/>
          </w:tcPr>
          <w:p w:rsidR="00B51AA7" w:rsidRDefault="00B51AA7" w:rsidP="008E3989">
            <w:pPr>
              <w:pStyle w:val="TableParagraph"/>
              <w:rPr>
                <w:rFonts w:ascii="Times New Roman"/>
                <w:sz w:val="18"/>
              </w:rPr>
            </w:pPr>
            <w:r>
              <w:rPr>
                <w:rFonts w:ascii="Times New Roman"/>
                <w:sz w:val="18"/>
              </w:rPr>
              <w:t>150</w:t>
            </w:r>
          </w:p>
        </w:tc>
        <w:tc>
          <w:tcPr>
            <w:tcW w:w="1207" w:type="dxa"/>
          </w:tcPr>
          <w:p w:rsidR="00B51AA7" w:rsidRDefault="00B51AA7" w:rsidP="008E3989">
            <w:pPr>
              <w:pStyle w:val="TableParagraph"/>
              <w:rPr>
                <w:rFonts w:ascii="Times New Roman"/>
                <w:sz w:val="18"/>
              </w:rPr>
            </w:pPr>
            <w:r>
              <w:rPr>
                <w:rFonts w:ascii="Times New Roman"/>
                <w:sz w:val="18"/>
              </w:rPr>
              <w:t>10</w:t>
            </w:r>
          </w:p>
        </w:tc>
        <w:tc>
          <w:tcPr>
            <w:tcW w:w="1094" w:type="dxa"/>
          </w:tcPr>
          <w:p w:rsidR="00B51AA7" w:rsidRDefault="00B51AA7" w:rsidP="008E3989">
            <w:pPr>
              <w:pStyle w:val="TableParagraph"/>
              <w:rPr>
                <w:rFonts w:ascii="Times New Roman"/>
                <w:sz w:val="18"/>
              </w:rPr>
            </w:pPr>
            <w:r>
              <w:rPr>
                <w:rFonts w:ascii="Times New Roman"/>
                <w:sz w:val="18"/>
              </w:rPr>
              <w:t>20</w:t>
            </w:r>
          </w:p>
        </w:tc>
        <w:tc>
          <w:tcPr>
            <w:tcW w:w="760" w:type="dxa"/>
          </w:tcPr>
          <w:p w:rsidR="00B51AA7" w:rsidRDefault="00B51AA7" w:rsidP="008E3989">
            <w:pPr>
              <w:pStyle w:val="TableParagraph"/>
              <w:rPr>
                <w:rFonts w:ascii="Times New Roman"/>
                <w:sz w:val="18"/>
              </w:rPr>
            </w:pPr>
            <w:r>
              <w:rPr>
                <w:rFonts w:ascii="Times New Roman"/>
                <w:sz w:val="18"/>
              </w:rPr>
              <w:t>10</w:t>
            </w:r>
          </w:p>
        </w:tc>
      </w:tr>
    </w:tbl>
    <w:p w:rsidR="00B51AA7" w:rsidRDefault="00B51AA7" w:rsidP="00B51AA7">
      <w:pPr>
        <w:rPr>
          <w:rFonts w:ascii="Times New Roman"/>
          <w:sz w:val="18"/>
        </w:rPr>
        <w:sectPr w:rsidR="00B51AA7" w:rsidSect="00B4203E">
          <w:pgSz w:w="11910" w:h="16840"/>
          <w:pgMar w:top="720" w:right="720" w:bottom="720" w:left="720" w:header="0" w:footer="1017" w:gutter="0"/>
          <w:cols w:space="708"/>
        </w:sectPr>
      </w:pPr>
    </w:p>
    <w:p w:rsidR="009D4345" w:rsidRDefault="009D4345" w:rsidP="009D4345">
      <w:pPr>
        <w:rPr>
          <w:sz w:val="16"/>
        </w:rPr>
      </w:pPr>
    </w:p>
    <w:p w:rsidR="009D4345" w:rsidRDefault="009D4345" w:rsidP="009D4345">
      <w:pPr>
        <w:tabs>
          <w:tab w:val="left" w:pos="6112"/>
        </w:tabs>
        <w:jc w:val="both"/>
        <w:rPr>
          <w:b/>
          <w:i/>
          <w:sz w:val="32"/>
          <w:szCs w:val="32"/>
        </w:rPr>
      </w:pPr>
      <w:r w:rsidRPr="009D4345">
        <w:rPr>
          <w:b/>
          <w:i/>
          <w:sz w:val="32"/>
          <w:szCs w:val="32"/>
        </w:rPr>
        <w:t>2.</w:t>
      </w:r>
      <w:r w:rsidR="00F25E96">
        <w:rPr>
          <w:b/>
          <w:i/>
          <w:sz w:val="32"/>
          <w:szCs w:val="32"/>
        </w:rPr>
        <w:t>5</w:t>
      </w:r>
      <w:r w:rsidRPr="009D4345">
        <w:rPr>
          <w:b/>
          <w:i/>
          <w:sz w:val="32"/>
          <w:szCs w:val="32"/>
        </w:rPr>
        <w:t>.3 TEKNOLOJİK DÜZEY</w:t>
      </w:r>
    </w:p>
    <w:p w:rsidR="009D4345" w:rsidRDefault="009D4345" w:rsidP="009D4345">
      <w:pPr>
        <w:tabs>
          <w:tab w:val="left" w:pos="6112"/>
        </w:tabs>
        <w:jc w:val="both"/>
        <w:rPr>
          <w:b/>
          <w:i/>
          <w:sz w:val="32"/>
          <w:szCs w:val="32"/>
        </w:rPr>
      </w:pPr>
    </w:p>
    <w:p w:rsidR="009D4345" w:rsidRDefault="009D4345" w:rsidP="009D4345">
      <w:pPr>
        <w:spacing w:before="79"/>
        <w:ind w:left="958"/>
      </w:pPr>
      <w:r>
        <w:rPr>
          <w:b/>
          <w:sz w:val="20"/>
        </w:rPr>
        <w:t>Bu</w:t>
      </w:r>
      <w:r>
        <w:rPr>
          <w:b/>
          <w:spacing w:val="17"/>
          <w:sz w:val="20"/>
        </w:rPr>
        <w:t xml:space="preserve"> </w:t>
      </w:r>
      <w:r>
        <w:rPr>
          <w:b/>
          <w:sz w:val="20"/>
        </w:rPr>
        <w:t>Bölümde</w:t>
      </w:r>
      <w:r>
        <w:rPr>
          <w:b/>
          <w:spacing w:val="16"/>
          <w:sz w:val="20"/>
        </w:rPr>
        <w:t xml:space="preserve"> </w:t>
      </w:r>
      <w:r>
        <w:rPr>
          <w:b/>
          <w:sz w:val="20"/>
        </w:rPr>
        <w:t>verilen</w:t>
      </w:r>
      <w:r>
        <w:rPr>
          <w:b/>
          <w:spacing w:val="18"/>
          <w:sz w:val="20"/>
        </w:rPr>
        <w:t xml:space="preserve"> </w:t>
      </w:r>
      <w:r>
        <w:rPr>
          <w:b/>
          <w:sz w:val="20"/>
        </w:rPr>
        <w:t>tablolar</w:t>
      </w:r>
      <w:r>
        <w:rPr>
          <w:b/>
          <w:spacing w:val="19"/>
          <w:sz w:val="20"/>
        </w:rPr>
        <w:t xml:space="preserve"> </w:t>
      </w:r>
      <w:r>
        <w:rPr>
          <w:b/>
          <w:sz w:val="20"/>
        </w:rPr>
        <w:t>örneklendirmek</w:t>
      </w:r>
      <w:r>
        <w:rPr>
          <w:b/>
          <w:spacing w:val="18"/>
          <w:sz w:val="20"/>
        </w:rPr>
        <w:t xml:space="preserve"> </w:t>
      </w:r>
      <w:r>
        <w:rPr>
          <w:b/>
          <w:sz w:val="20"/>
        </w:rPr>
        <w:t>amacıyla</w:t>
      </w:r>
      <w:r>
        <w:rPr>
          <w:b/>
          <w:spacing w:val="18"/>
          <w:sz w:val="20"/>
        </w:rPr>
        <w:t xml:space="preserve"> </w:t>
      </w:r>
      <w:r>
        <w:rPr>
          <w:b/>
          <w:sz w:val="20"/>
        </w:rPr>
        <w:t>verilmiştir.</w:t>
      </w:r>
      <w:r>
        <w:rPr>
          <w:b/>
          <w:spacing w:val="18"/>
          <w:sz w:val="20"/>
        </w:rPr>
        <w:t xml:space="preserve"> </w:t>
      </w:r>
      <w:r>
        <w:rPr>
          <w:b/>
          <w:sz w:val="20"/>
        </w:rPr>
        <w:t>Okul/kurum</w:t>
      </w:r>
      <w:r>
        <w:rPr>
          <w:b/>
          <w:spacing w:val="19"/>
          <w:sz w:val="20"/>
        </w:rPr>
        <w:t xml:space="preserve"> </w:t>
      </w:r>
      <w:r>
        <w:rPr>
          <w:b/>
          <w:sz w:val="20"/>
        </w:rPr>
        <w:t>tablo</w:t>
      </w:r>
      <w:r>
        <w:rPr>
          <w:b/>
          <w:spacing w:val="17"/>
          <w:sz w:val="20"/>
        </w:rPr>
        <w:t xml:space="preserve"> </w:t>
      </w:r>
      <w:r>
        <w:rPr>
          <w:b/>
          <w:sz w:val="20"/>
        </w:rPr>
        <w:t>çeşitliğini</w:t>
      </w:r>
      <w:r>
        <w:rPr>
          <w:b/>
          <w:spacing w:val="1"/>
          <w:sz w:val="20"/>
        </w:rPr>
        <w:t xml:space="preserve"> </w:t>
      </w:r>
      <w:r>
        <w:t>Teknolojik</w:t>
      </w:r>
      <w:r>
        <w:rPr>
          <w:spacing w:val="-3"/>
        </w:rPr>
        <w:t xml:space="preserve"> </w:t>
      </w:r>
      <w:r>
        <w:t>Düzeyi</w:t>
      </w:r>
    </w:p>
    <w:p w:rsidR="009D4345" w:rsidRDefault="009D4345" w:rsidP="009D4345">
      <w:pPr>
        <w:pStyle w:val="GvdeMetni"/>
        <w:spacing w:line="360" w:lineRule="auto"/>
        <w:ind w:left="958" w:right="1014"/>
        <w:jc w:val="both"/>
      </w:pPr>
      <w:r>
        <w:t>Okulun</w:t>
      </w:r>
      <w:r>
        <w:rPr>
          <w:spacing w:val="1"/>
        </w:rPr>
        <w:t xml:space="preserve"> </w:t>
      </w:r>
      <w:r>
        <w:t>teknolojik</w:t>
      </w:r>
      <w:r>
        <w:rPr>
          <w:spacing w:val="1"/>
        </w:rPr>
        <w:t xml:space="preserve"> </w:t>
      </w:r>
      <w:r>
        <w:t>altyapısı</w:t>
      </w:r>
      <w:r>
        <w:rPr>
          <w:spacing w:val="1"/>
        </w:rPr>
        <w:t xml:space="preserve"> </w:t>
      </w:r>
      <w:r>
        <w:t>ve</w:t>
      </w:r>
      <w:r>
        <w:rPr>
          <w:spacing w:val="1"/>
        </w:rPr>
        <w:t xml:space="preserve"> </w:t>
      </w:r>
      <w:r>
        <w:t>teknolojiyi</w:t>
      </w:r>
      <w:r>
        <w:rPr>
          <w:spacing w:val="1"/>
        </w:rPr>
        <w:t xml:space="preserve"> </w:t>
      </w:r>
      <w:r>
        <w:t>kullanabilme</w:t>
      </w:r>
      <w:r>
        <w:rPr>
          <w:spacing w:val="1"/>
        </w:rPr>
        <w:t xml:space="preserve"> </w:t>
      </w:r>
      <w:r>
        <w:t>düzeyi</w:t>
      </w:r>
      <w:r>
        <w:rPr>
          <w:spacing w:val="1"/>
        </w:rPr>
        <w:t xml:space="preserve"> </w:t>
      </w:r>
      <w:r>
        <w:t>belirlenir.</w:t>
      </w:r>
      <w:r>
        <w:rPr>
          <w:spacing w:val="1"/>
        </w:rPr>
        <w:t xml:space="preserve"> </w:t>
      </w:r>
      <w:r>
        <w:t>Okullarda derslerde ve ders dışı etkinliklerde kullanılmakta olan araç gereçlerin</w:t>
      </w:r>
      <w:r>
        <w:rPr>
          <w:spacing w:val="1"/>
        </w:rPr>
        <w:t xml:space="preserve"> </w:t>
      </w:r>
      <w:r>
        <w:t>sayısı ve ihtiyaç durumu belirlenmelidir. Bu aşamada okulda hangi işlemlerin</w:t>
      </w:r>
      <w:r>
        <w:rPr>
          <w:spacing w:val="1"/>
        </w:rPr>
        <w:t xml:space="preserve"> </w:t>
      </w:r>
      <w:r>
        <w:t>elektronik</w:t>
      </w:r>
      <w:r>
        <w:rPr>
          <w:spacing w:val="1"/>
        </w:rPr>
        <w:t xml:space="preserve"> </w:t>
      </w:r>
      <w:r>
        <w:t>ortamda</w:t>
      </w:r>
      <w:r>
        <w:rPr>
          <w:spacing w:val="1"/>
        </w:rPr>
        <w:t xml:space="preserve"> </w:t>
      </w:r>
      <w:r>
        <w:t>yapıldığı,</w:t>
      </w:r>
      <w:r>
        <w:rPr>
          <w:spacing w:val="1"/>
        </w:rPr>
        <w:t xml:space="preserve"> </w:t>
      </w:r>
      <w:r>
        <w:t>gelecekte</w:t>
      </w:r>
      <w:r>
        <w:rPr>
          <w:spacing w:val="1"/>
        </w:rPr>
        <w:t xml:space="preserve"> </w:t>
      </w:r>
      <w:r>
        <w:t>hangi</w:t>
      </w:r>
      <w:r>
        <w:rPr>
          <w:spacing w:val="1"/>
        </w:rPr>
        <w:t xml:space="preserve"> </w:t>
      </w:r>
      <w:r>
        <w:t>iş</w:t>
      </w:r>
      <w:r>
        <w:rPr>
          <w:spacing w:val="1"/>
        </w:rPr>
        <w:t xml:space="preserve"> </w:t>
      </w:r>
      <w:r>
        <w:t>ve</w:t>
      </w:r>
      <w:r>
        <w:rPr>
          <w:spacing w:val="1"/>
        </w:rPr>
        <w:t xml:space="preserve"> </w:t>
      </w:r>
      <w:r>
        <w:t>işlemlerin</w:t>
      </w:r>
      <w:r>
        <w:rPr>
          <w:spacing w:val="1"/>
        </w:rPr>
        <w:t xml:space="preserve"> </w:t>
      </w:r>
      <w:r>
        <w:t>elektronik</w:t>
      </w:r>
      <w:r>
        <w:rPr>
          <w:spacing w:val="1"/>
        </w:rPr>
        <w:t xml:space="preserve"> </w:t>
      </w:r>
      <w:r>
        <w:t>ortamda</w:t>
      </w:r>
      <w:r>
        <w:rPr>
          <w:spacing w:val="1"/>
        </w:rPr>
        <w:t xml:space="preserve"> </w:t>
      </w:r>
      <w:r>
        <w:t>yapılmasının</w:t>
      </w:r>
      <w:r>
        <w:rPr>
          <w:spacing w:val="-1"/>
        </w:rPr>
        <w:t xml:space="preserve"> </w:t>
      </w:r>
      <w:r>
        <w:t>düşünüldüğü</w:t>
      </w:r>
      <w:r>
        <w:rPr>
          <w:spacing w:val="-1"/>
        </w:rPr>
        <w:t xml:space="preserve"> </w:t>
      </w:r>
      <w:r>
        <w:t>de belirtilmelidir.</w:t>
      </w:r>
    </w:p>
    <w:p w:rsidR="009D4345" w:rsidRDefault="009D4345" w:rsidP="009D4345">
      <w:pPr>
        <w:rPr>
          <w:rFonts w:ascii="Times New Roman" w:hAnsi="Times New Roman"/>
          <w:b/>
        </w:rPr>
      </w:pPr>
      <w:r>
        <w:rPr>
          <w:rFonts w:ascii="Times New Roman" w:hAnsi="Times New Roman"/>
          <w:b/>
        </w:rPr>
        <w:t xml:space="preserve">       </w:t>
      </w:r>
    </w:p>
    <w:p w:rsidR="009D4345" w:rsidRDefault="009D4345" w:rsidP="009D4345">
      <w:pPr>
        <w:rPr>
          <w:rFonts w:ascii="Times New Roman" w:hAnsi="Times New Roman"/>
          <w:b/>
        </w:rPr>
      </w:pPr>
    </w:p>
    <w:p w:rsidR="009D4345" w:rsidRPr="00227143" w:rsidRDefault="009D4345" w:rsidP="009D4345">
      <w:pPr>
        <w:rPr>
          <w:rFonts w:ascii="Times New Roman" w:hAnsi="Times New Roman"/>
          <w:b/>
        </w:rPr>
      </w:pPr>
      <w:r>
        <w:rPr>
          <w:rFonts w:ascii="Times New Roman" w:hAnsi="Times New Roman"/>
          <w:b/>
        </w:rPr>
        <w:t xml:space="preserve">             </w:t>
      </w:r>
      <w:r w:rsidRPr="00227143">
        <w:rPr>
          <w:rFonts w:ascii="Times New Roman" w:hAnsi="Times New Roman"/>
          <w:b/>
        </w:rPr>
        <w:t>Teknolojik Kaynaklar Tablosu</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570"/>
        <w:gridCol w:w="3191"/>
        <w:gridCol w:w="1571"/>
      </w:tblGrid>
      <w:tr w:rsidR="009D4345" w:rsidRPr="00B916C8" w:rsidTr="008E3989">
        <w:trPr>
          <w:trHeight w:val="250"/>
        </w:trPr>
        <w:tc>
          <w:tcPr>
            <w:tcW w:w="3266" w:type="dxa"/>
            <w:shd w:val="clear" w:color="auto" w:fill="auto"/>
          </w:tcPr>
          <w:p w:rsidR="009D4345" w:rsidRPr="00B916C8" w:rsidRDefault="009D4345" w:rsidP="008E3989">
            <w:pPr>
              <w:rPr>
                <w:sz w:val="26"/>
                <w:szCs w:val="26"/>
              </w:rPr>
            </w:pPr>
            <w:r w:rsidRPr="00B916C8">
              <w:rPr>
                <w:sz w:val="26"/>
                <w:szCs w:val="26"/>
              </w:rPr>
              <w:t>Akıllı Tahta Sayısı</w:t>
            </w:r>
          </w:p>
        </w:tc>
        <w:tc>
          <w:tcPr>
            <w:tcW w:w="1570" w:type="dxa"/>
            <w:shd w:val="clear" w:color="auto" w:fill="auto"/>
          </w:tcPr>
          <w:p w:rsidR="009D4345" w:rsidRPr="00B916C8" w:rsidRDefault="009D4345" w:rsidP="008E3989">
            <w:pPr>
              <w:rPr>
                <w:sz w:val="26"/>
                <w:szCs w:val="26"/>
              </w:rPr>
            </w:pPr>
            <w:r w:rsidRPr="00B916C8">
              <w:rPr>
                <w:sz w:val="26"/>
                <w:szCs w:val="26"/>
              </w:rPr>
              <w:t>12</w:t>
            </w:r>
          </w:p>
        </w:tc>
        <w:tc>
          <w:tcPr>
            <w:tcW w:w="3191" w:type="dxa"/>
            <w:shd w:val="clear" w:color="auto" w:fill="auto"/>
          </w:tcPr>
          <w:p w:rsidR="009D4345" w:rsidRPr="00B916C8" w:rsidRDefault="009D4345" w:rsidP="008E3989">
            <w:pPr>
              <w:rPr>
                <w:sz w:val="26"/>
                <w:szCs w:val="26"/>
              </w:rPr>
            </w:pPr>
            <w:r w:rsidRPr="00B916C8">
              <w:rPr>
                <w:sz w:val="26"/>
                <w:szCs w:val="26"/>
              </w:rPr>
              <w:t>TV Sayısı</w:t>
            </w:r>
          </w:p>
        </w:tc>
        <w:tc>
          <w:tcPr>
            <w:tcW w:w="1571" w:type="dxa"/>
            <w:shd w:val="clear" w:color="auto" w:fill="auto"/>
          </w:tcPr>
          <w:p w:rsidR="009D4345" w:rsidRPr="00B916C8" w:rsidRDefault="009D4345" w:rsidP="008E3989">
            <w:pPr>
              <w:rPr>
                <w:sz w:val="26"/>
                <w:szCs w:val="26"/>
              </w:rPr>
            </w:pPr>
            <w:r>
              <w:rPr>
                <w:sz w:val="26"/>
                <w:szCs w:val="26"/>
              </w:rPr>
              <w:t>0</w:t>
            </w:r>
          </w:p>
        </w:tc>
      </w:tr>
      <w:tr w:rsidR="009D4345" w:rsidRPr="00B916C8" w:rsidTr="008E3989">
        <w:trPr>
          <w:trHeight w:val="250"/>
        </w:trPr>
        <w:tc>
          <w:tcPr>
            <w:tcW w:w="3266" w:type="dxa"/>
            <w:shd w:val="clear" w:color="auto" w:fill="auto"/>
          </w:tcPr>
          <w:p w:rsidR="009D4345" w:rsidRPr="00B916C8" w:rsidRDefault="009D4345" w:rsidP="008E3989">
            <w:pPr>
              <w:rPr>
                <w:sz w:val="26"/>
                <w:szCs w:val="26"/>
              </w:rPr>
            </w:pPr>
            <w:r w:rsidRPr="00B916C8">
              <w:rPr>
                <w:sz w:val="26"/>
                <w:szCs w:val="26"/>
              </w:rPr>
              <w:t>Masaüstü Bilgisayar Sayısı</w:t>
            </w:r>
          </w:p>
        </w:tc>
        <w:tc>
          <w:tcPr>
            <w:tcW w:w="1570" w:type="dxa"/>
            <w:shd w:val="clear" w:color="auto" w:fill="auto"/>
          </w:tcPr>
          <w:p w:rsidR="009D4345" w:rsidRPr="00B916C8" w:rsidRDefault="009D4345" w:rsidP="008E3989">
            <w:pPr>
              <w:rPr>
                <w:sz w:val="26"/>
                <w:szCs w:val="26"/>
              </w:rPr>
            </w:pPr>
            <w:r>
              <w:rPr>
                <w:sz w:val="26"/>
                <w:szCs w:val="26"/>
              </w:rPr>
              <w:t>8</w:t>
            </w:r>
          </w:p>
        </w:tc>
        <w:tc>
          <w:tcPr>
            <w:tcW w:w="3191" w:type="dxa"/>
            <w:shd w:val="clear" w:color="auto" w:fill="auto"/>
          </w:tcPr>
          <w:p w:rsidR="009D4345" w:rsidRPr="00B916C8" w:rsidRDefault="009D4345" w:rsidP="008E3989">
            <w:pPr>
              <w:rPr>
                <w:sz w:val="26"/>
                <w:szCs w:val="26"/>
              </w:rPr>
            </w:pPr>
            <w:r w:rsidRPr="00B916C8">
              <w:rPr>
                <w:sz w:val="26"/>
                <w:szCs w:val="26"/>
              </w:rPr>
              <w:t>Yazıcı Sayısı</w:t>
            </w:r>
          </w:p>
        </w:tc>
        <w:tc>
          <w:tcPr>
            <w:tcW w:w="1571" w:type="dxa"/>
            <w:shd w:val="clear" w:color="auto" w:fill="auto"/>
          </w:tcPr>
          <w:p w:rsidR="009D4345" w:rsidRPr="00B916C8" w:rsidRDefault="009D4345" w:rsidP="008E3989">
            <w:pPr>
              <w:rPr>
                <w:sz w:val="26"/>
                <w:szCs w:val="26"/>
              </w:rPr>
            </w:pPr>
            <w:r>
              <w:rPr>
                <w:sz w:val="26"/>
                <w:szCs w:val="26"/>
              </w:rPr>
              <w:t>5</w:t>
            </w:r>
          </w:p>
        </w:tc>
      </w:tr>
      <w:tr w:rsidR="009D4345" w:rsidRPr="00B916C8" w:rsidTr="008E3989">
        <w:trPr>
          <w:trHeight w:val="250"/>
        </w:trPr>
        <w:tc>
          <w:tcPr>
            <w:tcW w:w="3266" w:type="dxa"/>
            <w:shd w:val="clear" w:color="auto" w:fill="auto"/>
          </w:tcPr>
          <w:p w:rsidR="009D4345" w:rsidRPr="00B916C8" w:rsidRDefault="009D4345" w:rsidP="008E3989">
            <w:pPr>
              <w:rPr>
                <w:sz w:val="26"/>
                <w:szCs w:val="26"/>
              </w:rPr>
            </w:pPr>
            <w:r w:rsidRPr="00B916C8">
              <w:rPr>
                <w:sz w:val="26"/>
                <w:szCs w:val="26"/>
              </w:rPr>
              <w:t>Taşınabilir Bilgisayar Sayısı</w:t>
            </w:r>
          </w:p>
        </w:tc>
        <w:tc>
          <w:tcPr>
            <w:tcW w:w="1570" w:type="dxa"/>
            <w:shd w:val="clear" w:color="auto" w:fill="auto"/>
          </w:tcPr>
          <w:p w:rsidR="009D4345" w:rsidRPr="00B916C8" w:rsidRDefault="009D4345" w:rsidP="008E3989">
            <w:pPr>
              <w:rPr>
                <w:sz w:val="26"/>
                <w:szCs w:val="26"/>
              </w:rPr>
            </w:pPr>
            <w:r w:rsidRPr="00B916C8">
              <w:rPr>
                <w:sz w:val="26"/>
                <w:szCs w:val="26"/>
              </w:rPr>
              <w:t>2</w:t>
            </w:r>
          </w:p>
        </w:tc>
        <w:tc>
          <w:tcPr>
            <w:tcW w:w="3191" w:type="dxa"/>
            <w:shd w:val="clear" w:color="auto" w:fill="auto"/>
          </w:tcPr>
          <w:p w:rsidR="009D4345" w:rsidRPr="00B916C8" w:rsidRDefault="009D4345" w:rsidP="008E3989">
            <w:pPr>
              <w:rPr>
                <w:sz w:val="26"/>
                <w:szCs w:val="26"/>
              </w:rPr>
            </w:pPr>
            <w:r>
              <w:rPr>
                <w:sz w:val="26"/>
                <w:szCs w:val="26"/>
              </w:rPr>
              <w:t>Fotokopi Makine</w:t>
            </w:r>
            <w:r w:rsidRPr="00B916C8">
              <w:rPr>
                <w:sz w:val="26"/>
                <w:szCs w:val="26"/>
              </w:rPr>
              <w:t>si Sayısı</w:t>
            </w:r>
          </w:p>
        </w:tc>
        <w:tc>
          <w:tcPr>
            <w:tcW w:w="1571" w:type="dxa"/>
            <w:shd w:val="clear" w:color="auto" w:fill="auto"/>
          </w:tcPr>
          <w:p w:rsidR="009D4345" w:rsidRPr="00B916C8" w:rsidRDefault="009D4345" w:rsidP="008E3989">
            <w:pPr>
              <w:rPr>
                <w:sz w:val="26"/>
                <w:szCs w:val="26"/>
              </w:rPr>
            </w:pPr>
            <w:r>
              <w:rPr>
                <w:sz w:val="26"/>
                <w:szCs w:val="26"/>
              </w:rPr>
              <w:t>2</w:t>
            </w:r>
          </w:p>
        </w:tc>
      </w:tr>
      <w:tr w:rsidR="009D4345" w:rsidRPr="00B916C8" w:rsidTr="008E3989">
        <w:trPr>
          <w:trHeight w:val="250"/>
        </w:trPr>
        <w:tc>
          <w:tcPr>
            <w:tcW w:w="3266" w:type="dxa"/>
            <w:shd w:val="clear" w:color="auto" w:fill="auto"/>
          </w:tcPr>
          <w:p w:rsidR="009D4345" w:rsidRPr="00B916C8" w:rsidRDefault="009D4345" w:rsidP="008E3989">
            <w:pPr>
              <w:rPr>
                <w:sz w:val="26"/>
                <w:szCs w:val="26"/>
              </w:rPr>
            </w:pPr>
            <w:r w:rsidRPr="00B916C8">
              <w:rPr>
                <w:sz w:val="26"/>
                <w:szCs w:val="26"/>
              </w:rPr>
              <w:t>Projeksiyon Sayısı</w:t>
            </w:r>
          </w:p>
        </w:tc>
        <w:tc>
          <w:tcPr>
            <w:tcW w:w="1570" w:type="dxa"/>
            <w:shd w:val="clear" w:color="auto" w:fill="auto"/>
          </w:tcPr>
          <w:p w:rsidR="009D4345" w:rsidRPr="00B916C8" w:rsidRDefault="009D4345" w:rsidP="008E3989">
            <w:pPr>
              <w:rPr>
                <w:sz w:val="26"/>
                <w:szCs w:val="26"/>
              </w:rPr>
            </w:pPr>
            <w:r w:rsidRPr="00B916C8">
              <w:rPr>
                <w:sz w:val="26"/>
                <w:szCs w:val="26"/>
              </w:rPr>
              <w:t>1</w:t>
            </w:r>
          </w:p>
        </w:tc>
        <w:tc>
          <w:tcPr>
            <w:tcW w:w="3191" w:type="dxa"/>
            <w:shd w:val="clear" w:color="auto" w:fill="auto"/>
          </w:tcPr>
          <w:p w:rsidR="009D4345" w:rsidRPr="00B916C8" w:rsidRDefault="009D4345" w:rsidP="008E3989">
            <w:pPr>
              <w:rPr>
                <w:sz w:val="26"/>
                <w:szCs w:val="26"/>
              </w:rPr>
            </w:pPr>
            <w:r w:rsidRPr="00B916C8">
              <w:rPr>
                <w:sz w:val="26"/>
                <w:szCs w:val="26"/>
              </w:rPr>
              <w:t>İnternet Bağlantı Hızı</w:t>
            </w:r>
          </w:p>
        </w:tc>
        <w:tc>
          <w:tcPr>
            <w:tcW w:w="1571" w:type="dxa"/>
            <w:shd w:val="clear" w:color="auto" w:fill="auto"/>
          </w:tcPr>
          <w:p w:rsidR="009D4345" w:rsidRPr="00B916C8" w:rsidRDefault="009D4345" w:rsidP="008E3989">
            <w:pPr>
              <w:rPr>
                <w:sz w:val="26"/>
                <w:szCs w:val="26"/>
              </w:rPr>
            </w:pPr>
            <w:r w:rsidRPr="00B916C8">
              <w:rPr>
                <w:sz w:val="26"/>
                <w:szCs w:val="26"/>
              </w:rPr>
              <w:t>50</w:t>
            </w:r>
          </w:p>
        </w:tc>
      </w:tr>
    </w:tbl>
    <w:p w:rsidR="009D4345" w:rsidRDefault="009D4345" w:rsidP="009D4345">
      <w:pPr>
        <w:pStyle w:val="GvdeMetni"/>
        <w:spacing w:line="360" w:lineRule="auto"/>
        <w:ind w:left="958" w:right="1014"/>
        <w:jc w:val="both"/>
      </w:pPr>
    </w:p>
    <w:p w:rsidR="009D4345" w:rsidRDefault="009D4345" w:rsidP="009D4345">
      <w:pPr>
        <w:pStyle w:val="GvdeMetni"/>
      </w:pPr>
    </w:p>
    <w:p w:rsidR="009D4345" w:rsidRDefault="009D4345" w:rsidP="009D4345">
      <w:pPr>
        <w:spacing w:before="1"/>
        <w:ind w:left="958"/>
        <w:jc w:val="both"/>
        <w:rPr>
          <w:b/>
          <w:sz w:val="20"/>
        </w:rPr>
      </w:pPr>
      <w:r>
        <w:rPr>
          <w:b/>
          <w:sz w:val="20"/>
        </w:rPr>
        <w:t>Tablo</w:t>
      </w:r>
      <w:r>
        <w:rPr>
          <w:b/>
          <w:spacing w:val="-4"/>
          <w:sz w:val="20"/>
        </w:rPr>
        <w:t xml:space="preserve"> </w:t>
      </w:r>
      <w:r>
        <w:rPr>
          <w:b/>
          <w:sz w:val="20"/>
        </w:rPr>
        <w:t>15.</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9D4345" w:rsidTr="008E3989">
        <w:trPr>
          <w:trHeight w:val="368"/>
        </w:trPr>
        <w:tc>
          <w:tcPr>
            <w:tcW w:w="3818" w:type="dxa"/>
            <w:tcBorders>
              <w:bottom w:val="single" w:sz="6" w:space="0" w:color="000000"/>
              <w:right w:val="single" w:sz="6" w:space="0" w:color="000000"/>
            </w:tcBorders>
            <w:shd w:val="clear" w:color="auto" w:fill="E2EFD9"/>
          </w:tcPr>
          <w:p w:rsidR="009D4345" w:rsidRDefault="009D4345" w:rsidP="008E3989">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9D4345" w:rsidRDefault="009D4345" w:rsidP="008E3989">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9D4345" w:rsidRDefault="009D4345" w:rsidP="008E3989">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9D4345" w:rsidRDefault="009D4345" w:rsidP="008E3989">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9D4345" w:rsidRDefault="009D4345" w:rsidP="008E3989">
            <w:pPr>
              <w:pStyle w:val="TableParagraph"/>
              <w:spacing w:before="1"/>
              <w:ind w:left="356"/>
              <w:rPr>
                <w:b/>
                <w:sz w:val="20"/>
              </w:rPr>
            </w:pPr>
            <w:r>
              <w:rPr>
                <w:b/>
                <w:sz w:val="20"/>
              </w:rPr>
              <w:t>İhtiyaç</w:t>
            </w:r>
          </w:p>
        </w:tc>
      </w:tr>
      <w:tr w:rsidR="009D4345" w:rsidTr="008E3989">
        <w:trPr>
          <w:trHeight w:val="345"/>
        </w:trPr>
        <w:tc>
          <w:tcPr>
            <w:tcW w:w="3818" w:type="dxa"/>
            <w:tcBorders>
              <w:top w:val="single" w:sz="6" w:space="0" w:color="000000"/>
              <w:bottom w:val="single" w:sz="6" w:space="0" w:color="000000"/>
              <w:right w:val="single" w:sz="6" w:space="0" w:color="000000"/>
            </w:tcBorders>
          </w:tcPr>
          <w:p w:rsidR="009D4345" w:rsidRPr="00B916C8" w:rsidRDefault="009D4345" w:rsidP="008E3989">
            <w:pPr>
              <w:rPr>
                <w:sz w:val="26"/>
                <w:szCs w:val="26"/>
              </w:rPr>
            </w:pPr>
            <w:r w:rsidRPr="00B916C8">
              <w:rPr>
                <w:sz w:val="26"/>
                <w:szCs w:val="26"/>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rPr>
            </w:pPr>
            <w:r>
              <w:rPr>
                <w:rFonts w:ascii="Times New Roman"/>
              </w:rPr>
              <w:t>12</w:t>
            </w:r>
          </w:p>
        </w:tc>
        <w:tc>
          <w:tcPr>
            <w:tcW w:w="1182"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rPr>
            </w:pPr>
            <w:r>
              <w:rPr>
                <w:rFonts w:ascii="Times New Roman"/>
              </w:rPr>
              <w:t>12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rPr>
            </w:pPr>
            <w:r>
              <w:rPr>
                <w:rFonts w:ascii="Times New Roman"/>
              </w:rPr>
              <w:t>12</w:t>
            </w:r>
          </w:p>
        </w:tc>
        <w:tc>
          <w:tcPr>
            <w:tcW w:w="1336" w:type="dxa"/>
            <w:tcBorders>
              <w:top w:val="single" w:sz="6" w:space="0" w:color="000000"/>
              <w:left w:val="single" w:sz="6" w:space="0" w:color="000000"/>
              <w:bottom w:val="single" w:sz="6" w:space="0" w:color="000000"/>
            </w:tcBorders>
          </w:tcPr>
          <w:p w:rsidR="009D4345" w:rsidRDefault="009D4345" w:rsidP="008E3989">
            <w:pPr>
              <w:pStyle w:val="TableParagraph"/>
              <w:rPr>
                <w:rFonts w:ascii="Times New Roman"/>
              </w:rPr>
            </w:pPr>
            <w:r>
              <w:rPr>
                <w:rFonts w:ascii="Times New Roman"/>
              </w:rPr>
              <w:t>1</w:t>
            </w:r>
          </w:p>
        </w:tc>
      </w:tr>
      <w:tr w:rsidR="009D4345" w:rsidTr="008E3989">
        <w:trPr>
          <w:trHeight w:val="268"/>
        </w:trPr>
        <w:tc>
          <w:tcPr>
            <w:tcW w:w="3818" w:type="dxa"/>
            <w:tcBorders>
              <w:top w:val="single" w:sz="6" w:space="0" w:color="000000"/>
              <w:bottom w:val="single" w:sz="6" w:space="0" w:color="000000"/>
              <w:right w:val="single" w:sz="6" w:space="0" w:color="000000"/>
            </w:tcBorders>
          </w:tcPr>
          <w:p w:rsidR="009D4345" w:rsidRPr="00B916C8" w:rsidRDefault="009D4345" w:rsidP="008E3989">
            <w:pPr>
              <w:rPr>
                <w:sz w:val="26"/>
                <w:szCs w:val="26"/>
              </w:rPr>
            </w:pPr>
            <w:r w:rsidRPr="00B916C8">
              <w:rPr>
                <w:sz w:val="26"/>
                <w:szCs w:val="26"/>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18"/>
              </w:rPr>
            </w:pPr>
            <w:r>
              <w:rPr>
                <w:rFonts w:ascii="Times New Roman"/>
                <w:sz w:val="18"/>
              </w:rPr>
              <w:t>8</w:t>
            </w:r>
          </w:p>
        </w:tc>
        <w:tc>
          <w:tcPr>
            <w:tcW w:w="1182"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18"/>
              </w:rPr>
            </w:pPr>
            <w:r>
              <w:rPr>
                <w:rFonts w:ascii="Times New Roman"/>
                <w:sz w:val="18"/>
              </w:rPr>
              <w:t>8</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18"/>
              </w:rPr>
            </w:pPr>
            <w:r>
              <w:rPr>
                <w:rFonts w:ascii="Times New Roman"/>
                <w:sz w:val="18"/>
              </w:rPr>
              <w:t>8</w:t>
            </w:r>
          </w:p>
        </w:tc>
        <w:tc>
          <w:tcPr>
            <w:tcW w:w="1336" w:type="dxa"/>
            <w:tcBorders>
              <w:top w:val="single" w:sz="6" w:space="0" w:color="000000"/>
              <w:left w:val="single" w:sz="6" w:space="0" w:color="000000"/>
              <w:bottom w:val="single" w:sz="6" w:space="0" w:color="000000"/>
            </w:tcBorders>
          </w:tcPr>
          <w:p w:rsidR="009D4345" w:rsidRDefault="009D4345" w:rsidP="008E3989">
            <w:pPr>
              <w:pStyle w:val="TableParagraph"/>
              <w:rPr>
                <w:rFonts w:ascii="Times New Roman"/>
                <w:sz w:val="18"/>
              </w:rPr>
            </w:pPr>
            <w:r>
              <w:rPr>
                <w:rFonts w:ascii="Times New Roman"/>
                <w:sz w:val="18"/>
              </w:rPr>
              <w:t>15</w:t>
            </w:r>
          </w:p>
        </w:tc>
      </w:tr>
      <w:tr w:rsidR="009D4345" w:rsidTr="008E3989">
        <w:trPr>
          <w:trHeight w:val="270"/>
        </w:trPr>
        <w:tc>
          <w:tcPr>
            <w:tcW w:w="3818" w:type="dxa"/>
            <w:tcBorders>
              <w:top w:val="single" w:sz="6" w:space="0" w:color="000000"/>
              <w:right w:val="single" w:sz="6" w:space="0" w:color="000000"/>
            </w:tcBorders>
          </w:tcPr>
          <w:p w:rsidR="009D4345" w:rsidRPr="00B916C8" w:rsidRDefault="009D4345" w:rsidP="008E3989">
            <w:pPr>
              <w:rPr>
                <w:sz w:val="26"/>
                <w:szCs w:val="26"/>
              </w:rPr>
            </w:pPr>
            <w:r w:rsidRPr="00B916C8">
              <w:rPr>
                <w:sz w:val="26"/>
                <w:szCs w:val="26"/>
              </w:rPr>
              <w:t>Taşınabilir Bilgisayar Sayısı</w:t>
            </w:r>
          </w:p>
        </w:tc>
        <w:tc>
          <w:tcPr>
            <w:tcW w:w="1564" w:type="dxa"/>
            <w:tcBorders>
              <w:top w:val="single" w:sz="6" w:space="0" w:color="000000"/>
              <w:left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r>
              <w:rPr>
                <w:rFonts w:ascii="Times New Roman"/>
                <w:sz w:val="20"/>
              </w:rPr>
              <w:t>0</w:t>
            </w:r>
          </w:p>
        </w:tc>
        <w:tc>
          <w:tcPr>
            <w:tcW w:w="1182" w:type="dxa"/>
            <w:tcBorders>
              <w:top w:val="single" w:sz="6" w:space="0" w:color="000000"/>
              <w:left w:val="single" w:sz="6" w:space="0" w:color="000000"/>
              <w:right w:val="single" w:sz="6" w:space="0" w:color="000000"/>
            </w:tcBorders>
          </w:tcPr>
          <w:p w:rsidR="009D4345" w:rsidRDefault="009D4345" w:rsidP="008E3989">
            <w:pPr>
              <w:pStyle w:val="TableParagraph"/>
              <w:rPr>
                <w:rFonts w:ascii="Times New Roman"/>
                <w:sz w:val="20"/>
              </w:rPr>
            </w:pPr>
            <w:r>
              <w:rPr>
                <w:rFonts w:ascii="Times New Roman"/>
                <w:sz w:val="20"/>
              </w:rPr>
              <w:t>0</w:t>
            </w:r>
          </w:p>
        </w:tc>
        <w:tc>
          <w:tcPr>
            <w:tcW w:w="1146" w:type="dxa"/>
            <w:tcBorders>
              <w:top w:val="single" w:sz="6" w:space="0" w:color="000000"/>
              <w:left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9D4345" w:rsidRDefault="009D4345" w:rsidP="008E3989">
            <w:pPr>
              <w:pStyle w:val="TableParagraph"/>
              <w:rPr>
                <w:rFonts w:ascii="Times New Roman"/>
                <w:sz w:val="20"/>
              </w:rPr>
            </w:pPr>
            <w:r>
              <w:rPr>
                <w:rFonts w:ascii="Times New Roman"/>
                <w:sz w:val="20"/>
              </w:rPr>
              <w:t>0</w:t>
            </w:r>
          </w:p>
        </w:tc>
      </w:tr>
      <w:tr w:rsidR="009D4345" w:rsidTr="008E3989">
        <w:trPr>
          <w:trHeight w:val="270"/>
        </w:trPr>
        <w:tc>
          <w:tcPr>
            <w:tcW w:w="3818" w:type="dxa"/>
            <w:tcBorders>
              <w:top w:val="single" w:sz="6" w:space="0" w:color="000000"/>
              <w:right w:val="single" w:sz="6" w:space="0" w:color="000000"/>
            </w:tcBorders>
          </w:tcPr>
          <w:p w:rsidR="009D4345" w:rsidRPr="00B916C8" w:rsidRDefault="009D4345" w:rsidP="008E3989">
            <w:pPr>
              <w:rPr>
                <w:sz w:val="26"/>
                <w:szCs w:val="26"/>
              </w:rPr>
            </w:pPr>
            <w:r w:rsidRPr="00B916C8">
              <w:rPr>
                <w:sz w:val="26"/>
                <w:szCs w:val="26"/>
              </w:rPr>
              <w:t>Projeksiyon Sayısı</w:t>
            </w:r>
          </w:p>
        </w:tc>
        <w:tc>
          <w:tcPr>
            <w:tcW w:w="1564" w:type="dxa"/>
            <w:tcBorders>
              <w:top w:val="single" w:sz="6" w:space="0" w:color="000000"/>
              <w:left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9D4345" w:rsidRDefault="009D4345" w:rsidP="008E3989">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9D4345" w:rsidRDefault="009D4345" w:rsidP="008E3989">
            <w:pPr>
              <w:pStyle w:val="TableParagraph"/>
              <w:rPr>
                <w:rFonts w:ascii="Times New Roman"/>
                <w:sz w:val="20"/>
              </w:rPr>
            </w:pPr>
            <w:r>
              <w:rPr>
                <w:rFonts w:ascii="Times New Roman"/>
                <w:sz w:val="20"/>
              </w:rPr>
              <w:t>0</w:t>
            </w:r>
          </w:p>
        </w:tc>
      </w:tr>
    </w:tbl>
    <w:p w:rsidR="009D4345" w:rsidRDefault="009D4345" w:rsidP="009D4345">
      <w:pPr>
        <w:pStyle w:val="GvdeMetni"/>
        <w:spacing w:before="11"/>
        <w:rPr>
          <w:b/>
          <w:sz w:val="23"/>
        </w:rPr>
      </w:pPr>
    </w:p>
    <w:p w:rsidR="009D4345" w:rsidRDefault="009D4345" w:rsidP="009D4345">
      <w:pPr>
        <w:pStyle w:val="GvdeMetni"/>
        <w:ind w:left="958" w:right="1017"/>
        <w:jc w:val="both"/>
      </w:pPr>
      <w:r>
        <w:t>Okulun</w:t>
      </w:r>
      <w:r>
        <w:rPr>
          <w:spacing w:val="1"/>
        </w:rPr>
        <w:t xml:space="preserve"> </w:t>
      </w:r>
      <w:r>
        <w:t>fiziki</w:t>
      </w:r>
      <w:r>
        <w:rPr>
          <w:spacing w:val="1"/>
        </w:rPr>
        <w:t xml:space="preserve"> </w:t>
      </w:r>
      <w:r>
        <w:t>mekânlar</w:t>
      </w:r>
      <w:r>
        <w:rPr>
          <w:spacing w:val="1"/>
        </w:rPr>
        <w:t xml:space="preserve"> </w:t>
      </w:r>
      <w:r>
        <w:t>açısından</w:t>
      </w:r>
      <w:r>
        <w:rPr>
          <w:spacing w:val="1"/>
        </w:rPr>
        <w:t xml:space="preserve"> </w:t>
      </w:r>
      <w:r>
        <w:t>mevcut</w:t>
      </w:r>
      <w:r>
        <w:rPr>
          <w:spacing w:val="1"/>
        </w:rPr>
        <w:t xml:space="preserve"> </w:t>
      </w:r>
      <w:r>
        <w:t>ve</w:t>
      </w:r>
      <w:r>
        <w:rPr>
          <w:spacing w:val="1"/>
        </w:rPr>
        <w:t xml:space="preserve"> </w:t>
      </w:r>
      <w:r>
        <w:t>ihtiyaç</w:t>
      </w:r>
      <w:r>
        <w:rPr>
          <w:spacing w:val="1"/>
        </w:rPr>
        <w:t xml:space="preserve"> </w:t>
      </w:r>
      <w:r>
        <w:t>durumunun</w:t>
      </w:r>
      <w:r>
        <w:rPr>
          <w:spacing w:val="1"/>
        </w:rPr>
        <w:t xml:space="preserve"> </w:t>
      </w:r>
      <w:r>
        <w:t>da</w:t>
      </w:r>
      <w:r>
        <w:rPr>
          <w:spacing w:val="1"/>
        </w:rPr>
        <w:t xml:space="preserve"> </w:t>
      </w:r>
      <w:r>
        <w:t>ortaya</w:t>
      </w:r>
      <w:r>
        <w:rPr>
          <w:spacing w:val="1"/>
        </w:rPr>
        <w:t xml:space="preserve"> </w:t>
      </w:r>
      <w:r>
        <w:t>konulması</w:t>
      </w:r>
      <w:r>
        <w:rPr>
          <w:spacing w:val="-1"/>
        </w:rPr>
        <w:t xml:space="preserve"> </w:t>
      </w:r>
      <w:r>
        <w:t>gerekmektedir.</w:t>
      </w:r>
    </w:p>
    <w:p w:rsidR="009D4345" w:rsidRDefault="009D4345" w:rsidP="009D4345">
      <w:pPr>
        <w:spacing w:before="234"/>
        <w:ind w:left="958"/>
        <w:jc w:val="both"/>
        <w:rPr>
          <w:b/>
          <w:sz w:val="20"/>
        </w:rPr>
      </w:pPr>
      <w:r>
        <w:rPr>
          <w:b/>
          <w:sz w:val="20"/>
        </w:rPr>
        <w:t>Tablo</w:t>
      </w:r>
      <w:r>
        <w:rPr>
          <w:b/>
          <w:spacing w:val="-3"/>
          <w:sz w:val="20"/>
        </w:rPr>
        <w:t xml:space="preserve"> </w:t>
      </w:r>
      <w:r>
        <w:rPr>
          <w:b/>
          <w:sz w:val="20"/>
        </w:rPr>
        <w:t>16.</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9D4345" w:rsidTr="008E3989">
        <w:trPr>
          <w:trHeight w:val="402"/>
        </w:trPr>
        <w:tc>
          <w:tcPr>
            <w:tcW w:w="3430" w:type="dxa"/>
          </w:tcPr>
          <w:p w:rsidR="009D4345" w:rsidRDefault="009D4345" w:rsidP="008E3989">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9D4345" w:rsidRDefault="009D4345" w:rsidP="008E3989">
            <w:pPr>
              <w:pStyle w:val="TableParagraph"/>
              <w:spacing w:before="1"/>
              <w:ind w:left="399" w:right="389"/>
              <w:jc w:val="center"/>
              <w:rPr>
                <w:b/>
                <w:sz w:val="20"/>
              </w:rPr>
            </w:pPr>
            <w:r>
              <w:rPr>
                <w:b/>
                <w:sz w:val="20"/>
              </w:rPr>
              <w:t>Var</w:t>
            </w:r>
          </w:p>
        </w:tc>
        <w:tc>
          <w:tcPr>
            <w:tcW w:w="1022" w:type="dxa"/>
          </w:tcPr>
          <w:p w:rsidR="009D4345" w:rsidRDefault="009D4345" w:rsidP="008E3989">
            <w:pPr>
              <w:pStyle w:val="TableParagraph"/>
              <w:spacing w:before="1"/>
              <w:ind w:left="332"/>
              <w:rPr>
                <w:b/>
                <w:sz w:val="20"/>
              </w:rPr>
            </w:pPr>
            <w:r>
              <w:rPr>
                <w:b/>
                <w:sz w:val="20"/>
              </w:rPr>
              <w:t>Yok</w:t>
            </w:r>
          </w:p>
        </w:tc>
        <w:tc>
          <w:tcPr>
            <w:tcW w:w="996" w:type="dxa"/>
            <w:shd w:val="clear" w:color="auto" w:fill="E2EFD9"/>
          </w:tcPr>
          <w:p w:rsidR="009D4345" w:rsidRDefault="009D4345" w:rsidP="008E3989">
            <w:pPr>
              <w:pStyle w:val="TableParagraph"/>
              <w:spacing w:before="1"/>
              <w:ind w:left="227"/>
              <w:rPr>
                <w:b/>
                <w:sz w:val="20"/>
              </w:rPr>
            </w:pPr>
            <w:r>
              <w:rPr>
                <w:b/>
                <w:sz w:val="20"/>
              </w:rPr>
              <w:t>Adedi</w:t>
            </w:r>
          </w:p>
        </w:tc>
        <w:tc>
          <w:tcPr>
            <w:tcW w:w="1159" w:type="dxa"/>
          </w:tcPr>
          <w:p w:rsidR="009D4345" w:rsidRDefault="009D4345" w:rsidP="008E3989">
            <w:pPr>
              <w:pStyle w:val="TableParagraph"/>
              <w:spacing w:before="1"/>
              <w:ind w:left="263"/>
              <w:rPr>
                <w:b/>
                <w:sz w:val="20"/>
              </w:rPr>
            </w:pPr>
            <w:r>
              <w:rPr>
                <w:b/>
                <w:sz w:val="20"/>
              </w:rPr>
              <w:t>İhtiyaç</w:t>
            </w:r>
          </w:p>
        </w:tc>
        <w:tc>
          <w:tcPr>
            <w:tcW w:w="1267" w:type="dxa"/>
            <w:shd w:val="clear" w:color="auto" w:fill="E2EFD9"/>
          </w:tcPr>
          <w:p w:rsidR="009D4345" w:rsidRDefault="009D4345" w:rsidP="008E3989">
            <w:pPr>
              <w:pStyle w:val="TableParagraph"/>
              <w:spacing w:before="1"/>
              <w:ind w:left="203"/>
              <w:rPr>
                <w:b/>
                <w:sz w:val="20"/>
              </w:rPr>
            </w:pPr>
            <w:r>
              <w:rPr>
                <w:b/>
                <w:sz w:val="20"/>
              </w:rPr>
              <w:t>Açıklama</w:t>
            </w:r>
          </w:p>
        </w:tc>
      </w:tr>
      <w:tr w:rsidR="009D4345" w:rsidTr="008E3989">
        <w:trPr>
          <w:trHeight w:val="572"/>
        </w:trPr>
        <w:tc>
          <w:tcPr>
            <w:tcW w:w="3430" w:type="dxa"/>
            <w:shd w:val="clear" w:color="auto" w:fill="E2EFD9"/>
          </w:tcPr>
          <w:p w:rsidR="009D4345" w:rsidRDefault="009D4345" w:rsidP="008E3989">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9D4345" w:rsidRDefault="009D4345" w:rsidP="008E3989">
            <w:pPr>
              <w:pStyle w:val="TableParagraph"/>
              <w:rPr>
                <w:rFonts w:ascii="Times New Roman"/>
              </w:rPr>
            </w:pPr>
            <w:r>
              <w:rPr>
                <w:rFonts w:ascii="Times New Roman"/>
              </w:rPr>
              <w:t>X</w:t>
            </w:r>
          </w:p>
        </w:tc>
        <w:tc>
          <w:tcPr>
            <w:tcW w:w="1022" w:type="dxa"/>
            <w:shd w:val="clear" w:color="auto" w:fill="E2EFD9"/>
          </w:tcPr>
          <w:p w:rsidR="009D4345" w:rsidRDefault="009D4345" w:rsidP="008E3989">
            <w:pPr>
              <w:pStyle w:val="TableParagraph"/>
              <w:rPr>
                <w:rFonts w:ascii="Times New Roman"/>
              </w:rPr>
            </w:pPr>
          </w:p>
        </w:tc>
        <w:tc>
          <w:tcPr>
            <w:tcW w:w="996" w:type="dxa"/>
            <w:shd w:val="clear" w:color="auto" w:fill="E2EFD9"/>
          </w:tcPr>
          <w:p w:rsidR="009D4345" w:rsidRDefault="009D4345" w:rsidP="008E3989">
            <w:pPr>
              <w:pStyle w:val="TableParagraph"/>
              <w:rPr>
                <w:rFonts w:ascii="Times New Roman"/>
              </w:rPr>
            </w:pPr>
            <w:r>
              <w:rPr>
                <w:rFonts w:ascii="Times New Roman"/>
              </w:rPr>
              <w:t>1</w:t>
            </w:r>
          </w:p>
        </w:tc>
        <w:tc>
          <w:tcPr>
            <w:tcW w:w="1159" w:type="dxa"/>
            <w:shd w:val="clear" w:color="auto" w:fill="E2EFD9"/>
          </w:tcPr>
          <w:p w:rsidR="009D4345" w:rsidRDefault="009D4345" w:rsidP="008E3989">
            <w:pPr>
              <w:pStyle w:val="TableParagraph"/>
              <w:rPr>
                <w:rFonts w:ascii="Times New Roman"/>
              </w:rPr>
            </w:pPr>
            <w:r>
              <w:rPr>
                <w:rFonts w:ascii="Times New Roman"/>
              </w:rPr>
              <w:t>0</w:t>
            </w:r>
          </w:p>
        </w:tc>
        <w:tc>
          <w:tcPr>
            <w:tcW w:w="1267" w:type="dxa"/>
            <w:shd w:val="clear" w:color="auto" w:fill="E2EFD9"/>
          </w:tcPr>
          <w:p w:rsidR="009D4345" w:rsidRDefault="009D4345" w:rsidP="008E3989">
            <w:pPr>
              <w:pStyle w:val="TableParagraph"/>
              <w:rPr>
                <w:rFonts w:ascii="Times New Roman"/>
              </w:rPr>
            </w:pPr>
          </w:p>
        </w:tc>
      </w:tr>
      <w:tr w:rsidR="009D4345" w:rsidTr="008E3989">
        <w:trPr>
          <w:trHeight w:val="543"/>
        </w:trPr>
        <w:tc>
          <w:tcPr>
            <w:tcW w:w="3430" w:type="dxa"/>
          </w:tcPr>
          <w:p w:rsidR="009D4345" w:rsidRDefault="009D4345" w:rsidP="008E3989">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9D4345" w:rsidRDefault="009D4345" w:rsidP="008E3989">
            <w:pPr>
              <w:pStyle w:val="TableParagraph"/>
              <w:rPr>
                <w:rFonts w:ascii="Times New Roman"/>
              </w:rPr>
            </w:pPr>
            <w:r>
              <w:rPr>
                <w:rFonts w:ascii="Times New Roman"/>
              </w:rPr>
              <w:t>X</w:t>
            </w:r>
          </w:p>
        </w:tc>
        <w:tc>
          <w:tcPr>
            <w:tcW w:w="1022" w:type="dxa"/>
          </w:tcPr>
          <w:p w:rsidR="009D4345" w:rsidRDefault="009D4345" w:rsidP="008E3989">
            <w:pPr>
              <w:pStyle w:val="TableParagraph"/>
              <w:rPr>
                <w:rFonts w:ascii="Times New Roman"/>
              </w:rPr>
            </w:pPr>
          </w:p>
        </w:tc>
        <w:tc>
          <w:tcPr>
            <w:tcW w:w="996" w:type="dxa"/>
          </w:tcPr>
          <w:p w:rsidR="009D4345" w:rsidRDefault="009D4345" w:rsidP="008E3989">
            <w:pPr>
              <w:pStyle w:val="TableParagraph"/>
              <w:rPr>
                <w:rFonts w:ascii="Times New Roman"/>
              </w:rPr>
            </w:pPr>
            <w:r>
              <w:rPr>
                <w:rFonts w:ascii="Times New Roman"/>
              </w:rPr>
              <w:t>1</w:t>
            </w:r>
          </w:p>
        </w:tc>
        <w:tc>
          <w:tcPr>
            <w:tcW w:w="1159" w:type="dxa"/>
          </w:tcPr>
          <w:p w:rsidR="009D4345" w:rsidRDefault="009D4345" w:rsidP="008E3989">
            <w:pPr>
              <w:pStyle w:val="TableParagraph"/>
              <w:rPr>
                <w:rFonts w:ascii="Times New Roman"/>
              </w:rPr>
            </w:pPr>
            <w:r>
              <w:rPr>
                <w:rFonts w:ascii="Times New Roman"/>
              </w:rPr>
              <w:t>0</w:t>
            </w:r>
          </w:p>
        </w:tc>
        <w:tc>
          <w:tcPr>
            <w:tcW w:w="1267" w:type="dxa"/>
          </w:tcPr>
          <w:p w:rsidR="009D4345" w:rsidRDefault="009D4345" w:rsidP="008E3989">
            <w:pPr>
              <w:pStyle w:val="TableParagraph"/>
              <w:rPr>
                <w:rFonts w:ascii="Times New Roman"/>
              </w:rPr>
            </w:pPr>
          </w:p>
        </w:tc>
      </w:tr>
      <w:tr w:rsidR="009D4345" w:rsidTr="008E3989">
        <w:trPr>
          <w:trHeight w:val="536"/>
        </w:trPr>
        <w:tc>
          <w:tcPr>
            <w:tcW w:w="3430" w:type="dxa"/>
            <w:shd w:val="clear" w:color="auto" w:fill="E2EFD9"/>
          </w:tcPr>
          <w:p w:rsidR="009D4345" w:rsidRDefault="009D4345" w:rsidP="008E3989">
            <w:pPr>
              <w:pStyle w:val="TableParagraph"/>
              <w:spacing w:before="13"/>
              <w:ind w:left="107"/>
              <w:rPr>
                <w:sz w:val="20"/>
              </w:rPr>
            </w:pPr>
            <w:r>
              <w:rPr>
                <w:sz w:val="20"/>
              </w:rPr>
              <w:t>Kütüphane</w:t>
            </w:r>
          </w:p>
        </w:tc>
        <w:tc>
          <w:tcPr>
            <w:tcW w:w="1176" w:type="dxa"/>
            <w:shd w:val="clear" w:color="auto" w:fill="E2EFD9"/>
          </w:tcPr>
          <w:p w:rsidR="009D4345" w:rsidRDefault="009D4345" w:rsidP="008E3989">
            <w:pPr>
              <w:pStyle w:val="TableParagraph"/>
              <w:rPr>
                <w:rFonts w:ascii="Times New Roman"/>
              </w:rPr>
            </w:pPr>
            <w:r>
              <w:rPr>
                <w:rFonts w:ascii="Times New Roman"/>
              </w:rPr>
              <w:t>X</w:t>
            </w:r>
          </w:p>
        </w:tc>
        <w:tc>
          <w:tcPr>
            <w:tcW w:w="1022" w:type="dxa"/>
            <w:shd w:val="clear" w:color="auto" w:fill="E2EFD9"/>
          </w:tcPr>
          <w:p w:rsidR="009D4345" w:rsidRDefault="009D4345" w:rsidP="008E3989">
            <w:pPr>
              <w:pStyle w:val="TableParagraph"/>
              <w:rPr>
                <w:rFonts w:ascii="Times New Roman"/>
              </w:rPr>
            </w:pPr>
          </w:p>
        </w:tc>
        <w:tc>
          <w:tcPr>
            <w:tcW w:w="996" w:type="dxa"/>
            <w:shd w:val="clear" w:color="auto" w:fill="E2EFD9"/>
          </w:tcPr>
          <w:p w:rsidR="009D4345" w:rsidRDefault="009D4345" w:rsidP="008E3989">
            <w:pPr>
              <w:pStyle w:val="TableParagraph"/>
              <w:rPr>
                <w:rFonts w:ascii="Times New Roman"/>
              </w:rPr>
            </w:pPr>
            <w:r>
              <w:rPr>
                <w:rFonts w:ascii="Times New Roman"/>
              </w:rPr>
              <w:t>1</w:t>
            </w:r>
          </w:p>
        </w:tc>
        <w:tc>
          <w:tcPr>
            <w:tcW w:w="1159" w:type="dxa"/>
            <w:shd w:val="clear" w:color="auto" w:fill="E2EFD9"/>
          </w:tcPr>
          <w:p w:rsidR="009D4345" w:rsidRDefault="009D4345" w:rsidP="008E3989">
            <w:pPr>
              <w:pStyle w:val="TableParagraph"/>
              <w:rPr>
                <w:rFonts w:ascii="Times New Roman"/>
              </w:rPr>
            </w:pPr>
            <w:r>
              <w:rPr>
                <w:rFonts w:ascii="Times New Roman"/>
              </w:rPr>
              <w:t>0</w:t>
            </w:r>
          </w:p>
        </w:tc>
        <w:tc>
          <w:tcPr>
            <w:tcW w:w="1267" w:type="dxa"/>
            <w:shd w:val="clear" w:color="auto" w:fill="E2EFD9"/>
          </w:tcPr>
          <w:p w:rsidR="009D4345" w:rsidRDefault="009D4345" w:rsidP="008E3989">
            <w:pPr>
              <w:pStyle w:val="TableParagraph"/>
              <w:rPr>
                <w:rFonts w:ascii="Times New Roman"/>
              </w:rPr>
            </w:pPr>
          </w:p>
        </w:tc>
      </w:tr>
      <w:tr w:rsidR="009D4345" w:rsidTr="008E3989">
        <w:trPr>
          <w:trHeight w:val="544"/>
        </w:trPr>
        <w:tc>
          <w:tcPr>
            <w:tcW w:w="3430" w:type="dxa"/>
          </w:tcPr>
          <w:p w:rsidR="009D4345" w:rsidRDefault="009D4345" w:rsidP="008E3989">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9D4345" w:rsidRDefault="009D4345" w:rsidP="008E3989">
            <w:pPr>
              <w:pStyle w:val="TableParagraph"/>
              <w:rPr>
                <w:rFonts w:ascii="Times New Roman"/>
              </w:rPr>
            </w:pPr>
            <w:r>
              <w:rPr>
                <w:rFonts w:ascii="Times New Roman"/>
              </w:rPr>
              <w:t>X</w:t>
            </w:r>
          </w:p>
        </w:tc>
        <w:tc>
          <w:tcPr>
            <w:tcW w:w="1022" w:type="dxa"/>
          </w:tcPr>
          <w:p w:rsidR="009D4345" w:rsidRDefault="009D4345" w:rsidP="008E3989">
            <w:pPr>
              <w:pStyle w:val="TableParagraph"/>
              <w:rPr>
                <w:rFonts w:ascii="Times New Roman"/>
              </w:rPr>
            </w:pPr>
          </w:p>
        </w:tc>
        <w:tc>
          <w:tcPr>
            <w:tcW w:w="996" w:type="dxa"/>
          </w:tcPr>
          <w:p w:rsidR="009D4345" w:rsidRDefault="009D4345" w:rsidP="008E3989">
            <w:pPr>
              <w:pStyle w:val="TableParagraph"/>
              <w:rPr>
                <w:rFonts w:ascii="Times New Roman"/>
              </w:rPr>
            </w:pPr>
            <w:r>
              <w:rPr>
                <w:rFonts w:ascii="Times New Roman"/>
              </w:rPr>
              <w:t>1</w:t>
            </w:r>
          </w:p>
        </w:tc>
        <w:tc>
          <w:tcPr>
            <w:tcW w:w="1159" w:type="dxa"/>
          </w:tcPr>
          <w:p w:rsidR="009D4345" w:rsidRDefault="009D4345" w:rsidP="008E3989">
            <w:pPr>
              <w:pStyle w:val="TableParagraph"/>
              <w:rPr>
                <w:rFonts w:ascii="Times New Roman"/>
              </w:rPr>
            </w:pPr>
            <w:r>
              <w:rPr>
                <w:rFonts w:ascii="Times New Roman"/>
              </w:rPr>
              <w:t>0</w:t>
            </w:r>
          </w:p>
        </w:tc>
        <w:tc>
          <w:tcPr>
            <w:tcW w:w="1267" w:type="dxa"/>
          </w:tcPr>
          <w:p w:rsidR="009D4345" w:rsidRDefault="009D4345" w:rsidP="008E3989">
            <w:pPr>
              <w:pStyle w:val="TableParagraph"/>
              <w:rPr>
                <w:rFonts w:ascii="Times New Roman"/>
              </w:rPr>
            </w:pPr>
          </w:p>
        </w:tc>
      </w:tr>
      <w:tr w:rsidR="009D4345" w:rsidTr="008E3989">
        <w:trPr>
          <w:trHeight w:val="680"/>
        </w:trPr>
        <w:tc>
          <w:tcPr>
            <w:tcW w:w="3430" w:type="dxa"/>
            <w:shd w:val="clear" w:color="auto" w:fill="E2EFD9"/>
          </w:tcPr>
          <w:p w:rsidR="009D4345" w:rsidRDefault="009D4345" w:rsidP="008E3989">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9D4345" w:rsidRDefault="009D4345" w:rsidP="008E3989">
            <w:pPr>
              <w:pStyle w:val="TableParagraph"/>
              <w:rPr>
                <w:rFonts w:ascii="Times New Roman"/>
              </w:rPr>
            </w:pPr>
            <w:r>
              <w:rPr>
                <w:rFonts w:ascii="Times New Roman"/>
              </w:rPr>
              <w:t>X</w:t>
            </w:r>
          </w:p>
        </w:tc>
        <w:tc>
          <w:tcPr>
            <w:tcW w:w="1022" w:type="dxa"/>
            <w:shd w:val="clear" w:color="auto" w:fill="E2EFD9"/>
          </w:tcPr>
          <w:p w:rsidR="009D4345" w:rsidRDefault="009D4345" w:rsidP="008E3989">
            <w:pPr>
              <w:pStyle w:val="TableParagraph"/>
              <w:rPr>
                <w:rFonts w:ascii="Times New Roman"/>
              </w:rPr>
            </w:pPr>
          </w:p>
        </w:tc>
        <w:tc>
          <w:tcPr>
            <w:tcW w:w="996" w:type="dxa"/>
            <w:shd w:val="clear" w:color="auto" w:fill="E2EFD9"/>
          </w:tcPr>
          <w:p w:rsidR="009D4345" w:rsidRDefault="009D4345" w:rsidP="008E3989">
            <w:pPr>
              <w:pStyle w:val="TableParagraph"/>
              <w:rPr>
                <w:rFonts w:ascii="Times New Roman"/>
              </w:rPr>
            </w:pPr>
            <w:r>
              <w:rPr>
                <w:rFonts w:ascii="Times New Roman"/>
              </w:rPr>
              <w:t>1</w:t>
            </w:r>
          </w:p>
        </w:tc>
        <w:tc>
          <w:tcPr>
            <w:tcW w:w="1159" w:type="dxa"/>
            <w:shd w:val="clear" w:color="auto" w:fill="E2EFD9"/>
          </w:tcPr>
          <w:p w:rsidR="009D4345" w:rsidRDefault="009D4345" w:rsidP="008E3989">
            <w:pPr>
              <w:pStyle w:val="TableParagraph"/>
              <w:rPr>
                <w:rFonts w:ascii="Times New Roman"/>
              </w:rPr>
            </w:pPr>
            <w:r>
              <w:rPr>
                <w:rFonts w:ascii="Times New Roman"/>
              </w:rPr>
              <w:t>0</w:t>
            </w:r>
          </w:p>
        </w:tc>
        <w:tc>
          <w:tcPr>
            <w:tcW w:w="1267" w:type="dxa"/>
            <w:shd w:val="clear" w:color="auto" w:fill="E2EFD9"/>
          </w:tcPr>
          <w:p w:rsidR="009D4345" w:rsidRDefault="009D4345" w:rsidP="008E3989">
            <w:pPr>
              <w:pStyle w:val="TableParagraph"/>
              <w:rPr>
                <w:rFonts w:ascii="Times New Roman"/>
              </w:rPr>
            </w:pPr>
          </w:p>
        </w:tc>
      </w:tr>
      <w:tr w:rsidR="009D4345" w:rsidTr="008E3989">
        <w:trPr>
          <w:trHeight w:val="563"/>
        </w:trPr>
        <w:tc>
          <w:tcPr>
            <w:tcW w:w="3430" w:type="dxa"/>
          </w:tcPr>
          <w:p w:rsidR="009D4345" w:rsidRDefault="009D4345" w:rsidP="008E3989">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9D4345" w:rsidRDefault="009D4345" w:rsidP="008E3989">
            <w:pPr>
              <w:pStyle w:val="TableParagraph"/>
              <w:rPr>
                <w:rFonts w:ascii="Times New Roman"/>
              </w:rPr>
            </w:pPr>
          </w:p>
        </w:tc>
        <w:tc>
          <w:tcPr>
            <w:tcW w:w="1022" w:type="dxa"/>
          </w:tcPr>
          <w:p w:rsidR="009D4345" w:rsidRDefault="009D4345" w:rsidP="008E3989">
            <w:pPr>
              <w:pStyle w:val="TableParagraph"/>
              <w:rPr>
                <w:rFonts w:ascii="Times New Roman"/>
              </w:rPr>
            </w:pPr>
            <w:r>
              <w:rPr>
                <w:rFonts w:ascii="Times New Roman"/>
              </w:rPr>
              <w:t>X</w:t>
            </w:r>
          </w:p>
        </w:tc>
        <w:tc>
          <w:tcPr>
            <w:tcW w:w="996" w:type="dxa"/>
          </w:tcPr>
          <w:p w:rsidR="009D4345" w:rsidRDefault="009D4345" w:rsidP="008E3989">
            <w:pPr>
              <w:pStyle w:val="TableParagraph"/>
              <w:rPr>
                <w:rFonts w:ascii="Times New Roman"/>
              </w:rPr>
            </w:pPr>
            <w:r>
              <w:rPr>
                <w:rFonts w:ascii="Times New Roman"/>
              </w:rPr>
              <w:t>0</w:t>
            </w:r>
          </w:p>
        </w:tc>
        <w:tc>
          <w:tcPr>
            <w:tcW w:w="1159" w:type="dxa"/>
          </w:tcPr>
          <w:p w:rsidR="009D4345" w:rsidRDefault="009D4345" w:rsidP="008E3989">
            <w:pPr>
              <w:pStyle w:val="TableParagraph"/>
              <w:rPr>
                <w:rFonts w:ascii="Times New Roman"/>
              </w:rPr>
            </w:pPr>
            <w:r>
              <w:rPr>
                <w:rFonts w:ascii="Times New Roman"/>
              </w:rPr>
              <w:t>1</w:t>
            </w:r>
          </w:p>
        </w:tc>
        <w:tc>
          <w:tcPr>
            <w:tcW w:w="1267" w:type="dxa"/>
          </w:tcPr>
          <w:p w:rsidR="009D4345" w:rsidRDefault="009D4345" w:rsidP="008E3989">
            <w:pPr>
              <w:pStyle w:val="TableParagraph"/>
              <w:rPr>
                <w:rFonts w:ascii="Times New Roman"/>
              </w:rPr>
            </w:pPr>
          </w:p>
        </w:tc>
      </w:tr>
      <w:tr w:rsidR="009D4345" w:rsidTr="008E3989">
        <w:trPr>
          <w:trHeight w:val="544"/>
        </w:trPr>
        <w:tc>
          <w:tcPr>
            <w:tcW w:w="3430" w:type="dxa"/>
            <w:shd w:val="clear" w:color="auto" w:fill="E2EFD9"/>
          </w:tcPr>
          <w:p w:rsidR="009D4345" w:rsidRDefault="009D4345" w:rsidP="008E3989">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9D4345" w:rsidRDefault="009D4345" w:rsidP="008E3989">
            <w:pPr>
              <w:pStyle w:val="TableParagraph"/>
              <w:rPr>
                <w:rFonts w:ascii="Times New Roman"/>
              </w:rPr>
            </w:pPr>
            <w:r>
              <w:rPr>
                <w:rFonts w:ascii="Times New Roman"/>
              </w:rPr>
              <w:t>X</w:t>
            </w:r>
          </w:p>
        </w:tc>
        <w:tc>
          <w:tcPr>
            <w:tcW w:w="1022" w:type="dxa"/>
            <w:shd w:val="clear" w:color="auto" w:fill="E2EFD9"/>
          </w:tcPr>
          <w:p w:rsidR="009D4345" w:rsidRDefault="009D4345" w:rsidP="008E3989">
            <w:pPr>
              <w:pStyle w:val="TableParagraph"/>
              <w:rPr>
                <w:rFonts w:ascii="Times New Roman"/>
              </w:rPr>
            </w:pPr>
          </w:p>
        </w:tc>
        <w:tc>
          <w:tcPr>
            <w:tcW w:w="996" w:type="dxa"/>
            <w:shd w:val="clear" w:color="auto" w:fill="E2EFD9"/>
          </w:tcPr>
          <w:p w:rsidR="009D4345" w:rsidRDefault="009D4345" w:rsidP="008E3989">
            <w:pPr>
              <w:pStyle w:val="TableParagraph"/>
              <w:rPr>
                <w:rFonts w:ascii="Times New Roman"/>
              </w:rPr>
            </w:pPr>
            <w:r>
              <w:rPr>
                <w:rFonts w:ascii="Times New Roman"/>
              </w:rPr>
              <w:t>1</w:t>
            </w:r>
          </w:p>
        </w:tc>
        <w:tc>
          <w:tcPr>
            <w:tcW w:w="1159" w:type="dxa"/>
            <w:shd w:val="clear" w:color="auto" w:fill="E2EFD9"/>
          </w:tcPr>
          <w:p w:rsidR="009D4345" w:rsidRDefault="009D4345" w:rsidP="008E3989">
            <w:pPr>
              <w:pStyle w:val="TableParagraph"/>
              <w:rPr>
                <w:rFonts w:ascii="Times New Roman"/>
              </w:rPr>
            </w:pPr>
            <w:r>
              <w:rPr>
                <w:rFonts w:ascii="Times New Roman"/>
              </w:rPr>
              <w:t>0</w:t>
            </w:r>
          </w:p>
        </w:tc>
        <w:tc>
          <w:tcPr>
            <w:tcW w:w="1267" w:type="dxa"/>
            <w:shd w:val="clear" w:color="auto" w:fill="E2EFD9"/>
          </w:tcPr>
          <w:p w:rsidR="009D4345" w:rsidRDefault="009D4345" w:rsidP="008E3989">
            <w:pPr>
              <w:pStyle w:val="TableParagraph"/>
              <w:rPr>
                <w:rFonts w:ascii="Times New Roman"/>
              </w:rPr>
            </w:pPr>
          </w:p>
        </w:tc>
      </w:tr>
      <w:tr w:rsidR="009D4345" w:rsidTr="008E3989">
        <w:trPr>
          <w:trHeight w:val="834"/>
        </w:trPr>
        <w:tc>
          <w:tcPr>
            <w:tcW w:w="3430" w:type="dxa"/>
          </w:tcPr>
          <w:p w:rsidR="009D4345" w:rsidRDefault="009D4345" w:rsidP="008E3989">
            <w:pPr>
              <w:pStyle w:val="TableParagraph"/>
              <w:spacing w:line="234" w:lineRule="exact"/>
              <w:ind w:left="107"/>
              <w:rPr>
                <w:sz w:val="20"/>
              </w:rPr>
            </w:pPr>
            <w:r>
              <w:rPr>
                <w:sz w:val="20"/>
              </w:rPr>
              <w:lastRenderedPageBreak/>
              <w:t>Spor</w:t>
            </w:r>
            <w:r>
              <w:rPr>
                <w:spacing w:val="-4"/>
                <w:sz w:val="20"/>
              </w:rPr>
              <w:t xml:space="preserve"> </w:t>
            </w:r>
            <w:r>
              <w:rPr>
                <w:sz w:val="20"/>
              </w:rPr>
              <w:t>Salonu</w:t>
            </w:r>
          </w:p>
        </w:tc>
        <w:tc>
          <w:tcPr>
            <w:tcW w:w="1176" w:type="dxa"/>
          </w:tcPr>
          <w:p w:rsidR="009D4345" w:rsidRDefault="009D4345" w:rsidP="008E3989">
            <w:pPr>
              <w:pStyle w:val="TableParagraph"/>
              <w:rPr>
                <w:rFonts w:ascii="Times New Roman"/>
              </w:rPr>
            </w:pPr>
            <w:r>
              <w:rPr>
                <w:rFonts w:ascii="Times New Roman"/>
              </w:rPr>
              <w:t>X</w:t>
            </w:r>
          </w:p>
        </w:tc>
        <w:tc>
          <w:tcPr>
            <w:tcW w:w="1022" w:type="dxa"/>
          </w:tcPr>
          <w:p w:rsidR="009D4345" w:rsidRDefault="009D4345" w:rsidP="008E3989">
            <w:pPr>
              <w:pStyle w:val="TableParagraph"/>
              <w:rPr>
                <w:rFonts w:ascii="Times New Roman"/>
              </w:rPr>
            </w:pPr>
          </w:p>
        </w:tc>
        <w:tc>
          <w:tcPr>
            <w:tcW w:w="996" w:type="dxa"/>
          </w:tcPr>
          <w:p w:rsidR="009D4345" w:rsidRDefault="009D4345" w:rsidP="008E3989">
            <w:pPr>
              <w:pStyle w:val="TableParagraph"/>
              <w:rPr>
                <w:rFonts w:ascii="Times New Roman"/>
              </w:rPr>
            </w:pPr>
            <w:r>
              <w:rPr>
                <w:rFonts w:ascii="Times New Roman"/>
              </w:rPr>
              <w:t>1</w:t>
            </w:r>
          </w:p>
        </w:tc>
        <w:tc>
          <w:tcPr>
            <w:tcW w:w="1159" w:type="dxa"/>
          </w:tcPr>
          <w:p w:rsidR="009D4345" w:rsidRDefault="009D4345" w:rsidP="008E3989">
            <w:pPr>
              <w:pStyle w:val="TableParagraph"/>
              <w:rPr>
                <w:rFonts w:ascii="Times New Roman"/>
              </w:rPr>
            </w:pPr>
            <w:r>
              <w:rPr>
                <w:rFonts w:ascii="Times New Roman"/>
              </w:rPr>
              <w:t>0</w:t>
            </w:r>
          </w:p>
        </w:tc>
        <w:tc>
          <w:tcPr>
            <w:tcW w:w="1267" w:type="dxa"/>
          </w:tcPr>
          <w:p w:rsidR="009D4345" w:rsidRDefault="009D4345" w:rsidP="008E3989">
            <w:pPr>
              <w:pStyle w:val="TableParagraph"/>
              <w:rPr>
                <w:rFonts w:ascii="Times New Roman"/>
              </w:rPr>
            </w:pPr>
          </w:p>
        </w:tc>
      </w:tr>
    </w:tbl>
    <w:p w:rsidR="009D4345" w:rsidRPr="009D4345" w:rsidRDefault="009D4345" w:rsidP="009D4345">
      <w:pPr>
        <w:tabs>
          <w:tab w:val="left" w:pos="6112"/>
        </w:tabs>
        <w:jc w:val="both"/>
        <w:rPr>
          <w:b/>
          <w:i/>
          <w:sz w:val="32"/>
          <w:szCs w:val="32"/>
        </w:rPr>
      </w:pPr>
    </w:p>
    <w:p w:rsidR="009D4345" w:rsidRDefault="009D4345" w:rsidP="009D4345">
      <w:pPr>
        <w:tabs>
          <w:tab w:val="left" w:pos="6112"/>
        </w:tabs>
        <w:rPr>
          <w:sz w:val="16"/>
        </w:rPr>
      </w:pPr>
    </w:p>
    <w:p w:rsidR="009D4345" w:rsidRDefault="009D4345" w:rsidP="009D4345">
      <w:pPr>
        <w:tabs>
          <w:tab w:val="left" w:pos="6112"/>
        </w:tabs>
        <w:rPr>
          <w:sz w:val="16"/>
        </w:rPr>
      </w:pPr>
    </w:p>
    <w:p w:rsidR="009D4345" w:rsidRDefault="00F25E96" w:rsidP="00F25E96">
      <w:pPr>
        <w:pStyle w:val="Balk4"/>
        <w:tabs>
          <w:tab w:val="left" w:pos="1712"/>
        </w:tabs>
        <w:ind w:left="1419" w:firstLine="0"/>
        <w:jc w:val="both"/>
      </w:pPr>
      <w:r>
        <w:t>2.5.4</w:t>
      </w:r>
      <w:r w:rsidR="009D4345">
        <w:t>Mali</w:t>
      </w:r>
      <w:r w:rsidR="009D4345">
        <w:rPr>
          <w:spacing w:val="-4"/>
        </w:rPr>
        <w:t xml:space="preserve"> </w:t>
      </w:r>
      <w:r w:rsidR="009D4345">
        <w:t>Kaynaklar</w:t>
      </w:r>
    </w:p>
    <w:p w:rsidR="009D4345" w:rsidRDefault="009D4345" w:rsidP="009D4345">
      <w:pPr>
        <w:pStyle w:val="GvdeMetni"/>
        <w:spacing w:line="360" w:lineRule="auto"/>
        <w:ind w:left="958" w:right="1012"/>
        <w:jc w:val="both"/>
      </w:pPr>
      <w:r>
        <w:t>Kurumun mali kaynakları, bütçe büyüklüğü, döner sermaye, okul-aile birliği gelirleri,</w:t>
      </w:r>
      <w:r>
        <w:rPr>
          <w:spacing w:val="1"/>
        </w:rPr>
        <w:t xml:space="preserve"> </w:t>
      </w:r>
      <w:r>
        <w:t>kantin</w:t>
      </w:r>
      <w:r>
        <w:rPr>
          <w:spacing w:val="1"/>
        </w:rPr>
        <w:t xml:space="preserve"> </w:t>
      </w:r>
      <w:r>
        <w:t>vb.</w:t>
      </w:r>
      <w:r>
        <w:rPr>
          <w:spacing w:val="1"/>
        </w:rPr>
        <w:t xml:space="preserve"> </w:t>
      </w:r>
      <w:r>
        <w:t>gelirler</w:t>
      </w:r>
      <w:r>
        <w:rPr>
          <w:spacing w:val="1"/>
        </w:rPr>
        <w:t xml:space="preserve"> </w:t>
      </w:r>
      <w:r>
        <w:t>ve</w:t>
      </w:r>
      <w:r>
        <w:rPr>
          <w:spacing w:val="1"/>
        </w:rPr>
        <w:t xml:space="preserve"> </w:t>
      </w:r>
      <w:r>
        <w:t>harcama</w:t>
      </w:r>
      <w:r>
        <w:rPr>
          <w:spacing w:val="1"/>
        </w:rPr>
        <w:t xml:space="preserve"> </w:t>
      </w:r>
      <w:r>
        <w:t>kalemleri</w:t>
      </w:r>
      <w:r>
        <w:rPr>
          <w:spacing w:val="1"/>
        </w:rPr>
        <w:t xml:space="preserve"> </w:t>
      </w:r>
      <w:r>
        <w:t>ortaya</w:t>
      </w:r>
      <w:r>
        <w:rPr>
          <w:spacing w:val="1"/>
        </w:rPr>
        <w:t xml:space="preserve"> </w:t>
      </w:r>
      <w:r>
        <w:t>konulur.</w:t>
      </w:r>
      <w:r>
        <w:rPr>
          <w:spacing w:val="1"/>
        </w:rPr>
        <w:t xml:space="preserve"> </w:t>
      </w:r>
      <w:r>
        <w:t>Bütçe</w:t>
      </w:r>
      <w:r>
        <w:rPr>
          <w:spacing w:val="1"/>
        </w:rPr>
        <w:t xml:space="preserve"> </w:t>
      </w:r>
      <w:r>
        <w:t>işlemlerinin</w:t>
      </w:r>
      <w:r>
        <w:rPr>
          <w:spacing w:val="1"/>
        </w:rPr>
        <w:t xml:space="preserve"> </w:t>
      </w:r>
      <w:r>
        <w:t>kim</w:t>
      </w:r>
      <w:r>
        <w:rPr>
          <w:spacing w:val="1"/>
        </w:rPr>
        <w:t xml:space="preserve"> </w:t>
      </w:r>
      <w:r>
        <w:t>tarafından</w:t>
      </w:r>
      <w:r>
        <w:rPr>
          <w:spacing w:val="1"/>
        </w:rPr>
        <w:t xml:space="preserve"> </w:t>
      </w:r>
      <w:r>
        <w:t>yürütüldüğü</w:t>
      </w:r>
      <w:r>
        <w:rPr>
          <w:spacing w:val="1"/>
        </w:rPr>
        <w:t xml:space="preserve"> </w:t>
      </w:r>
      <w:r>
        <w:t>belirtilir.</w:t>
      </w:r>
      <w:r>
        <w:rPr>
          <w:spacing w:val="1"/>
        </w:rPr>
        <w:t xml:space="preserve"> </w:t>
      </w:r>
      <w:r>
        <w:t>Enflasyon</w:t>
      </w:r>
      <w:r>
        <w:rPr>
          <w:spacing w:val="1"/>
        </w:rPr>
        <w:t xml:space="preserve"> </w:t>
      </w:r>
      <w:r>
        <w:t>oranı</w:t>
      </w:r>
      <w:r>
        <w:rPr>
          <w:spacing w:val="1"/>
        </w:rPr>
        <w:t xml:space="preserve"> </w:t>
      </w:r>
      <w:r>
        <w:t>da</w:t>
      </w:r>
      <w:r>
        <w:rPr>
          <w:spacing w:val="1"/>
        </w:rPr>
        <w:t xml:space="preserve"> </w:t>
      </w:r>
      <w:r>
        <w:t>dikkate</w:t>
      </w:r>
      <w:r>
        <w:rPr>
          <w:spacing w:val="1"/>
        </w:rPr>
        <w:t xml:space="preserve"> </w:t>
      </w:r>
      <w:r>
        <w:t>alınarak</w:t>
      </w:r>
      <w:r>
        <w:rPr>
          <w:spacing w:val="1"/>
        </w:rPr>
        <w:t xml:space="preserve"> </w:t>
      </w:r>
      <w:r>
        <w:t>plan</w:t>
      </w:r>
      <w:r>
        <w:rPr>
          <w:spacing w:val="1"/>
        </w:rPr>
        <w:t xml:space="preserve"> </w:t>
      </w:r>
      <w:r>
        <w:t>dönemi</w:t>
      </w:r>
      <w:r>
        <w:rPr>
          <w:spacing w:val="1"/>
        </w:rPr>
        <w:t xml:space="preserve"> </w:t>
      </w:r>
      <w:r>
        <w:t>boyunca</w:t>
      </w:r>
      <w:r>
        <w:rPr>
          <w:spacing w:val="-1"/>
        </w:rPr>
        <w:t xml:space="preserve"> </w:t>
      </w:r>
      <w:r>
        <w:t>gerçekleşecek</w:t>
      </w:r>
      <w:r>
        <w:rPr>
          <w:spacing w:val="1"/>
        </w:rPr>
        <w:t xml:space="preserve"> </w:t>
      </w:r>
      <w:r>
        <w:t>kaynak</w:t>
      </w:r>
      <w:r>
        <w:rPr>
          <w:spacing w:val="-3"/>
        </w:rPr>
        <w:t xml:space="preserve"> </w:t>
      </w:r>
      <w:r>
        <w:t>artışı tahmini</w:t>
      </w:r>
      <w:r>
        <w:rPr>
          <w:spacing w:val="-1"/>
        </w:rPr>
        <w:t xml:space="preserve"> </w:t>
      </w:r>
      <w:r>
        <w:t>olarak</w:t>
      </w:r>
      <w:r>
        <w:rPr>
          <w:spacing w:val="-2"/>
        </w:rPr>
        <w:t xml:space="preserve"> </w:t>
      </w:r>
      <w:r>
        <w:t>belirlenir.</w:t>
      </w:r>
    </w:p>
    <w:p w:rsidR="009D4345" w:rsidRDefault="009D4345" w:rsidP="009D4345">
      <w:pPr>
        <w:spacing w:before="236"/>
        <w:ind w:left="958"/>
        <w:jc w:val="both"/>
        <w:rPr>
          <w:b/>
          <w:sz w:val="20"/>
        </w:rPr>
      </w:pPr>
      <w:r>
        <w:rPr>
          <w:b/>
          <w:sz w:val="20"/>
        </w:rPr>
        <w:t>Tablo</w:t>
      </w:r>
      <w:r>
        <w:rPr>
          <w:b/>
          <w:spacing w:val="-3"/>
          <w:sz w:val="20"/>
        </w:rPr>
        <w:t xml:space="preserve"> </w:t>
      </w:r>
      <w:r>
        <w:rPr>
          <w:b/>
          <w:sz w:val="20"/>
        </w:rPr>
        <w:t>17.</w:t>
      </w:r>
      <w:r>
        <w:rPr>
          <w:b/>
          <w:spacing w:val="-5"/>
          <w:sz w:val="20"/>
        </w:rPr>
        <w:t xml:space="preserve"> </w:t>
      </w:r>
      <w:r>
        <w:rPr>
          <w:b/>
          <w:sz w:val="20"/>
        </w:rPr>
        <w:t>Kaynak</w:t>
      </w:r>
      <w:r>
        <w:rPr>
          <w:b/>
          <w:spacing w:val="-1"/>
          <w:sz w:val="20"/>
        </w:rPr>
        <w:t xml:space="preserve"> </w:t>
      </w:r>
      <w:r>
        <w:rPr>
          <w:b/>
          <w:sz w:val="20"/>
        </w:rPr>
        <w:t>Tablosu</w:t>
      </w:r>
    </w:p>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9D4345" w:rsidTr="008E3989">
        <w:trPr>
          <w:trHeight w:val="455"/>
        </w:trPr>
        <w:tc>
          <w:tcPr>
            <w:tcW w:w="3233" w:type="dxa"/>
            <w:tcBorders>
              <w:bottom w:val="single" w:sz="6" w:space="0" w:color="000000"/>
              <w:right w:val="single" w:sz="6" w:space="0" w:color="000000"/>
            </w:tcBorders>
          </w:tcPr>
          <w:p w:rsidR="009D4345" w:rsidRDefault="009D4345" w:rsidP="008E3989">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9D4345" w:rsidRDefault="009D4345" w:rsidP="008E3989">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9D4345" w:rsidRDefault="009D4345" w:rsidP="008E3989">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9D4345" w:rsidRDefault="009D4345" w:rsidP="008E3989">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9D4345" w:rsidRDefault="009D4345" w:rsidP="008E3989">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9D4345" w:rsidRDefault="009D4345" w:rsidP="008E3989">
            <w:pPr>
              <w:pStyle w:val="TableParagraph"/>
              <w:spacing w:before="1"/>
              <w:ind w:left="108"/>
              <w:rPr>
                <w:b/>
                <w:sz w:val="20"/>
              </w:rPr>
            </w:pPr>
            <w:r>
              <w:rPr>
                <w:b/>
                <w:sz w:val="20"/>
              </w:rPr>
              <w:t>2028</w:t>
            </w:r>
          </w:p>
        </w:tc>
      </w:tr>
      <w:tr w:rsidR="009D4345" w:rsidTr="008E3989">
        <w:trPr>
          <w:trHeight w:val="453"/>
        </w:trPr>
        <w:tc>
          <w:tcPr>
            <w:tcW w:w="3233" w:type="dxa"/>
            <w:tcBorders>
              <w:top w:val="single" w:sz="6" w:space="0" w:color="000000"/>
              <w:bottom w:val="single" w:sz="6" w:space="0" w:color="000000"/>
              <w:right w:val="single" w:sz="6" w:space="0" w:color="000000"/>
            </w:tcBorders>
            <w:shd w:val="clear" w:color="auto" w:fill="E2EFD9"/>
          </w:tcPr>
          <w:p w:rsidR="009D4345" w:rsidRDefault="009D4345" w:rsidP="008E3989">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9D4345" w:rsidRDefault="009D4345" w:rsidP="008E3989">
            <w:pPr>
              <w:pStyle w:val="TableParagraph"/>
              <w:rPr>
                <w:rFonts w:ascii="Times New Roman"/>
                <w:sz w:val="20"/>
              </w:rPr>
            </w:pPr>
          </w:p>
        </w:tc>
      </w:tr>
      <w:tr w:rsidR="009D4345" w:rsidTr="008E3989">
        <w:trPr>
          <w:trHeight w:val="452"/>
        </w:trPr>
        <w:tc>
          <w:tcPr>
            <w:tcW w:w="3233" w:type="dxa"/>
            <w:tcBorders>
              <w:top w:val="single" w:sz="6" w:space="0" w:color="000000"/>
              <w:bottom w:val="single" w:sz="6" w:space="0" w:color="000000"/>
              <w:right w:val="single" w:sz="6" w:space="0" w:color="000000"/>
            </w:tcBorders>
          </w:tcPr>
          <w:p w:rsidR="009D4345" w:rsidRDefault="009D4345" w:rsidP="008E3989">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9D4345" w:rsidRPr="008311FF" w:rsidRDefault="001C0036" w:rsidP="008E3989">
            <w:pPr>
              <w:rPr>
                <w:sz w:val="26"/>
                <w:szCs w:val="26"/>
              </w:rPr>
            </w:pPr>
            <w:r>
              <w:rPr>
                <w:sz w:val="26"/>
                <w:szCs w:val="26"/>
              </w:rPr>
              <w:t>20000</w:t>
            </w:r>
          </w:p>
        </w:tc>
        <w:tc>
          <w:tcPr>
            <w:tcW w:w="1138" w:type="dxa"/>
            <w:tcBorders>
              <w:top w:val="single" w:sz="6" w:space="0" w:color="000000"/>
              <w:left w:val="single" w:sz="6" w:space="0" w:color="000000"/>
              <w:bottom w:val="single" w:sz="6" w:space="0" w:color="000000"/>
              <w:right w:val="single" w:sz="6" w:space="0" w:color="000000"/>
            </w:tcBorders>
          </w:tcPr>
          <w:p w:rsidR="009D4345" w:rsidRPr="008311FF" w:rsidRDefault="001C0036" w:rsidP="008E3989">
            <w:pPr>
              <w:rPr>
                <w:sz w:val="26"/>
                <w:szCs w:val="26"/>
              </w:rPr>
            </w:pPr>
            <w:r>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9D4345" w:rsidRPr="008311FF" w:rsidRDefault="001C0036" w:rsidP="008E3989">
            <w:pPr>
              <w:rPr>
                <w:sz w:val="26"/>
                <w:szCs w:val="26"/>
              </w:rPr>
            </w:pPr>
            <w:r>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9D4345" w:rsidRPr="008311FF" w:rsidRDefault="001C0036" w:rsidP="001C0036">
            <w:pPr>
              <w:rPr>
                <w:sz w:val="26"/>
                <w:szCs w:val="26"/>
              </w:rPr>
            </w:pPr>
            <w:r>
              <w:rPr>
                <w:sz w:val="26"/>
                <w:szCs w:val="26"/>
              </w:rPr>
              <w:t>35000</w:t>
            </w:r>
          </w:p>
        </w:tc>
        <w:tc>
          <w:tcPr>
            <w:tcW w:w="1136" w:type="dxa"/>
            <w:tcBorders>
              <w:top w:val="single" w:sz="6" w:space="0" w:color="000000"/>
              <w:left w:val="single" w:sz="6" w:space="0" w:color="000000"/>
              <w:bottom w:val="single" w:sz="6" w:space="0" w:color="000000"/>
            </w:tcBorders>
          </w:tcPr>
          <w:p w:rsidR="009D4345" w:rsidRPr="008311FF" w:rsidRDefault="001C0036" w:rsidP="008E3989">
            <w:pPr>
              <w:rPr>
                <w:sz w:val="26"/>
                <w:szCs w:val="26"/>
              </w:rPr>
            </w:pPr>
            <w:r>
              <w:rPr>
                <w:sz w:val="26"/>
                <w:szCs w:val="26"/>
              </w:rPr>
              <w:t>40000</w:t>
            </w:r>
          </w:p>
        </w:tc>
      </w:tr>
      <w:tr w:rsidR="009D4345" w:rsidTr="008E3989">
        <w:trPr>
          <w:trHeight w:val="452"/>
        </w:trPr>
        <w:tc>
          <w:tcPr>
            <w:tcW w:w="3233" w:type="dxa"/>
            <w:tcBorders>
              <w:top w:val="single" w:sz="6" w:space="0" w:color="000000"/>
              <w:bottom w:val="single" w:sz="6" w:space="0" w:color="000000"/>
              <w:right w:val="single" w:sz="6" w:space="0" w:color="000000"/>
            </w:tcBorders>
            <w:shd w:val="clear" w:color="auto" w:fill="E2EFD9"/>
          </w:tcPr>
          <w:p w:rsidR="009D4345" w:rsidRDefault="009D4345" w:rsidP="008E3989">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9D4345" w:rsidRDefault="009D4345" w:rsidP="008E3989">
            <w:pPr>
              <w:pStyle w:val="TableParagraph"/>
              <w:rPr>
                <w:rFonts w:ascii="Times New Roman"/>
                <w:sz w:val="20"/>
              </w:rPr>
            </w:pPr>
          </w:p>
        </w:tc>
      </w:tr>
      <w:tr w:rsidR="009D4345" w:rsidTr="008E3989">
        <w:trPr>
          <w:trHeight w:val="452"/>
        </w:trPr>
        <w:tc>
          <w:tcPr>
            <w:tcW w:w="3233" w:type="dxa"/>
            <w:tcBorders>
              <w:top w:val="single" w:sz="6" w:space="0" w:color="000000"/>
              <w:bottom w:val="single" w:sz="6" w:space="0" w:color="000000"/>
              <w:right w:val="single" w:sz="6" w:space="0" w:color="000000"/>
            </w:tcBorders>
          </w:tcPr>
          <w:p w:rsidR="009D4345" w:rsidRDefault="009D4345" w:rsidP="008E3989">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9D4345" w:rsidRDefault="009D4345" w:rsidP="008E3989">
            <w:pPr>
              <w:pStyle w:val="TableParagraph"/>
              <w:rPr>
                <w:rFonts w:ascii="Times New Roman"/>
                <w:sz w:val="20"/>
              </w:rPr>
            </w:pPr>
          </w:p>
        </w:tc>
      </w:tr>
      <w:tr w:rsidR="009D4345" w:rsidTr="008E3989">
        <w:trPr>
          <w:trHeight w:val="453"/>
        </w:trPr>
        <w:tc>
          <w:tcPr>
            <w:tcW w:w="3233" w:type="dxa"/>
            <w:tcBorders>
              <w:top w:val="single" w:sz="6" w:space="0" w:color="000000"/>
              <w:bottom w:val="single" w:sz="6" w:space="0" w:color="000000"/>
              <w:right w:val="single" w:sz="6" w:space="0" w:color="000000"/>
            </w:tcBorders>
            <w:shd w:val="clear" w:color="auto" w:fill="E2EFD9"/>
          </w:tcPr>
          <w:p w:rsidR="009D4345" w:rsidRDefault="009D4345" w:rsidP="008E3989">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9D4345" w:rsidRDefault="009D4345" w:rsidP="008E3989">
            <w:pPr>
              <w:pStyle w:val="TableParagraph"/>
              <w:rPr>
                <w:rFonts w:ascii="Times New Roman"/>
                <w:sz w:val="20"/>
              </w:rPr>
            </w:pPr>
          </w:p>
        </w:tc>
      </w:tr>
      <w:tr w:rsidR="009D4345" w:rsidTr="008E3989">
        <w:trPr>
          <w:trHeight w:val="452"/>
        </w:trPr>
        <w:tc>
          <w:tcPr>
            <w:tcW w:w="3233" w:type="dxa"/>
            <w:tcBorders>
              <w:top w:val="single" w:sz="6" w:space="0" w:color="000000"/>
              <w:bottom w:val="single" w:sz="6" w:space="0" w:color="000000"/>
              <w:right w:val="single" w:sz="6" w:space="0" w:color="000000"/>
            </w:tcBorders>
            <w:shd w:val="clear" w:color="auto" w:fill="E2EFD9"/>
          </w:tcPr>
          <w:p w:rsidR="009D4345" w:rsidRDefault="009D4345" w:rsidP="008E3989">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9D4345" w:rsidRDefault="009D4345" w:rsidP="008E3989">
            <w:pPr>
              <w:pStyle w:val="TableParagraph"/>
              <w:rPr>
                <w:rFonts w:ascii="Times New Roman"/>
                <w:sz w:val="20"/>
              </w:rPr>
            </w:pPr>
          </w:p>
        </w:tc>
      </w:tr>
      <w:tr w:rsidR="009D4345" w:rsidTr="008E3989">
        <w:trPr>
          <w:trHeight w:val="453"/>
        </w:trPr>
        <w:tc>
          <w:tcPr>
            <w:tcW w:w="3233" w:type="dxa"/>
            <w:tcBorders>
              <w:top w:val="single" w:sz="6" w:space="0" w:color="000000"/>
              <w:bottom w:val="single" w:sz="6" w:space="0" w:color="000000"/>
              <w:right w:val="single" w:sz="6" w:space="0" w:color="000000"/>
            </w:tcBorders>
          </w:tcPr>
          <w:p w:rsidR="009D4345" w:rsidRDefault="009D4345" w:rsidP="008E3989">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9D4345" w:rsidRDefault="009D4345" w:rsidP="008E3989">
            <w:pPr>
              <w:pStyle w:val="TableParagraph"/>
              <w:rPr>
                <w:rFonts w:ascii="Times New Roman"/>
                <w:sz w:val="20"/>
              </w:rPr>
            </w:pPr>
          </w:p>
        </w:tc>
        <w:tc>
          <w:tcPr>
            <w:tcW w:w="1136" w:type="dxa"/>
            <w:tcBorders>
              <w:top w:val="single" w:sz="6" w:space="0" w:color="000000"/>
              <w:left w:val="single" w:sz="6" w:space="0" w:color="000000"/>
              <w:bottom w:val="single" w:sz="6" w:space="0" w:color="000000"/>
            </w:tcBorders>
          </w:tcPr>
          <w:p w:rsidR="009D4345" w:rsidRDefault="009D4345" w:rsidP="008E3989">
            <w:pPr>
              <w:pStyle w:val="TableParagraph"/>
              <w:rPr>
                <w:rFonts w:ascii="Times New Roman"/>
                <w:sz w:val="20"/>
              </w:rPr>
            </w:pPr>
          </w:p>
        </w:tc>
      </w:tr>
      <w:tr w:rsidR="001C0036" w:rsidTr="008E3989">
        <w:trPr>
          <w:trHeight w:val="452"/>
        </w:trPr>
        <w:tc>
          <w:tcPr>
            <w:tcW w:w="3233" w:type="dxa"/>
            <w:tcBorders>
              <w:top w:val="single" w:sz="6" w:space="0" w:color="000000"/>
              <w:right w:val="single" w:sz="6" w:space="0" w:color="000000"/>
            </w:tcBorders>
          </w:tcPr>
          <w:p w:rsidR="001C0036" w:rsidRDefault="001C0036" w:rsidP="001C0036">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tbl>
            <w:tblPr>
              <w:tblStyle w:val="TableNormal"/>
              <w:tblpPr w:leftFromText="141" w:rightFromText="141" w:vertAnchor="text" w:horzAnchor="margin" w:tblpXSpec="center" w:tblpY="122"/>
              <w:tblW w:w="5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1138"/>
              <w:gridCol w:w="1136"/>
              <w:gridCol w:w="1138"/>
              <w:gridCol w:w="1136"/>
            </w:tblGrid>
            <w:tr w:rsidR="001C0036" w:rsidRPr="006D7091" w:rsidTr="001C0036">
              <w:trPr>
                <w:trHeight w:val="452"/>
              </w:trPr>
              <w:tc>
                <w:tcPr>
                  <w:tcW w:w="1272" w:type="dxa"/>
                  <w:tcBorders>
                    <w:top w:val="single" w:sz="6" w:space="0" w:color="000000"/>
                    <w:left w:val="single" w:sz="6" w:space="0" w:color="000000"/>
                    <w:bottom w:val="single" w:sz="6" w:space="0" w:color="000000"/>
                    <w:right w:val="single" w:sz="6" w:space="0" w:color="000000"/>
                  </w:tcBorders>
                </w:tcPr>
                <w:p w:rsidR="001C0036" w:rsidRPr="008311FF" w:rsidRDefault="001C0036" w:rsidP="001C0036">
                  <w:pPr>
                    <w:rPr>
                      <w:sz w:val="26"/>
                      <w:szCs w:val="26"/>
                    </w:rPr>
                  </w:pPr>
                  <w:r>
                    <w:rPr>
                      <w:sz w:val="26"/>
                      <w:szCs w:val="26"/>
                    </w:rPr>
                    <w:t>20000</w:t>
                  </w:r>
                </w:p>
              </w:tc>
              <w:tc>
                <w:tcPr>
                  <w:tcW w:w="1138" w:type="dxa"/>
                  <w:tcBorders>
                    <w:top w:val="single" w:sz="6" w:space="0" w:color="000000"/>
                    <w:left w:val="single" w:sz="6" w:space="0" w:color="000000"/>
                    <w:bottom w:val="single" w:sz="6" w:space="0" w:color="000000"/>
                    <w:right w:val="single" w:sz="6" w:space="0" w:color="000000"/>
                  </w:tcBorders>
                </w:tcPr>
                <w:p w:rsidR="001C0036" w:rsidRPr="008311FF" w:rsidRDefault="001C0036" w:rsidP="001C0036">
                  <w:pPr>
                    <w:rPr>
                      <w:sz w:val="26"/>
                      <w:szCs w:val="26"/>
                    </w:rPr>
                  </w:pPr>
                  <w:r>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1C0036" w:rsidRPr="008311FF" w:rsidRDefault="001C0036" w:rsidP="001C0036">
                  <w:pPr>
                    <w:rPr>
                      <w:sz w:val="26"/>
                      <w:szCs w:val="26"/>
                    </w:rPr>
                  </w:pPr>
                  <w:r>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1C0036" w:rsidRPr="008311FF" w:rsidRDefault="001C0036" w:rsidP="001C0036">
                  <w:pPr>
                    <w:rPr>
                      <w:sz w:val="26"/>
                      <w:szCs w:val="26"/>
                    </w:rPr>
                  </w:pPr>
                  <w:r>
                    <w:rPr>
                      <w:sz w:val="26"/>
                      <w:szCs w:val="26"/>
                    </w:rPr>
                    <w:t>35000</w:t>
                  </w:r>
                </w:p>
              </w:tc>
              <w:tc>
                <w:tcPr>
                  <w:tcW w:w="1136" w:type="dxa"/>
                  <w:tcBorders>
                    <w:top w:val="single" w:sz="6" w:space="0" w:color="000000"/>
                    <w:left w:val="single" w:sz="6" w:space="0" w:color="000000"/>
                    <w:bottom w:val="single" w:sz="6" w:space="0" w:color="000000"/>
                  </w:tcBorders>
                </w:tcPr>
                <w:p w:rsidR="001C0036" w:rsidRPr="008311FF" w:rsidRDefault="001C0036" w:rsidP="001C0036">
                  <w:pPr>
                    <w:rPr>
                      <w:sz w:val="26"/>
                      <w:szCs w:val="26"/>
                    </w:rPr>
                  </w:pPr>
                  <w:r>
                    <w:rPr>
                      <w:sz w:val="26"/>
                      <w:szCs w:val="26"/>
                    </w:rPr>
                    <w:t>40000</w:t>
                  </w:r>
                </w:p>
              </w:tc>
            </w:tr>
          </w:tbl>
          <w:p w:rsidR="001C0036" w:rsidRDefault="001C0036" w:rsidP="001C0036"/>
        </w:tc>
        <w:tc>
          <w:tcPr>
            <w:tcW w:w="1138" w:type="dxa"/>
            <w:tcBorders>
              <w:top w:val="single" w:sz="6" w:space="0" w:color="000000"/>
              <w:left w:val="single" w:sz="6" w:space="0" w:color="000000"/>
              <w:right w:val="single" w:sz="6" w:space="0" w:color="000000"/>
            </w:tcBorders>
          </w:tcPr>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1138"/>
              <w:gridCol w:w="1136"/>
              <w:gridCol w:w="1138"/>
              <w:gridCol w:w="1136"/>
            </w:tblGrid>
            <w:tr w:rsidR="001C0036" w:rsidRPr="006D7091" w:rsidTr="001D2269">
              <w:trPr>
                <w:trHeight w:val="452"/>
              </w:trPr>
              <w:tc>
                <w:tcPr>
                  <w:tcW w:w="1272"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2</w:t>
                  </w:r>
                  <w:r>
                    <w:rPr>
                      <w:sz w:val="26"/>
                      <w:szCs w:val="26"/>
                    </w:rPr>
                    <w:t>5</w:t>
                  </w:r>
                  <w:r w:rsidRPr="006D7091">
                    <w:rPr>
                      <w:sz w:val="26"/>
                      <w:szCs w:val="26"/>
                    </w:rPr>
                    <w:t>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35000</w:t>
                  </w:r>
                </w:p>
              </w:tc>
              <w:tc>
                <w:tcPr>
                  <w:tcW w:w="1136" w:type="dxa"/>
                  <w:tcBorders>
                    <w:top w:val="single" w:sz="6" w:space="0" w:color="000000"/>
                    <w:left w:val="single" w:sz="6" w:space="0" w:color="000000"/>
                    <w:bottom w:val="single" w:sz="6" w:space="0" w:color="000000"/>
                  </w:tcBorders>
                </w:tcPr>
                <w:p w:rsidR="001C0036" w:rsidRPr="006D7091" w:rsidRDefault="001C0036" w:rsidP="001C0036">
                  <w:pPr>
                    <w:rPr>
                      <w:sz w:val="26"/>
                      <w:szCs w:val="26"/>
                    </w:rPr>
                  </w:pPr>
                  <w:r w:rsidRPr="006D7091">
                    <w:rPr>
                      <w:sz w:val="26"/>
                      <w:szCs w:val="26"/>
                    </w:rPr>
                    <w:t>40000</w:t>
                  </w:r>
                </w:p>
              </w:tc>
            </w:tr>
          </w:tbl>
          <w:p w:rsidR="001C0036" w:rsidRDefault="001C0036" w:rsidP="001C0036"/>
        </w:tc>
        <w:tc>
          <w:tcPr>
            <w:tcW w:w="1136" w:type="dxa"/>
            <w:tcBorders>
              <w:top w:val="single" w:sz="6" w:space="0" w:color="000000"/>
              <w:left w:val="single" w:sz="6" w:space="0" w:color="000000"/>
              <w:right w:val="single" w:sz="6" w:space="0" w:color="000000"/>
            </w:tcBorders>
          </w:tcPr>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1138"/>
              <w:gridCol w:w="1136"/>
              <w:gridCol w:w="1138"/>
              <w:gridCol w:w="1136"/>
            </w:tblGrid>
            <w:tr w:rsidR="001C0036" w:rsidRPr="006D7091" w:rsidTr="001D2269">
              <w:trPr>
                <w:trHeight w:val="452"/>
              </w:trPr>
              <w:tc>
                <w:tcPr>
                  <w:tcW w:w="1272"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Pr>
                      <w:sz w:val="26"/>
                      <w:szCs w:val="26"/>
                    </w:rPr>
                    <w:t>3</w:t>
                  </w:r>
                  <w:r w:rsidRPr="006D7091">
                    <w:rPr>
                      <w:sz w:val="26"/>
                      <w:szCs w:val="26"/>
                    </w:rPr>
                    <w:t>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35000</w:t>
                  </w:r>
                </w:p>
              </w:tc>
              <w:tc>
                <w:tcPr>
                  <w:tcW w:w="1136" w:type="dxa"/>
                  <w:tcBorders>
                    <w:top w:val="single" w:sz="6" w:space="0" w:color="000000"/>
                    <w:left w:val="single" w:sz="6" w:space="0" w:color="000000"/>
                    <w:bottom w:val="single" w:sz="6" w:space="0" w:color="000000"/>
                  </w:tcBorders>
                </w:tcPr>
                <w:p w:rsidR="001C0036" w:rsidRPr="006D7091" w:rsidRDefault="001C0036" w:rsidP="001C0036">
                  <w:pPr>
                    <w:rPr>
                      <w:sz w:val="26"/>
                      <w:szCs w:val="26"/>
                    </w:rPr>
                  </w:pPr>
                  <w:r w:rsidRPr="006D7091">
                    <w:rPr>
                      <w:sz w:val="26"/>
                      <w:szCs w:val="26"/>
                    </w:rPr>
                    <w:t>40000</w:t>
                  </w:r>
                </w:p>
              </w:tc>
            </w:tr>
          </w:tbl>
          <w:p w:rsidR="001C0036" w:rsidRDefault="001C0036" w:rsidP="001C0036"/>
        </w:tc>
        <w:tc>
          <w:tcPr>
            <w:tcW w:w="1138" w:type="dxa"/>
            <w:tcBorders>
              <w:top w:val="single" w:sz="6" w:space="0" w:color="000000"/>
              <w:left w:val="single" w:sz="6" w:space="0" w:color="000000"/>
              <w:right w:val="single" w:sz="6" w:space="0" w:color="000000"/>
            </w:tcBorders>
          </w:tcPr>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1138"/>
              <w:gridCol w:w="1136"/>
              <w:gridCol w:w="1138"/>
              <w:gridCol w:w="1136"/>
            </w:tblGrid>
            <w:tr w:rsidR="001C0036" w:rsidRPr="006D7091" w:rsidTr="001D2269">
              <w:trPr>
                <w:trHeight w:val="452"/>
              </w:trPr>
              <w:tc>
                <w:tcPr>
                  <w:tcW w:w="1272"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Pr>
                      <w:sz w:val="26"/>
                      <w:szCs w:val="26"/>
                    </w:rPr>
                    <w:t>35</w:t>
                  </w:r>
                  <w:r w:rsidRPr="006D7091">
                    <w:rPr>
                      <w:sz w:val="26"/>
                      <w:szCs w:val="26"/>
                    </w:rPr>
                    <w:t>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35000</w:t>
                  </w:r>
                </w:p>
              </w:tc>
              <w:tc>
                <w:tcPr>
                  <w:tcW w:w="1136" w:type="dxa"/>
                  <w:tcBorders>
                    <w:top w:val="single" w:sz="6" w:space="0" w:color="000000"/>
                    <w:left w:val="single" w:sz="6" w:space="0" w:color="000000"/>
                    <w:bottom w:val="single" w:sz="6" w:space="0" w:color="000000"/>
                  </w:tcBorders>
                </w:tcPr>
                <w:p w:rsidR="001C0036" w:rsidRPr="006D7091" w:rsidRDefault="001C0036" w:rsidP="001C0036">
                  <w:pPr>
                    <w:rPr>
                      <w:sz w:val="26"/>
                      <w:szCs w:val="26"/>
                    </w:rPr>
                  </w:pPr>
                  <w:r w:rsidRPr="006D7091">
                    <w:rPr>
                      <w:sz w:val="26"/>
                      <w:szCs w:val="26"/>
                    </w:rPr>
                    <w:t>40000</w:t>
                  </w:r>
                </w:p>
              </w:tc>
            </w:tr>
          </w:tbl>
          <w:p w:rsidR="001C0036" w:rsidRDefault="001C0036" w:rsidP="001C0036"/>
        </w:tc>
        <w:tc>
          <w:tcPr>
            <w:tcW w:w="1136" w:type="dxa"/>
            <w:tcBorders>
              <w:top w:val="single" w:sz="6" w:space="0" w:color="000000"/>
              <w:left w:val="single" w:sz="6" w:space="0" w:color="000000"/>
            </w:tcBorders>
          </w:tcPr>
          <w:tbl>
            <w:tblPr>
              <w:tblStyle w:val="TableNormal"/>
              <w:tblpPr w:leftFromText="141" w:rightFromText="141" w:vertAnchor="text" w:horzAnchor="margin" w:tblpXSpec="center" w:tblpY="12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2"/>
              <w:gridCol w:w="1138"/>
              <w:gridCol w:w="1136"/>
              <w:gridCol w:w="1138"/>
              <w:gridCol w:w="1136"/>
            </w:tblGrid>
            <w:tr w:rsidR="001C0036" w:rsidRPr="006D7091" w:rsidTr="001D2269">
              <w:trPr>
                <w:trHeight w:val="452"/>
              </w:trPr>
              <w:tc>
                <w:tcPr>
                  <w:tcW w:w="1272"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Pr>
                      <w:sz w:val="26"/>
                      <w:szCs w:val="26"/>
                    </w:rPr>
                    <w:t>4</w:t>
                  </w:r>
                  <w:r w:rsidRPr="006D7091">
                    <w:rPr>
                      <w:sz w:val="26"/>
                      <w:szCs w:val="26"/>
                    </w:rPr>
                    <w:t>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25000</w:t>
                  </w:r>
                </w:p>
              </w:tc>
              <w:tc>
                <w:tcPr>
                  <w:tcW w:w="1136"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30000</w:t>
                  </w:r>
                </w:p>
              </w:tc>
              <w:tc>
                <w:tcPr>
                  <w:tcW w:w="1138" w:type="dxa"/>
                  <w:tcBorders>
                    <w:top w:val="single" w:sz="6" w:space="0" w:color="000000"/>
                    <w:left w:val="single" w:sz="6" w:space="0" w:color="000000"/>
                    <w:bottom w:val="single" w:sz="6" w:space="0" w:color="000000"/>
                    <w:right w:val="single" w:sz="6" w:space="0" w:color="000000"/>
                  </w:tcBorders>
                </w:tcPr>
                <w:p w:rsidR="001C0036" w:rsidRPr="006D7091" w:rsidRDefault="001C0036" w:rsidP="001C0036">
                  <w:pPr>
                    <w:rPr>
                      <w:sz w:val="26"/>
                      <w:szCs w:val="26"/>
                    </w:rPr>
                  </w:pPr>
                  <w:r w:rsidRPr="006D7091">
                    <w:rPr>
                      <w:sz w:val="26"/>
                      <w:szCs w:val="26"/>
                    </w:rPr>
                    <w:t>35000</w:t>
                  </w:r>
                </w:p>
              </w:tc>
              <w:tc>
                <w:tcPr>
                  <w:tcW w:w="1136" w:type="dxa"/>
                  <w:tcBorders>
                    <w:top w:val="single" w:sz="6" w:space="0" w:color="000000"/>
                    <w:left w:val="single" w:sz="6" w:space="0" w:color="000000"/>
                    <w:bottom w:val="single" w:sz="6" w:space="0" w:color="000000"/>
                  </w:tcBorders>
                </w:tcPr>
                <w:p w:rsidR="001C0036" w:rsidRPr="006D7091" w:rsidRDefault="001C0036" w:rsidP="001C0036">
                  <w:pPr>
                    <w:rPr>
                      <w:sz w:val="26"/>
                      <w:szCs w:val="26"/>
                    </w:rPr>
                  </w:pPr>
                  <w:r w:rsidRPr="006D7091">
                    <w:rPr>
                      <w:sz w:val="26"/>
                      <w:szCs w:val="26"/>
                    </w:rPr>
                    <w:t>40000</w:t>
                  </w:r>
                </w:p>
              </w:tc>
            </w:tr>
          </w:tbl>
          <w:p w:rsidR="001C0036" w:rsidRDefault="001C0036" w:rsidP="001C0036"/>
        </w:tc>
      </w:tr>
    </w:tbl>
    <w:p w:rsidR="009D4345" w:rsidRDefault="009D4345" w:rsidP="009D4345">
      <w:pPr>
        <w:spacing w:before="236"/>
        <w:ind w:left="958"/>
        <w:jc w:val="both"/>
        <w:rPr>
          <w:b/>
          <w:sz w:val="20"/>
        </w:rPr>
      </w:pPr>
    </w:p>
    <w:p w:rsidR="009D4345" w:rsidRDefault="009D4345" w:rsidP="009D4345">
      <w:pPr>
        <w:spacing w:before="236"/>
        <w:ind w:left="958"/>
        <w:jc w:val="both"/>
        <w:rPr>
          <w:b/>
          <w:sz w:val="20"/>
        </w:rPr>
      </w:pPr>
    </w:p>
    <w:p w:rsidR="009D4345" w:rsidRDefault="009D4345" w:rsidP="009D4345">
      <w:pPr>
        <w:pStyle w:val="GvdeMetni"/>
        <w:spacing w:before="10"/>
        <w:rPr>
          <w:b/>
          <w:sz w:val="23"/>
        </w:rPr>
      </w:pPr>
    </w:p>
    <w:p w:rsidR="009D4345" w:rsidRDefault="009D4345" w:rsidP="009D4345">
      <w:pPr>
        <w:pStyle w:val="GvdeMetni"/>
        <w:ind w:left="958" w:right="1014"/>
        <w:jc w:val="both"/>
      </w:pPr>
      <w:r>
        <w:t>Okul bütçesinde giderler aşağıdaki başlıklar altında toplanabilir. Harcama türleri</w:t>
      </w:r>
      <w:r>
        <w:rPr>
          <w:spacing w:val="-50"/>
        </w:rPr>
        <w:t xml:space="preserve"> </w:t>
      </w:r>
      <w:r>
        <w:t>okul</w:t>
      </w:r>
      <w:r>
        <w:rPr>
          <w:spacing w:val="-1"/>
        </w:rPr>
        <w:t xml:space="preserve"> </w:t>
      </w:r>
      <w:r>
        <w:t>özelliklerine göre</w:t>
      </w:r>
      <w:r>
        <w:rPr>
          <w:spacing w:val="-1"/>
        </w:rPr>
        <w:t xml:space="preserve"> </w:t>
      </w:r>
      <w:r>
        <w:t>çeşitlilik</w:t>
      </w:r>
      <w:r>
        <w:rPr>
          <w:spacing w:val="-1"/>
        </w:rPr>
        <w:t xml:space="preserve"> </w:t>
      </w:r>
      <w:r>
        <w:t>gösterebilir.</w:t>
      </w:r>
    </w:p>
    <w:p w:rsidR="009D4345" w:rsidRDefault="009D4345" w:rsidP="009D4345">
      <w:pPr>
        <w:pStyle w:val="GvdeMetni"/>
      </w:pPr>
    </w:p>
    <w:p w:rsidR="009D4345" w:rsidRDefault="009D4345" w:rsidP="009D4345">
      <w:pPr>
        <w:ind w:left="958"/>
        <w:jc w:val="both"/>
        <w:rPr>
          <w:b/>
          <w:sz w:val="20"/>
        </w:rPr>
      </w:pPr>
      <w:r>
        <w:rPr>
          <w:b/>
          <w:sz w:val="20"/>
        </w:rPr>
        <w:t>Tablo</w:t>
      </w:r>
      <w:r>
        <w:rPr>
          <w:b/>
          <w:spacing w:val="-3"/>
          <w:sz w:val="20"/>
        </w:rPr>
        <w:t xml:space="preserve"> </w:t>
      </w:r>
      <w:r>
        <w:rPr>
          <w:b/>
          <w:sz w:val="20"/>
        </w:rPr>
        <w:t>18.</w:t>
      </w:r>
      <w:r>
        <w:rPr>
          <w:b/>
          <w:spacing w:val="-3"/>
          <w:sz w:val="20"/>
        </w:rPr>
        <w:t xml:space="preserve"> </w:t>
      </w:r>
      <w:r>
        <w:rPr>
          <w:b/>
          <w:sz w:val="20"/>
        </w:rPr>
        <w:t>Harcama</w:t>
      </w:r>
      <w:r>
        <w:rPr>
          <w:b/>
          <w:spacing w:val="-4"/>
          <w:sz w:val="20"/>
        </w:rPr>
        <w:t xml:space="preserve"> </w:t>
      </w:r>
      <w:r>
        <w:rPr>
          <w:b/>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9D4345" w:rsidTr="008E3989">
        <w:trPr>
          <w:trHeight w:val="253"/>
        </w:trPr>
        <w:tc>
          <w:tcPr>
            <w:tcW w:w="3730" w:type="dxa"/>
          </w:tcPr>
          <w:p w:rsidR="009D4345" w:rsidRDefault="009D4345" w:rsidP="008E3989">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9D4345" w:rsidRDefault="009D4345" w:rsidP="008E3989">
            <w:pPr>
              <w:pStyle w:val="TableParagraph"/>
              <w:spacing w:line="234" w:lineRule="exact"/>
              <w:ind w:left="827"/>
              <w:rPr>
                <w:b/>
                <w:sz w:val="20"/>
              </w:rPr>
            </w:pPr>
            <w:r>
              <w:rPr>
                <w:b/>
                <w:sz w:val="20"/>
              </w:rPr>
              <w:t>Çeşitleri</w:t>
            </w:r>
          </w:p>
        </w:tc>
      </w:tr>
      <w:tr w:rsidR="009D4345" w:rsidTr="008E3989">
        <w:trPr>
          <w:trHeight w:val="505"/>
        </w:trPr>
        <w:tc>
          <w:tcPr>
            <w:tcW w:w="3730" w:type="dxa"/>
            <w:shd w:val="clear" w:color="auto" w:fill="E2EFD9"/>
          </w:tcPr>
          <w:p w:rsidR="009D4345" w:rsidRDefault="009D4345" w:rsidP="008E3989">
            <w:pPr>
              <w:pStyle w:val="TableParagraph"/>
              <w:spacing w:line="234" w:lineRule="exact"/>
              <w:ind w:left="107"/>
              <w:rPr>
                <w:sz w:val="20"/>
              </w:rPr>
            </w:pPr>
            <w:r>
              <w:rPr>
                <w:sz w:val="20"/>
              </w:rPr>
              <w:t>Personel</w:t>
            </w:r>
          </w:p>
        </w:tc>
        <w:tc>
          <w:tcPr>
            <w:tcW w:w="5321" w:type="dxa"/>
            <w:shd w:val="clear" w:color="auto" w:fill="E2EFD9"/>
          </w:tcPr>
          <w:p w:rsidR="009D4345" w:rsidRDefault="009D4345" w:rsidP="008E3989">
            <w:pPr>
              <w:pStyle w:val="TableParagraph"/>
              <w:spacing w:line="234" w:lineRule="exact"/>
              <w:ind w:left="467"/>
              <w:rPr>
                <w:sz w:val="20"/>
              </w:rPr>
            </w:pPr>
            <w:r>
              <w:rPr>
                <w:sz w:val="20"/>
              </w:rPr>
              <w:t>Sözleşmeli</w:t>
            </w:r>
            <w:r>
              <w:rPr>
                <w:spacing w:val="-5"/>
                <w:sz w:val="20"/>
              </w:rPr>
              <w:t xml:space="preserve"> </w:t>
            </w:r>
            <w:r>
              <w:rPr>
                <w:sz w:val="20"/>
              </w:rPr>
              <w:t>olarak</w:t>
            </w:r>
            <w:r>
              <w:rPr>
                <w:spacing w:val="-3"/>
                <w:sz w:val="20"/>
              </w:rPr>
              <w:t xml:space="preserve"> </w:t>
            </w:r>
            <w:r>
              <w:rPr>
                <w:sz w:val="20"/>
              </w:rPr>
              <w:t>çalışan</w:t>
            </w:r>
            <w:r>
              <w:rPr>
                <w:spacing w:val="-5"/>
                <w:sz w:val="20"/>
              </w:rPr>
              <w:t xml:space="preserve"> </w:t>
            </w:r>
            <w:r>
              <w:rPr>
                <w:sz w:val="20"/>
              </w:rPr>
              <w:t>personelin</w:t>
            </w:r>
            <w:r>
              <w:rPr>
                <w:spacing w:val="-4"/>
                <w:sz w:val="20"/>
              </w:rPr>
              <w:t xml:space="preserve"> </w:t>
            </w:r>
            <w:r>
              <w:rPr>
                <w:sz w:val="20"/>
              </w:rPr>
              <w:t>(sekreter</w:t>
            </w:r>
            <w:r>
              <w:rPr>
                <w:spacing w:val="-5"/>
                <w:sz w:val="20"/>
              </w:rPr>
              <w:t xml:space="preserve"> </w:t>
            </w:r>
            <w:r>
              <w:rPr>
                <w:sz w:val="20"/>
              </w:rPr>
              <w:t>temizlik,</w:t>
            </w:r>
          </w:p>
          <w:p w:rsidR="009D4345" w:rsidRDefault="009D4345" w:rsidP="008E3989">
            <w:pPr>
              <w:pStyle w:val="TableParagraph"/>
              <w:spacing w:before="17"/>
              <w:ind w:left="467"/>
              <w:rPr>
                <w:sz w:val="20"/>
              </w:rPr>
            </w:pPr>
            <w:r>
              <w:rPr>
                <w:sz w:val="20"/>
              </w:rPr>
              <w:t>güvenlik)</w:t>
            </w:r>
            <w:r>
              <w:rPr>
                <w:spacing w:val="-4"/>
                <w:sz w:val="20"/>
              </w:rPr>
              <w:t xml:space="preserve"> </w:t>
            </w:r>
            <w:r>
              <w:rPr>
                <w:sz w:val="20"/>
              </w:rPr>
              <w:t>ücret,</w:t>
            </w:r>
            <w:r>
              <w:rPr>
                <w:spacing w:val="-2"/>
                <w:sz w:val="20"/>
              </w:rPr>
              <w:t xml:space="preserve"> </w:t>
            </w:r>
            <w:r>
              <w:rPr>
                <w:sz w:val="20"/>
              </w:rPr>
              <w:t>vergi,</w:t>
            </w:r>
            <w:r>
              <w:rPr>
                <w:spacing w:val="-4"/>
                <w:sz w:val="20"/>
              </w:rPr>
              <w:t xml:space="preserve"> </w:t>
            </w:r>
            <w:r>
              <w:rPr>
                <w:sz w:val="20"/>
              </w:rPr>
              <w:t>sigorta</w:t>
            </w:r>
            <w:r>
              <w:rPr>
                <w:spacing w:val="-3"/>
                <w:sz w:val="20"/>
              </w:rPr>
              <w:t xml:space="preserve"> </w:t>
            </w:r>
            <w:r>
              <w:rPr>
                <w:sz w:val="20"/>
              </w:rPr>
              <w:t>vb.</w:t>
            </w:r>
            <w:r>
              <w:rPr>
                <w:spacing w:val="-4"/>
                <w:sz w:val="20"/>
              </w:rPr>
              <w:t xml:space="preserve"> </w:t>
            </w:r>
            <w:r>
              <w:rPr>
                <w:sz w:val="20"/>
              </w:rPr>
              <w:t>giderleri</w:t>
            </w:r>
          </w:p>
        </w:tc>
      </w:tr>
      <w:tr w:rsidR="009D4345" w:rsidTr="008E3989">
        <w:trPr>
          <w:trHeight w:val="757"/>
        </w:trPr>
        <w:tc>
          <w:tcPr>
            <w:tcW w:w="3730" w:type="dxa"/>
          </w:tcPr>
          <w:p w:rsidR="009D4345" w:rsidRDefault="009D4345" w:rsidP="008E3989">
            <w:pPr>
              <w:pStyle w:val="TableParagraph"/>
              <w:spacing w:line="234" w:lineRule="exact"/>
              <w:ind w:left="107"/>
              <w:rPr>
                <w:sz w:val="20"/>
              </w:rPr>
            </w:pPr>
            <w:r>
              <w:rPr>
                <w:sz w:val="20"/>
              </w:rPr>
              <w:t>Onarım</w:t>
            </w:r>
          </w:p>
        </w:tc>
        <w:tc>
          <w:tcPr>
            <w:tcW w:w="5321" w:type="dxa"/>
          </w:tcPr>
          <w:p w:rsidR="009D4345" w:rsidRDefault="009D4345" w:rsidP="008E3989">
            <w:pPr>
              <w:pStyle w:val="TableParagraph"/>
              <w:spacing w:line="234" w:lineRule="exact"/>
              <w:ind w:left="467"/>
              <w:rPr>
                <w:sz w:val="20"/>
              </w:rPr>
            </w:pPr>
            <w:r>
              <w:rPr>
                <w:sz w:val="20"/>
              </w:rPr>
              <w:t>Okul</w:t>
            </w:r>
            <w:r>
              <w:rPr>
                <w:spacing w:val="-4"/>
                <w:sz w:val="20"/>
              </w:rPr>
              <w:t xml:space="preserve"> </w:t>
            </w:r>
            <w:r>
              <w:rPr>
                <w:sz w:val="20"/>
              </w:rPr>
              <w:t>binası</w:t>
            </w:r>
            <w:r>
              <w:rPr>
                <w:spacing w:val="-3"/>
                <w:sz w:val="20"/>
              </w:rPr>
              <w:t xml:space="preserve"> </w:t>
            </w:r>
            <w:r>
              <w:rPr>
                <w:sz w:val="20"/>
              </w:rPr>
              <w:t>ve</w:t>
            </w:r>
            <w:r>
              <w:rPr>
                <w:spacing w:val="-5"/>
                <w:sz w:val="20"/>
              </w:rPr>
              <w:t xml:space="preserve"> </w:t>
            </w:r>
            <w:r>
              <w:rPr>
                <w:sz w:val="20"/>
              </w:rPr>
              <w:t>tesisatlarıyla</w:t>
            </w:r>
            <w:r>
              <w:rPr>
                <w:spacing w:val="-2"/>
                <w:sz w:val="20"/>
              </w:rPr>
              <w:t xml:space="preserve"> </w:t>
            </w:r>
            <w:r>
              <w:rPr>
                <w:sz w:val="20"/>
              </w:rPr>
              <w:t>ilgili</w:t>
            </w:r>
            <w:r>
              <w:rPr>
                <w:spacing w:val="-4"/>
                <w:sz w:val="20"/>
              </w:rPr>
              <w:t xml:space="preserve"> </w:t>
            </w:r>
            <w:r>
              <w:rPr>
                <w:sz w:val="20"/>
              </w:rPr>
              <w:t>her</w:t>
            </w:r>
            <w:r>
              <w:rPr>
                <w:spacing w:val="-2"/>
                <w:sz w:val="20"/>
              </w:rPr>
              <w:t xml:space="preserve"> </w:t>
            </w:r>
            <w:r>
              <w:rPr>
                <w:sz w:val="20"/>
              </w:rPr>
              <w:t>türlü</w:t>
            </w:r>
          </w:p>
          <w:p w:rsidR="009D4345" w:rsidRDefault="009D4345" w:rsidP="008E3989">
            <w:pPr>
              <w:pStyle w:val="TableParagraph"/>
              <w:spacing w:before="4" w:line="250" w:lineRule="atLeast"/>
              <w:ind w:left="467"/>
              <w:rPr>
                <w:sz w:val="20"/>
              </w:rPr>
            </w:pPr>
            <w:r>
              <w:rPr>
                <w:sz w:val="20"/>
              </w:rPr>
              <w:t>küçük</w:t>
            </w:r>
            <w:r>
              <w:rPr>
                <w:spacing w:val="-4"/>
                <w:sz w:val="20"/>
              </w:rPr>
              <w:t xml:space="preserve"> </w:t>
            </w:r>
            <w:r>
              <w:rPr>
                <w:sz w:val="20"/>
              </w:rPr>
              <w:t>onarım;</w:t>
            </w:r>
            <w:r>
              <w:rPr>
                <w:spacing w:val="-2"/>
                <w:sz w:val="20"/>
              </w:rPr>
              <w:t xml:space="preserve"> </w:t>
            </w:r>
            <w:r>
              <w:rPr>
                <w:sz w:val="20"/>
              </w:rPr>
              <w:t>makine,</w:t>
            </w:r>
            <w:r>
              <w:rPr>
                <w:spacing w:val="-3"/>
                <w:sz w:val="20"/>
              </w:rPr>
              <w:t xml:space="preserve"> </w:t>
            </w:r>
            <w:r>
              <w:rPr>
                <w:sz w:val="20"/>
              </w:rPr>
              <w:t>bilgisayar,</w:t>
            </w:r>
            <w:r>
              <w:rPr>
                <w:spacing w:val="-4"/>
                <w:sz w:val="20"/>
              </w:rPr>
              <w:t xml:space="preserve"> </w:t>
            </w:r>
            <w:r>
              <w:rPr>
                <w:sz w:val="20"/>
              </w:rPr>
              <w:t>yazıcı</w:t>
            </w:r>
            <w:r>
              <w:rPr>
                <w:spacing w:val="-4"/>
                <w:sz w:val="20"/>
              </w:rPr>
              <w:t xml:space="preserve"> </w:t>
            </w:r>
            <w:r>
              <w:rPr>
                <w:sz w:val="20"/>
              </w:rPr>
              <w:t>vb.</w:t>
            </w:r>
            <w:r>
              <w:rPr>
                <w:spacing w:val="-3"/>
                <w:sz w:val="20"/>
              </w:rPr>
              <w:t xml:space="preserve"> </w:t>
            </w:r>
            <w:r>
              <w:rPr>
                <w:sz w:val="20"/>
              </w:rPr>
              <w:t>bakım</w:t>
            </w:r>
            <w:r>
              <w:rPr>
                <w:spacing w:val="-41"/>
                <w:sz w:val="20"/>
              </w:rPr>
              <w:t xml:space="preserve"> </w:t>
            </w:r>
            <w:r>
              <w:rPr>
                <w:sz w:val="20"/>
              </w:rPr>
              <w:t>giderleri</w:t>
            </w:r>
          </w:p>
        </w:tc>
      </w:tr>
      <w:tr w:rsidR="009D4345" w:rsidTr="008E3989">
        <w:trPr>
          <w:trHeight w:val="253"/>
        </w:trPr>
        <w:tc>
          <w:tcPr>
            <w:tcW w:w="3730" w:type="dxa"/>
            <w:shd w:val="clear" w:color="auto" w:fill="E2EFD9"/>
          </w:tcPr>
          <w:p w:rsidR="009D4345" w:rsidRDefault="009D4345" w:rsidP="008E3989">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9D4345" w:rsidRDefault="009D4345" w:rsidP="008E3989">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9D4345" w:rsidTr="008E3989">
        <w:trPr>
          <w:trHeight w:val="253"/>
        </w:trPr>
        <w:tc>
          <w:tcPr>
            <w:tcW w:w="3730" w:type="dxa"/>
          </w:tcPr>
          <w:p w:rsidR="009D4345" w:rsidRDefault="009D4345" w:rsidP="008E3989">
            <w:pPr>
              <w:pStyle w:val="TableParagraph"/>
              <w:spacing w:before="1" w:line="232" w:lineRule="exact"/>
              <w:ind w:left="107"/>
              <w:rPr>
                <w:sz w:val="20"/>
              </w:rPr>
            </w:pPr>
            <w:r>
              <w:rPr>
                <w:sz w:val="20"/>
              </w:rPr>
              <w:t>Temizlik</w:t>
            </w:r>
          </w:p>
        </w:tc>
        <w:tc>
          <w:tcPr>
            <w:tcW w:w="5321" w:type="dxa"/>
          </w:tcPr>
          <w:p w:rsidR="009D4345" w:rsidRDefault="009D4345" w:rsidP="008E3989">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9D4345" w:rsidTr="008E3989">
        <w:trPr>
          <w:trHeight w:val="505"/>
        </w:trPr>
        <w:tc>
          <w:tcPr>
            <w:tcW w:w="3730" w:type="dxa"/>
            <w:shd w:val="clear" w:color="auto" w:fill="E2EFD9"/>
          </w:tcPr>
          <w:p w:rsidR="009D4345" w:rsidRDefault="009D4345" w:rsidP="008E3989">
            <w:pPr>
              <w:pStyle w:val="TableParagraph"/>
              <w:spacing w:line="234" w:lineRule="exact"/>
              <w:ind w:left="107"/>
              <w:rPr>
                <w:sz w:val="20"/>
              </w:rPr>
            </w:pPr>
            <w:r>
              <w:rPr>
                <w:sz w:val="20"/>
              </w:rPr>
              <w:t>İletişim</w:t>
            </w:r>
          </w:p>
        </w:tc>
        <w:tc>
          <w:tcPr>
            <w:tcW w:w="5321" w:type="dxa"/>
            <w:shd w:val="clear" w:color="auto" w:fill="E2EFD9"/>
          </w:tcPr>
          <w:p w:rsidR="009D4345" w:rsidRDefault="009D4345" w:rsidP="008E3989">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9D4345" w:rsidTr="008E3989">
        <w:trPr>
          <w:trHeight w:val="253"/>
        </w:trPr>
        <w:tc>
          <w:tcPr>
            <w:tcW w:w="3730" w:type="dxa"/>
          </w:tcPr>
          <w:p w:rsidR="009D4345" w:rsidRDefault="009D4345" w:rsidP="008E3989">
            <w:pPr>
              <w:pStyle w:val="TableParagraph"/>
              <w:spacing w:line="234" w:lineRule="exact"/>
              <w:ind w:left="107"/>
              <w:rPr>
                <w:sz w:val="20"/>
              </w:rPr>
            </w:pPr>
            <w:r>
              <w:rPr>
                <w:sz w:val="20"/>
              </w:rPr>
              <w:t>Kırtasiye</w:t>
            </w:r>
          </w:p>
        </w:tc>
        <w:tc>
          <w:tcPr>
            <w:tcW w:w="5321" w:type="dxa"/>
          </w:tcPr>
          <w:p w:rsidR="009D4345" w:rsidRDefault="009D4345" w:rsidP="008E3989">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9D4345" w:rsidRDefault="009D4345" w:rsidP="009D4345">
      <w:pPr>
        <w:spacing w:line="234" w:lineRule="exact"/>
        <w:rPr>
          <w:sz w:val="20"/>
        </w:rPr>
        <w:sectPr w:rsidR="009D4345" w:rsidSect="00B4203E">
          <w:pgSz w:w="11910" w:h="16840"/>
          <w:pgMar w:top="720" w:right="720" w:bottom="720" w:left="720" w:header="0" w:footer="1017" w:gutter="0"/>
          <w:cols w:space="708"/>
        </w:sectPr>
      </w:pPr>
    </w:p>
    <w:p w:rsidR="009D4345" w:rsidRDefault="009D4345" w:rsidP="009D4345">
      <w:pPr>
        <w:spacing w:before="100" w:after="42"/>
        <w:ind w:left="958"/>
        <w:jc w:val="both"/>
        <w:rPr>
          <w:b/>
          <w:sz w:val="20"/>
        </w:rPr>
      </w:pPr>
      <w:r>
        <w:rPr>
          <w:b/>
          <w:sz w:val="20"/>
        </w:rPr>
        <w:lastRenderedPageBreak/>
        <w:t>Tablo</w:t>
      </w:r>
      <w:r>
        <w:rPr>
          <w:b/>
          <w:spacing w:val="-4"/>
          <w:sz w:val="20"/>
        </w:rPr>
        <w:t xml:space="preserve"> </w:t>
      </w:r>
      <w:r>
        <w:rPr>
          <w:b/>
          <w:sz w:val="20"/>
        </w:rPr>
        <w:t>19.</w:t>
      </w:r>
      <w:r>
        <w:rPr>
          <w:b/>
          <w:spacing w:val="-6"/>
          <w:sz w:val="20"/>
        </w:rPr>
        <w:t xml:space="preserve"> </w:t>
      </w:r>
      <w:r>
        <w:rPr>
          <w:b/>
          <w:sz w:val="20"/>
        </w:rPr>
        <w:t>Gelir-Gider</w:t>
      </w:r>
      <w:r>
        <w:rPr>
          <w:b/>
          <w:spacing w:val="-4"/>
          <w:sz w:val="20"/>
        </w:rPr>
        <w:t xml:space="preserve"> </w:t>
      </w:r>
      <w:r>
        <w:rPr>
          <w:b/>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9D4345" w:rsidTr="008E3989">
        <w:trPr>
          <w:trHeight w:val="253"/>
        </w:trPr>
        <w:tc>
          <w:tcPr>
            <w:tcW w:w="2964" w:type="dxa"/>
          </w:tcPr>
          <w:p w:rsidR="009D4345" w:rsidRDefault="009D4345" w:rsidP="008E3989">
            <w:pPr>
              <w:pStyle w:val="TableParagraph"/>
              <w:spacing w:line="234" w:lineRule="exact"/>
              <w:ind w:left="107"/>
              <w:rPr>
                <w:b/>
                <w:sz w:val="20"/>
              </w:rPr>
            </w:pPr>
            <w:r>
              <w:rPr>
                <w:b/>
                <w:sz w:val="20"/>
              </w:rPr>
              <w:t>YILLAR</w:t>
            </w:r>
          </w:p>
        </w:tc>
        <w:tc>
          <w:tcPr>
            <w:tcW w:w="2030" w:type="dxa"/>
            <w:gridSpan w:val="2"/>
            <w:shd w:val="clear" w:color="auto" w:fill="E2EFD9"/>
          </w:tcPr>
          <w:p w:rsidR="009D4345" w:rsidRDefault="009D4345" w:rsidP="008E3989">
            <w:pPr>
              <w:pStyle w:val="TableParagraph"/>
              <w:spacing w:line="234" w:lineRule="exact"/>
              <w:ind w:left="755" w:right="741"/>
              <w:jc w:val="center"/>
              <w:rPr>
                <w:b/>
                <w:sz w:val="20"/>
              </w:rPr>
            </w:pPr>
            <w:r>
              <w:rPr>
                <w:b/>
                <w:sz w:val="20"/>
              </w:rPr>
              <w:t>2021</w:t>
            </w:r>
          </w:p>
        </w:tc>
        <w:tc>
          <w:tcPr>
            <w:tcW w:w="2024" w:type="dxa"/>
            <w:gridSpan w:val="2"/>
          </w:tcPr>
          <w:p w:rsidR="009D4345" w:rsidRDefault="009D4345" w:rsidP="008E3989">
            <w:pPr>
              <w:pStyle w:val="TableParagraph"/>
              <w:spacing w:line="234" w:lineRule="exact"/>
              <w:ind w:left="753" w:right="737"/>
              <w:jc w:val="center"/>
              <w:rPr>
                <w:b/>
                <w:sz w:val="20"/>
              </w:rPr>
            </w:pPr>
            <w:r>
              <w:rPr>
                <w:b/>
                <w:sz w:val="20"/>
              </w:rPr>
              <w:t>2022</w:t>
            </w:r>
          </w:p>
        </w:tc>
        <w:tc>
          <w:tcPr>
            <w:tcW w:w="2040" w:type="dxa"/>
            <w:gridSpan w:val="2"/>
            <w:shd w:val="clear" w:color="auto" w:fill="E2EFD9"/>
          </w:tcPr>
          <w:p w:rsidR="009D4345" w:rsidRDefault="009D4345" w:rsidP="008E3989">
            <w:pPr>
              <w:pStyle w:val="TableParagraph"/>
              <w:spacing w:line="234" w:lineRule="exact"/>
              <w:ind w:left="764" w:right="742"/>
              <w:jc w:val="center"/>
              <w:rPr>
                <w:b/>
                <w:sz w:val="20"/>
              </w:rPr>
            </w:pPr>
            <w:r>
              <w:rPr>
                <w:b/>
                <w:sz w:val="20"/>
              </w:rPr>
              <w:t>2023</w:t>
            </w:r>
          </w:p>
        </w:tc>
      </w:tr>
      <w:tr w:rsidR="009D4345" w:rsidTr="008E3989">
        <w:trPr>
          <w:trHeight w:val="255"/>
        </w:trPr>
        <w:tc>
          <w:tcPr>
            <w:tcW w:w="2964" w:type="dxa"/>
            <w:shd w:val="clear" w:color="auto" w:fill="E2EFD9"/>
          </w:tcPr>
          <w:p w:rsidR="009D4345" w:rsidRDefault="009D4345" w:rsidP="008E3989">
            <w:pPr>
              <w:pStyle w:val="TableParagraph"/>
              <w:spacing w:before="1"/>
              <w:ind w:left="107"/>
              <w:rPr>
                <w:b/>
                <w:sz w:val="20"/>
              </w:rPr>
            </w:pPr>
            <w:r>
              <w:rPr>
                <w:b/>
                <w:sz w:val="20"/>
              </w:rPr>
              <w:t>HARCAMA</w:t>
            </w:r>
            <w:r>
              <w:rPr>
                <w:b/>
                <w:spacing w:val="-4"/>
                <w:sz w:val="20"/>
              </w:rPr>
              <w:t xml:space="preserve"> </w:t>
            </w:r>
            <w:r>
              <w:rPr>
                <w:b/>
                <w:sz w:val="20"/>
              </w:rPr>
              <w:t>KALEMLERİ</w:t>
            </w:r>
          </w:p>
        </w:tc>
        <w:tc>
          <w:tcPr>
            <w:tcW w:w="984" w:type="dxa"/>
            <w:tcBorders>
              <w:bottom w:val="single" w:sz="4" w:space="0" w:color="000000"/>
            </w:tcBorders>
            <w:shd w:val="clear" w:color="auto" w:fill="E2EFD9"/>
          </w:tcPr>
          <w:p w:rsidR="009D4345" w:rsidRDefault="009D4345" w:rsidP="008E3989">
            <w:pPr>
              <w:pStyle w:val="TableParagraph"/>
              <w:spacing w:before="1"/>
              <w:ind w:left="107"/>
              <w:rPr>
                <w:b/>
                <w:sz w:val="20"/>
              </w:rPr>
            </w:pPr>
            <w:r>
              <w:rPr>
                <w:b/>
                <w:sz w:val="20"/>
              </w:rPr>
              <w:t>GELİR</w:t>
            </w:r>
          </w:p>
        </w:tc>
        <w:tc>
          <w:tcPr>
            <w:tcW w:w="1046" w:type="dxa"/>
            <w:tcBorders>
              <w:bottom w:val="single" w:sz="4" w:space="0" w:color="000000"/>
            </w:tcBorders>
            <w:shd w:val="clear" w:color="auto" w:fill="E2EFD9"/>
          </w:tcPr>
          <w:p w:rsidR="009D4345" w:rsidRDefault="009D4345" w:rsidP="008E3989">
            <w:pPr>
              <w:pStyle w:val="TableParagraph"/>
              <w:spacing w:before="1"/>
              <w:ind w:left="107"/>
              <w:rPr>
                <w:b/>
                <w:sz w:val="20"/>
              </w:rPr>
            </w:pPr>
            <w:r>
              <w:rPr>
                <w:b/>
                <w:sz w:val="20"/>
              </w:rPr>
              <w:t>GİDER</w:t>
            </w:r>
          </w:p>
        </w:tc>
        <w:tc>
          <w:tcPr>
            <w:tcW w:w="981" w:type="dxa"/>
            <w:shd w:val="clear" w:color="auto" w:fill="E2EFD9"/>
          </w:tcPr>
          <w:p w:rsidR="009D4345" w:rsidRDefault="009D4345" w:rsidP="008E3989">
            <w:pPr>
              <w:pStyle w:val="TableParagraph"/>
              <w:spacing w:before="1"/>
              <w:ind w:left="105"/>
              <w:rPr>
                <w:b/>
                <w:sz w:val="20"/>
              </w:rPr>
            </w:pPr>
            <w:r>
              <w:rPr>
                <w:b/>
                <w:sz w:val="20"/>
              </w:rPr>
              <w:t>GELİR</w:t>
            </w:r>
          </w:p>
        </w:tc>
        <w:tc>
          <w:tcPr>
            <w:tcW w:w="1043" w:type="dxa"/>
            <w:shd w:val="clear" w:color="auto" w:fill="E2EFD9"/>
          </w:tcPr>
          <w:p w:rsidR="009D4345" w:rsidRDefault="009D4345" w:rsidP="008E3989">
            <w:pPr>
              <w:pStyle w:val="TableParagraph"/>
              <w:spacing w:before="1"/>
              <w:ind w:left="108"/>
              <w:rPr>
                <w:b/>
                <w:sz w:val="20"/>
              </w:rPr>
            </w:pPr>
            <w:r>
              <w:rPr>
                <w:b/>
                <w:sz w:val="20"/>
              </w:rPr>
              <w:t>GİDER</w:t>
            </w:r>
          </w:p>
        </w:tc>
        <w:tc>
          <w:tcPr>
            <w:tcW w:w="983" w:type="dxa"/>
            <w:shd w:val="clear" w:color="auto" w:fill="E2EFD9"/>
          </w:tcPr>
          <w:p w:rsidR="009D4345" w:rsidRDefault="009D4345" w:rsidP="008E3989">
            <w:pPr>
              <w:pStyle w:val="TableParagraph"/>
              <w:spacing w:before="1"/>
              <w:ind w:left="109"/>
              <w:rPr>
                <w:b/>
                <w:sz w:val="20"/>
              </w:rPr>
            </w:pPr>
            <w:r>
              <w:rPr>
                <w:b/>
                <w:sz w:val="20"/>
              </w:rPr>
              <w:t>GELİR</w:t>
            </w:r>
          </w:p>
        </w:tc>
        <w:tc>
          <w:tcPr>
            <w:tcW w:w="1057" w:type="dxa"/>
            <w:shd w:val="clear" w:color="auto" w:fill="E2EFD9"/>
          </w:tcPr>
          <w:p w:rsidR="009D4345" w:rsidRDefault="009D4345" w:rsidP="008E3989">
            <w:pPr>
              <w:pStyle w:val="TableParagraph"/>
              <w:spacing w:before="1"/>
              <w:ind w:left="110"/>
              <w:rPr>
                <w:b/>
                <w:sz w:val="20"/>
              </w:rPr>
            </w:pPr>
            <w:r>
              <w:rPr>
                <w:b/>
                <w:sz w:val="20"/>
              </w:rPr>
              <w:t>GİDER</w:t>
            </w:r>
          </w:p>
        </w:tc>
      </w:tr>
      <w:tr w:rsidR="009D4345" w:rsidTr="008E3989">
        <w:trPr>
          <w:trHeight w:val="251"/>
        </w:trPr>
        <w:tc>
          <w:tcPr>
            <w:tcW w:w="2964" w:type="dxa"/>
            <w:tcBorders>
              <w:right w:val="single" w:sz="4" w:space="0" w:color="000000"/>
            </w:tcBorders>
          </w:tcPr>
          <w:p w:rsidR="009D4345" w:rsidRDefault="009D4345" w:rsidP="008E3989">
            <w:pPr>
              <w:pStyle w:val="TableParagraph"/>
              <w:spacing w:line="231" w:lineRule="exact"/>
              <w:ind w:left="107"/>
              <w:rPr>
                <w:sz w:val="20"/>
              </w:rPr>
            </w:pPr>
            <w:r>
              <w:rPr>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rPr>
            </w:pPr>
          </w:p>
        </w:tc>
        <w:tc>
          <w:tcPr>
            <w:tcW w:w="1046" w:type="dxa"/>
            <w:tcBorders>
              <w:top w:val="single" w:sz="4" w:space="0" w:color="000000"/>
              <w:left w:val="single" w:sz="4" w:space="0" w:color="000000"/>
              <w:bottom w:val="single" w:sz="4" w:space="0" w:color="000000"/>
              <w:right w:val="single" w:sz="4" w:space="0" w:color="000000"/>
            </w:tcBorders>
          </w:tcPr>
          <w:p w:rsidR="009D4345" w:rsidRDefault="009D4345" w:rsidP="008E3989">
            <w:pPr>
              <w:pStyle w:val="TableParagraph"/>
              <w:rPr>
                <w:rFonts w:ascii="Times New Roman"/>
                <w:sz w:val="18"/>
              </w:rPr>
            </w:pPr>
          </w:p>
        </w:tc>
        <w:tc>
          <w:tcPr>
            <w:tcW w:w="981" w:type="dxa"/>
            <w:vMerge w:val="restart"/>
            <w:tcBorders>
              <w:left w:val="single" w:sz="4" w:space="0" w:color="000000"/>
            </w:tcBorders>
            <w:shd w:val="clear" w:color="auto" w:fill="E2EFD9"/>
          </w:tcPr>
          <w:p w:rsidR="009D4345" w:rsidRDefault="009D4345" w:rsidP="008E3989">
            <w:pPr>
              <w:pStyle w:val="TableParagraph"/>
              <w:rPr>
                <w:rFonts w:ascii="Times New Roman"/>
              </w:rPr>
            </w:pPr>
          </w:p>
        </w:tc>
        <w:tc>
          <w:tcPr>
            <w:tcW w:w="1043" w:type="dxa"/>
          </w:tcPr>
          <w:p w:rsidR="009D4345" w:rsidRDefault="009D4345" w:rsidP="008E3989">
            <w:pPr>
              <w:pStyle w:val="TableParagraph"/>
              <w:rPr>
                <w:rFonts w:ascii="Times New Roman"/>
                <w:sz w:val="18"/>
              </w:rPr>
            </w:pPr>
          </w:p>
        </w:tc>
        <w:tc>
          <w:tcPr>
            <w:tcW w:w="983" w:type="dxa"/>
            <w:vMerge w:val="restart"/>
            <w:shd w:val="clear" w:color="auto" w:fill="E2EFD9"/>
          </w:tcPr>
          <w:p w:rsidR="009D4345" w:rsidRDefault="00BF1BE3" w:rsidP="00BF1BE3">
            <w:pPr>
              <w:pStyle w:val="TableParagraph"/>
              <w:rPr>
                <w:rFonts w:ascii="Times New Roman"/>
              </w:rPr>
            </w:pPr>
            <w:r>
              <w:rPr>
                <w:rFonts w:ascii="Times New Roman"/>
              </w:rPr>
              <w:t>24000</w:t>
            </w:r>
          </w:p>
        </w:tc>
        <w:tc>
          <w:tcPr>
            <w:tcW w:w="1057" w:type="dxa"/>
          </w:tcPr>
          <w:p w:rsidR="009D4345" w:rsidRDefault="009D4345" w:rsidP="008E3989">
            <w:pPr>
              <w:pStyle w:val="TableParagraph"/>
              <w:rPr>
                <w:rFonts w:ascii="Times New Roman"/>
                <w:sz w:val="18"/>
              </w:rPr>
            </w:pPr>
          </w:p>
        </w:tc>
      </w:tr>
      <w:tr w:rsidR="009D4345" w:rsidTr="008E3989">
        <w:trPr>
          <w:trHeight w:val="254"/>
        </w:trPr>
        <w:tc>
          <w:tcPr>
            <w:tcW w:w="2964" w:type="dxa"/>
            <w:tcBorders>
              <w:right w:val="single" w:sz="4" w:space="0" w:color="000000"/>
            </w:tcBorders>
            <w:shd w:val="clear" w:color="auto" w:fill="E2EFD9"/>
          </w:tcPr>
          <w:p w:rsidR="009D4345" w:rsidRDefault="009D4345" w:rsidP="008E3989">
            <w:pPr>
              <w:pStyle w:val="TableParagraph"/>
              <w:spacing w:before="4" w:line="232" w:lineRule="exact"/>
              <w:ind w:left="107"/>
              <w:rPr>
                <w:sz w:val="20"/>
              </w:rPr>
            </w:pPr>
            <w:r>
              <w:rPr>
                <w:sz w:val="20"/>
              </w:rPr>
              <w:t>Küçük</w:t>
            </w:r>
            <w:r>
              <w:rPr>
                <w:spacing w:val="-3"/>
                <w:sz w:val="20"/>
              </w:rPr>
              <w:t xml:space="preserve"> </w:t>
            </w:r>
            <w:r>
              <w:rPr>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sz w:val="18"/>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shd w:val="clear" w:color="auto" w:fill="E2EFD9"/>
          </w:tcPr>
          <w:p w:rsidR="009D4345" w:rsidRDefault="009D4345" w:rsidP="008E3989">
            <w:pPr>
              <w:pStyle w:val="TableParagraph"/>
              <w:rPr>
                <w:rFonts w:ascii="Times New Roman"/>
                <w:sz w:val="18"/>
              </w:rPr>
            </w:pPr>
          </w:p>
        </w:tc>
        <w:tc>
          <w:tcPr>
            <w:tcW w:w="983" w:type="dxa"/>
            <w:vMerge/>
            <w:tcBorders>
              <w:top w:val="nil"/>
            </w:tcBorders>
            <w:shd w:val="clear" w:color="auto" w:fill="E2EFD9"/>
          </w:tcPr>
          <w:p w:rsidR="009D4345" w:rsidRDefault="009D4345" w:rsidP="008E3989">
            <w:pPr>
              <w:rPr>
                <w:sz w:val="2"/>
                <w:szCs w:val="2"/>
              </w:rPr>
            </w:pPr>
          </w:p>
        </w:tc>
        <w:tc>
          <w:tcPr>
            <w:tcW w:w="1057" w:type="dxa"/>
            <w:shd w:val="clear" w:color="auto" w:fill="E2EFD9"/>
          </w:tcPr>
          <w:p w:rsidR="009D4345" w:rsidRDefault="009D4345" w:rsidP="008E3989">
            <w:pPr>
              <w:pStyle w:val="TableParagraph"/>
              <w:rPr>
                <w:rFonts w:ascii="Times New Roman"/>
                <w:sz w:val="18"/>
              </w:rPr>
            </w:pPr>
          </w:p>
        </w:tc>
      </w:tr>
      <w:tr w:rsidR="009D4345" w:rsidTr="008E3989">
        <w:trPr>
          <w:trHeight w:val="254"/>
        </w:trPr>
        <w:tc>
          <w:tcPr>
            <w:tcW w:w="2964" w:type="dxa"/>
            <w:tcBorders>
              <w:right w:val="single" w:sz="4" w:space="0" w:color="000000"/>
            </w:tcBorders>
          </w:tcPr>
          <w:p w:rsidR="009D4345" w:rsidRDefault="009D4345" w:rsidP="008E3989">
            <w:pPr>
              <w:pStyle w:val="TableParagraph"/>
              <w:spacing w:before="1"/>
              <w:ind w:left="107"/>
              <w:rPr>
                <w:sz w:val="20"/>
              </w:rPr>
            </w:pPr>
            <w:r>
              <w:rPr>
                <w:sz w:val="20"/>
              </w:rPr>
              <w:t>Bilgisayar</w:t>
            </w:r>
            <w:r>
              <w:rPr>
                <w:spacing w:val="-5"/>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9D4345" w:rsidRDefault="009D4345" w:rsidP="008E3989">
            <w:pPr>
              <w:pStyle w:val="TableParagraph"/>
              <w:rPr>
                <w:rFonts w:ascii="Times New Roman"/>
                <w:sz w:val="18"/>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tcPr>
          <w:p w:rsidR="009D4345" w:rsidRDefault="009D4345" w:rsidP="008E3989">
            <w:pPr>
              <w:pStyle w:val="TableParagraph"/>
              <w:rPr>
                <w:rFonts w:ascii="Times New Roman"/>
                <w:sz w:val="18"/>
              </w:rPr>
            </w:pPr>
          </w:p>
        </w:tc>
        <w:tc>
          <w:tcPr>
            <w:tcW w:w="983" w:type="dxa"/>
            <w:vMerge/>
            <w:tcBorders>
              <w:top w:val="nil"/>
            </w:tcBorders>
            <w:shd w:val="clear" w:color="auto" w:fill="E2EFD9"/>
          </w:tcPr>
          <w:p w:rsidR="009D4345" w:rsidRDefault="009D4345" w:rsidP="008E3989">
            <w:pPr>
              <w:rPr>
                <w:sz w:val="2"/>
                <w:szCs w:val="2"/>
              </w:rPr>
            </w:pPr>
          </w:p>
        </w:tc>
        <w:tc>
          <w:tcPr>
            <w:tcW w:w="1057" w:type="dxa"/>
          </w:tcPr>
          <w:p w:rsidR="009D4345" w:rsidRDefault="009D4345" w:rsidP="008E3989">
            <w:pPr>
              <w:pStyle w:val="TableParagraph"/>
              <w:rPr>
                <w:rFonts w:ascii="Times New Roman"/>
                <w:sz w:val="18"/>
              </w:rPr>
            </w:pPr>
          </w:p>
        </w:tc>
      </w:tr>
      <w:tr w:rsidR="009D4345" w:rsidTr="008E3989">
        <w:trPr>
          <w:trHeight w:val="278"/>
        </w:trPr>
        <w:tc>
          <w:tcPr>
            <w:tcW w:w="2964" w:type="dxa"/>
            <w:tcBorders>
              <w:right w:val="single" w:sz="4" w:space="0" w:color="000000"/>
            </w:tcBorders>
            <w:shd w:val="clear" w:color="auto" w:fill="E2EFD9"/>
          </w:tcPr>
          <w:p w:rsidR="009D4345" w:rsidRDefault="009D4345" w:rsidP="008E3989">
            <w:pPr>
              <w:pStyle w:val="TableParagraph"/>
              <w:spacing w:before="1"/>
              <w:ind w:left="107"/>
              <w:rPr>
                <w:sz w:val="20"/>
              </w:rPr>
            </w:pPr>
            <w:r>
              <w:rPr>
                <w:sz w:val="20"/>
              </w:rPr>
              <w:t>Büro</w:t>
            </w:r>
            <w:r>
              <w:rPr>
                <w:spacing w:val="-3"/>
                <w:sz w:val="20"/>
              </w:rPr>
              <w:t xml:space="preserve"> </w:t>
            </w:r>
            <w:r>
              <w:rPr>
                <w:sz w:val="20"/>
              </w:rPr>
              <w:t>Makinaları</w:t>
            </w:r>
            <w:r>
              <w:rPr>
                <w:spacing w:val="-2"/>
                <w:sz w:val="20"/>
              </w:rPr>
              <w:t xml:space="preserve"> </w:t>
            </w:r>
            <w:r>
              <w:rPr>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sz w:val="20"/>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shd w:val="clear" w:color="auto" w:fill="E2EFD9"/>
          </w:tcPr>
          <w:p w:rsidR="009D4345" w:rsidRDefault="009D4345" w:rsidP="008E3989">
            <w:pPr>
              <w:pStyle w:val="TableParagraph"/>
              <w:rPr>
                <w:rFonts w:ascii="Times New Roman"/>
                <w:sz w:val="20"/>
              </w:rPr>
            </w:pPr>
          </w:p>
        </w:tc>
        <w:tc>
          <w:tcPr>
            <w:tcW w:w="983" w:type="dxa"/>
            <w:vMerge/>
            <w:tcBorders>
              <w:top w:val="nil"/>
            </w:tcBorders>
            <w:shd w:val="clear" w:color="auto" w:fill="E2EFD9"/>
          </w:tcPr>
          <w:p w:rsidR="009D4345" w:rsidRDefault="009D4345" w:rsidP="008E3989">
            <w:pPr>
              <w:rPr>
                <w:sz w:val="2"/>
                <w:szCs w:val="2"/>
              </w:rPr>
            </w:pPr>
          </w:p>
        </w:tc>
        <w:tc>
          <w:tcPr>
            <w:tcW w:w="1057" w:type="dxa"/>
            <w:shd w:val="clear" w:color="auto" w:fill="E2EFD9"/>
          </w:tcPr>
          <w:p w:rsidR="009D4345" w:rsidRDefault="009D4345" w:rsidP="008E3989">
            <w:pPr>
              <w:pStyle w:val="TableParagraph"/>
              <w:rPr>
                <w:rFonts w:ascii="Times New Roman"/>
                <w:sz w:val="20"/>
              </w:rPr>
            </w:pPr>
          </w:p>
        </w:tc>
      </w:tr>
      <w:tr w:rsidR="009D4345" w:rsidTr="008E3989">
        <w:trPr>
          <w:trHeight w:val="280"/>
        </w:trPr>
        <w:tc>
          <w:tcPr>
            <w:tcW w:w="2964" w:type="dxa"/>
            <w:tcBorders>
              <w:right w:val="single" w:sz="4" w:space="0" w:color="000000"/>
            </w:tcBorders>
          </w:tcPr>
          <w:p w:rsidR="009D4345" w:rsidRDefault="009D4345" w:rsidP="008E3989">
            <w:pPr>
              <w:pStyle w:val="TableParagraph"/>
              <w:spacing w:before="1"/>
              <w:ind w:left="107"/>
              <w:rPr>
                <w:sz w:val="20"/>
              </w:rPr>
            </w:pPr>
            <w:r>
              <w:rPr>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9D4345" w:rsidRDefault="009D4345" w:rsidP="008E3989">
            <w:pPr>
              <w:pStyle w:val="TableParagraph"/>
              <w:rPr>
                <w:rFonts w:ascii="Times New Roman"/>
                <w:sz w:val="20"/>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tcPr>
          <w:p w:rsidR="009D4345" w:rsidRDefault="009D4345" w:rsidP="008E3989">
            <w:pPr>
              <w:pStyle w:val="TableParagraph"/>
              <w:rPr>
                <w:rFonts w:ascii="Times New Roman"/>
                <w:sz w:val="20"/>
              </w:rPr>
            </w:pPr>
          </w:p>
        </w:tc>
        <w:tc>
          <w:tcPr>
            <w:tcW w:w="983" w:type="dxa"/>
            <w:vMerge/>
            <w:tcBorders>
              <w:top w:val="nil"/>
            </w:tcBorders>
            <w:shd w:val="clear" w:color="auto" w:fill="E2EFD9"/>
          </w:tcPr>
          <w:p w:rsidR="009D4345" w:rsidRDefault="009D4345" w:rsidP="008E3989">
            <w:pPr>
              <w:rPr>
                <w:sz w:val="2"/>
                <w:szCs w:val="2"/>
              </w:rPr>
            </w:pPr>
          </w:p>
        </w:tc>
        <w:tc>
          <w:tcPr>
            <w:tcW w:w="1057" w:type="dxa"/>
          </w:tcPr>
          <w:p w:rsidR="009D4345" w:rsidRDefault="009D4345" w:rsidP="008E3989">
            <w:pPr>
              <w:pStyle w:val="TableParagraph"/>
              <w:rPr>
                <w:rFonts w:ascii="Times New Roman"/>
                <w:sz w:val="20"/>
              </w:rPr>
            </w:pPr>
          </w:p>
        </w:tc>
      </w:tr>
      <w:tr w:rsidR="009D4345" w:rsidTr="008E3989">
        <w:trPr>
          <w:trHeight w:val="278"/>
        </w:trPr>
        <w:tc>
          <w:tcPr>
            <w:tcW w:w="2964" w:type="dxa"/>
            <w:tcBorders>
              <w:right w:val="single" w:sz="4" w:space="0" w:color="000000"/>
            </w:tcBorders>
            <w:shd w:val="clear" w:color="auto" w:fill="E2EFD9"/>
          </w:tcPr>
          <w:p w:rsidR="009D4345" w:rsidRDefault="009D4345" w:rsidP="008E3989">
            <w:pPr>
              <w:pStyle w:val="TableParagraph"/>
              <w:spacing w:before="1"/>
              <w:ind w:left="107"/>
              <w:rPr>
                <w:sz w:val="20"/>
              </w:rPr>
            </w:pPr>
            <w:r>
              <w:rPr>
                <w:sz w:val="20"/>
              </w:rPr>
              <w:t>Sosyal</w:t>
            </w:r>
            <w:r>
              <w:rPr>
                <w:spacing w:val="-4"/>
                <w:sz w:val="20"/>
              </w:rPr>
              <w:t xml:space="preserve"> </w:t>
            </w:r>
            <w:r>
              <w:rPr>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sz w:val="20"/>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shd w:val="clear" w:color="auto" w:fill="E2EFD9"/>
          </w:tcPr>
          <w:p w:rsidR="009D4345" w:rsidRDefault="009D4345" w:rsidP="008E3989">
            <w:pPr>
              <w:pStyle w:val="TableParagraph"/>
              <w:rPr>
                <w:rFonts w:ascii="Times New Roman"/>
                <w:sz w:val="20"/>
              </w:rPr>
            </w:pPr>
          </w:p>
        </w:tc>
        <w:tc>
          <w:tcPr>
            <w:tcW w:w="983" w:type="dxa"/>
            <w:vMerge/>
            <w:tcBorders>
              <w:top w:val="nil"/>
            </w:tcBorders>
            <w:shd w:val="clear" w:color="auto" w:fill="E2EFD9"/>
          </w:tcPr>
          <w:p w:rsidR="009D4345" w:rsidRDefault="009D4345" w:rsidP="008E3989">
            <w:pPr>
              <w:rPr>
                <w:sz w:val="2"/>
                <w:szCs w:val="2"/>
              </w:rPr>
            </w:pPr>
          </w:p>
        </w:tc>
        <w:tc>
          <w:tcPr>
            <w:tcW w:w="1057" w:type="dxa"/>
            <w:shd w:val="clear" w:color="auto" w:fill="E2EFD9"/>
          </w:tcPr>
          <w:p w:rsidR="009D4345" w:rsidRDefault="009D4345" w:rsidP="008E3989">
            <w:pPr>
              <w:pStyle w:val="TableParagraph"/>
              <w:rPr>
                <w:rFonts w:ascii="Times New Roman"/>
                <w:sz w:val="20"/>
              </w:rPr>
            </w:pPr>
          </w:p>
        </w:tc>
      </w:tr>
      <w:tr w:rsidR="009D4345" w:rsidTr="008E3989">
        <w:trPr>
          <w:trHeight w:val="280"/>
        </w:trPr>
        <w:tc>
          <w:tcPr>
            <w:tcW w:w="2964" w:type="dxa"/>
            <w:tcBorders>
              <w:right w:val="single" w:sz="4" w:space="0" w:color="000000"/>
            </w:tcBorders>
            <w:shd w:val="clear" w:color="auto" w:fill="E2EFD9"/>
          </w:tcPr>
          <w:p w:rsidR="009D4345" w:rsidRDefault="009D4345" w:rsidP="008E3989">
            <w:pPr>
              <w:pStyle w:val="TableParagraph"/>
              <w:spacing w:before="4"/>
              <w:ind w:left="107"/>
              <w:rPr>
                <w:sz w:val="20"/>
              </w:rPr>
            </w:pPr>
            <w:r>
              <w:rPr>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sz w:val="20"/>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shd w:val="clear" w:color="auto" w:fill="E2EFD9"/>
          </w:tcPr>
          <w:p w:rsidR="009D4345" w:rsidRDefault="009D4345" w:rsidP="008E3989">
            <w:pPr>
              <w:pStyle w:val="TableParagraph"/>
              <w:rPr>
                <w:rFonts w:ascii="Times New Roman"/>
                <w:sz w:val="20"/>
              </w:rPr>
            </w:pPr>
          </w:p>
        </w:tc>
        <w:tc>
          <w:tcPr>
            <w:tcW w:w="983" w:type="dxa"/>
            <w:vMerge/>
            <w:tcBorders>
              <w:top w:val="nil"/>
            </w:tcBorders>
            <w:shd w:val="clear" w:color="auto" w:fill="E2EFD9"/>
          </w:tcPr>
          <w:p w:rsidR="009D4345" w:rsidRDefault="009D4345" w:rsidP="008E3989">
            <w:pPr>
              <w:rPr>
                <w:sz w:val="2"/>
                <w:szCs w:val="2"/>
              </w:rPr>
            </w:pPr>
          </w:p>
        </w:tc>
        <w:tc>
          <w:tcPr>
            <w:tcW w:w="1057" w:type="dxa"/>
            <w:shd w:val="clear" w:color="auto" w:fill="E2EFD9"/>
          </w:tcPr>
          <w:p w:rsidR="009D4345" w:rsidRDefault="009D4345" w:rsidP="008E3989">
            <w:pPr>
              <w:pStyle w:val="TableParagraph"/>
              <w:rPr>
                <w:rFonts w:ascii="Times New Roman"/>
                <w:sz w:val="20"/>
              </w:rPr>
            </w:pPr>
          </w:p>
        </w:tc>
      </w:tr>
      <w:tr w:rsidR="009D4345" w:rsidTr="008E3989">
        <w:trPr>
          <w:trHeight w:val="549"/>
        </w:trPr>
        <w:tc>
          <w:tcPr>
            <w:tcW w:w="2964" w:type="dxa"/>
            <w:tcBorders>
              <w:right w:val="single" w:sz="4" w:space="0" w:color="000000"/>
            </w:tcBorders>
            <w:shd w:val="clear" w:color="auto" w:fill="E2EFD9"/>
          </w:tcPr>
          <w:p w:rsidR="009D4345" w:rsidRDefault="009D4345" w:rsidP="008E3989">
            <w:pPr>
              <w:pStyle w:val="TableParagraph"/>
              <w:spacing w:before="1"/>
              <w:ind w:left="107"/>
              <w:rPr>
                <w:sz w:val="20"/>
              </w:rPr>
            </w:pPr>
            <w:r>
              <w:rPr>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9D4345" w:rsidRDefault="009D4345" w:rsidP="008E3989">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9D4345" w:rsidRDefault="009D4345" w:rsidP="008E3989">
            <w:pPr>
              <w:pStyle w:val="TableParagraph"/>
              <w:rPr>
                <w:rFonts w:ascii="Times New Roman"/>
              </w:rPr>
            </w:pPr>
          </w:p>
        </w:tc>
        <w:tc>
          <w:tcPr>
            <w:tcW w:w="981" w:type="dxa"/>
            <w:vMerge/>
            <w:tcBorders>
              <w:top w:val="nil"/>
              <w:left w:val="single" w:sz="4" w:space="0" w:color="000000"/>
            </w:tcBorders>
            <w:shd w:val="clear" w:color="auto" w:fill="E2EFD9"/>
          </w:tcPr>
          <w:p w:rsidR="009D4345" w:rsidRDefault="009D4345" w:rsidP="008E3989">
            <w:pPr>
              <w:rPr>
                <w:sz w:val="2"/>
                <w:szCs w:val="2"/>
              </w:rPr>
            </w:pPr>
          </w:p>
        </w:tc>
        <w:tc>
          <w:tcPr>
            <w:tcW w:w="1043" w:type="dxa"/>
            <w:shd w:val="clear" w:color="auto" w:fill="E2EFD9"/>
          </w:tcPr>
          <w:p w:rsidR="009D4345" w:rsidRDefault="009D4345" w:rsidP="008E3989">
            <w:pPr>
              <w:pStyle w:val="TableParagraph"/>
              <w:rPr>
                <w:rFonts w:ascii="Times New Roman"/>
              </w:rPr>
            </w:pPr>
          </w:p>
        </w:tc>
        <w:tc>
          <w:tcPr>
            <w:tcW w:w="983" w:type="dxa"/>
            <w:vMerge/>
            <w:tcBorders>
              <w:top w:val="nil"/>
            </w:tcBorders>
            <w:shd w:val="clear" w:color="auto" w:fill="E2EFD9"/>
          </w:tcPr>
          <w:p w:rsidR="009D4345" w:rsidRDefault="009D4345" w:rsidP="008E3989">
            <w:pPr>
              <w:rPr>
                <w:sz w:val="2"/>
                <w:szCs w:val="2"/>
              </w:rPr>
            </w:pPr>
          </w:p>
        </w:tc>
        <w:tc>
          <w:tcPr>
            <w:tcW w:w="1057" w:type="dxa"/>
            <w:shd w:val="clear" w:color="auto" w:fill="E2EFD9"/>
          </w:tcPr>
          <w:p w:rsidR="009D4345" w:rsidRDefault="00BF1BE3" w:rsidP="008E3989">
            <w:pPr>
              <w:pStyle w:val="TableParagraph"/>
              <w:rPr>
                <w:rFonts w:ascii="Times New Roman"/>
              </w:rPr>
            </w:pPr>
            <w:r>
              <w:rPr>
                <w:rFonts w:ascii="Times New Roman"/>
              </w:rPr>
              <w:t>24000</w:t>
            </w:r>
          </w:p>
        </w:tc>
      </w:tr>
    </w:tbl>
    <w:p w:rsidR="009D4345" w:rsidRDefault="009D4345" w:rsidP="009D4345">
      <w:pPr>
        <w:pStyle w:val="GvdeMetni"/>
        <w:spacing w:before="10"/>
        <w:rPr>
          <w:b/>
          <w:sz w:val="27"/>
        </w:rPr>
      </w:pPr>
    </w:p>
    <w:p w:rsidR="00B51AA7" w:rsidRPr="009D4345" w:rsidRDefault="009D4345" w:rsidP="009D4345">
      <w:pPr>
        <w:tabs>
          <w:tab w:val="left" w:pos="6112"/>
        </w:tabs>
        <w:rPr>
          <w:sz w:val="16"/>
        </w:rPr>
        <w:sectPr w:rsidR="00B51AA7" w:rsidRPr="009D4345" w:rsidSect="00B4203E">
          <w:pgSz w:w="11910" w:h="16840"/>
          <w:pgMar w:top="720" w:right="720" w:bottom="720" w:left="720" w:header="0" w:footer="1017" w:gutter="0"/>
          <w:cols w:space="708"/>
        </w:sectPr>
      </w:pPr>
      <w:r>
        <w:rPr>
          <w:sz w:val="16"/>
        </w:rPr>
        <w:tab/>
      </w:r>
    </w:p>
    <w:p w:rsidR="009D4345" w:rsidRDefault="00F25E96" w:rsidP="00F25E96">
      <w:pPr>
        <w:pStyle w:val="Balk4"/>
        <w:tabs>
          <w:tab w:val="left" w:pos="1712"/>
        </w:tabs>
        <w:spacing w:before="0"/>
        <w:ind w:left="1419" w:firstLine="0"/>
        <w:jc w:val="both"/>
      </w:pPr>
      <w:r>
        <w:lastRenderedPageBreak/>
        <w:t>2.5.5</w:t>
      </w:r>
      <w:r w:rsidR="009D4345">
        <w:t>İstatistiki</w:t>
      </w:r>
      <w:r w:rsidR="009D4345">
        <w:rPr>
          <w:spacing w:val="-4"/>
        </w:rPr>
        <w:t xml:space="preserve"> </w:t>
      </w:r>
      <w:r w:rsidR="009D4345">
        <w:t>Veriler</w:t>
      </w:r>
    </w:p>
    <w:p w:rsidR="006A41F0" w:rsidRDefault="006A41F0" w:rsidP="006A41F0">
      <w:pPr>
        <w:pStyle w:val="Balk4"/>
        <w:tabs>
          <w:tab w:val="left" w:pos="1712"/>
        </w:tabs>
        <w:spacing w:before="0"/>
        <w:jc w:val="both"/>
      </w:pPr>
    </w:p>
    <w:p w:rsidR="006A41F0" w:rsidRDefault="006A41F0" w:rsidP="006A41F0">
      <w:pPr>
        <w:pStyle w:val="Balk4"/>
        <w:tabs>
          <w:tab w:val="left" w:pos="1712"/>
        </w:tabs>
        <w:spacing w:before="0"/>
        <w:jc w:val="both"/>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1015"/>
        <w:gridCol w:w="2296"/>
        <w:gridCol w:w="641"/>
        <w:gridCol w:w="676"/>
      </w:tblGrid>
      <w:tr w:rsidR="006A41F0" w:rsidRPr="00B916C8" w:rsidTr="008E3989">
        <w:tc>
          <w:tcPr>
            <w:tcW w:w="3259" w:type="pct"/>
            <w:gridSpan w:val="2"/>
            <w:shd w:val="clear" w:color="auto" w:fill="auto"/>
          </w:tcPr>
          <w:p w:rsidR="006A41F0" w:rsidRPr="00B916C8" w:rsidRDefault="006A41F0" w:rsidP="008E3989">
            <w:pPr>
              <w:tabs>
                <w:tab w:val="left" w:pos="426"/>
              </w:tabs>
              <w:jc w:val="both"/>
              <w:rPr>
                <w:rFonts w:cs="Calibri"/>
                <w:b/>
                <w:sz w:val="26"/>
                <w:szCs w:val="26"/>
              </w:rPr>
            </w:pPr>
            <w:r w:rsidRPr="00B916C8">
              <w:rPr>
                <w:rFonts w:cs="Calibri"/>
                <w:b/>
                <w:bCs/>
                <w:color w:val="000000"/>
                <w:sz w:val="26"/>
                <w:szCs w:val="26"/>
              </w:rPr>
              <w:t xml:space="preserve">Okul Bölümleri                                                                                                    </w:t>
            </w:r>
          </w:p>
        </w:tc>
        <w:tc>
          <w:tcPr>
            <w:tcW w:w="1161"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Özel Alanlar</w:t>
            </w:r>
          </w:p>
        </w:tc>
        <w:tc>
          <w:tcPr>
            <w:tcW w:w="31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Var</w:t>
            </w:r>
          </w:p>
        </w:tc>
        <w:tc>
          <w:tcPr>
            <w:tcW w:w="263"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Yok</w:t>
            </w: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Okul Kat Sayısı</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3</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sz w:val="26"/>
                <w:szCs w:val="26"/>
              </w:rPr>
              <w:t>Çok Amaçlı Salon</w:t>
            </w:r>
          </w:p>
        </w:tc>
        <w:tc>
          <w:tcPr>
            <w:tcW w:w="31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Derslik Sayısı</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19</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Çok Amaçlı Saha</w:t>
            </w:r>
          </w:p>
        </w:tc>
        <w:tc>
          <w:tcPr>
            <w:tcW w:w="31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Derslik Alanları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64</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Kütüphane</w:t>
            </w:r>
          </w:p>
        </w:tc>
        <w:tc>
          <w:tcPr>
            <w:tcW w:w="31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Kullanılan Derslik Sayısı</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8</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Fen Laboratuvarı</w:t>
            </w:r>
          </w:p>
        </w:tc>
        <w:tc>
          <w:tcPr>
            <w:tcW w:w="31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Şube Sayısı</w:t>
            </w:r>
          </w:p>
        </w:tc>
        <w:tc>
          <w:tcPr>
            <w:tcW w:w="527" w:type="pct"/>
            <w:shd w:val="clear" w:color="auto" w:fill="auto"/>
          </w:tcPr>
          <w:p w:rsidR="006A41F0" w:rsidRPr="00B916C8" w:rsidRDefault="006A41F0" w:rsidP="008E3989">
            <w:pPr>
              <w:tabs>
                <w:tab w:val="left" w:pos="426"/>
              </w:tabs>
              <w:jc w:val="both"/>
              <w:rPr>
                <w:rFonts w:cs="Calibri"/>
                <w:b/>
                <w:sz w:val="26"/>
                <w:szCs w:val="26"/>
              </w:rPr>
            </w:pPr>
            <w:r>
              <w:rPr>
                <w:rFonts w:cs="Calibri"/>
                <w:b/>
                <w:sz w:val="26"/>
                <w:szCs w:val="26"/>
              </w:rPr>
              <w:t>8</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Bilgisayar Laboratuvarı</w:t>
            </w: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İdari Odaların Alanı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85</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bCs/>
                <w:color w:val="000000"/>
                <w:sz w:val="26"/>
                <w:szCs w:val="26"/>
              </w:rPr>
              <w:t>İş Atölyesi</w:t>
            </w: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Öğretmenler Odası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56</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sz w:val="26"/>
                <w:szCs w:val="26"/>
              </w:rPr>
              <w:t>Beceri Atölyesi</w:t>
            </w: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Okul Oturum Alanı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14880</w:t>
            </w:r>
          </w:p>
        </w:tc>
        <w:tc>
          <w:tcPr>
            <w:tcW w:w="1161" w:type="pct"/>
            <w:shd w:val="clear" w:color="auto" w:fill="auto"/>
          </w:tcPr>
          <w:p w:rsidR="006A41F0" w:rsidRPr="00B916C8" w:rsidRDefault="006A41F0" w:rsidP="008E3989">
            <w:pPr>
              <w:tabs>
                <w:tab w:val="left" w:pos="426"/>
              </w:tabs>
              <w:jc w:val="both"/>
              <w:rPr>
                <w:rFonts w:cs="Calibri"/>
                <w:sz w:val="26"/>
                <w:szCs w:val="26"/>
              </w:rPr>
            </w:pPr>
            <w:r w:rsidRPr="00B916C8">
              <w:rPr>
                <w:rFonts w:cs="Calibri"/>
                <w:sz w:val="26"/>
                <w:szCs w:val="26"/>
              </w:rPr>
              <w:t>Pansiyon</w:t>
            </w: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x</w:t>
            </w: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Okul Bahçesi (Açık Alan)(m2)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11504</w:t>
            </w:r>
          </w:p>
        </w:tc>
        <w:tc>
          <w:tcPr>
            <w:tcW w:w="1161" w:type="pct"/>
            <w:shd w:val="clear" w:color="auto" w:fill="auto"/>
          </w:tcPr>
          <w:p w:rsidR="006A41F0" w:rsidRPr="00B916C8" w:rsidRDefault="006A41F0" w:rsidP="008E3989">
            <w:pPr>
              <w:tabs>
                <w:tab w:val="left" w:pos="426"/>
              </w:tabs>
              <w:jc w:val="both"/>
              <w:rPr>
                <w:rFonts w:cs="Calibri"/>
                <w:sz w:val="26"/>
                <w:szCs w:val="26"/>
              </w:rPr>
            </w:pPr>
            <w:r>
              <w:rPr>
                <w:rFonts w:cs="Calibri"/>
                <w:sz w:val="26"/>
                <w:szCs w:val="26"/>
              </w:rPr>
              <w:t>Görsel Sanatlar Sınıfı</w:t>
            </w:r>
          </w:p>
        </w:tc>
        <w:tc>
          <w:tcPr>
            <w:tcW w:w="317" w:type="pct"/>
            <w:shd w:val="clear" w:color="auto" w:fill="auto"/>
          </w:tcPr>
          <w:p w:rsidR="006A41F0" w:rsidRPr="00B916C8" w:rsidRDefault="006A41F0" w:rsidP="008E3989">
            <w:pPr>
              <w:tabs>
                <w:tab w:val="left" w:pos="426"/>
              </w:tabs>
              <w:jc w:val="both"/>
              <w:rPr>
                <w:rFonts w:cs="Calibri"/>
                <w:b/>
                <w:sz w:val="26"/>
                <w:szCs w:val="26"/>
              </w:rPr>
            </w:pPr>
            <w:r>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Okul Kapalı Alan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3376</w:t>
            </w:r>
          </w:p>
        </w:tc>
        <w:tc>
          <w:tcPr>
            <w:tcW w:w="1161" w:type="pct"/>
            <w:shd w:val="clear" w:color="auto" w:fill="auto"/>
          </w:tcPr>
          <w:p w:rsidR="006A41F0" w:rsidRPr="00B916C8" w:rsidRDefault="006A41F0" w:rsidP="008E3989">
            <w:pPr>
              <w:tabs>
                <w:tab w:val="left" w:pos="426"/>
              </w:tabs>
              <w:jc w:val="both"/>
              <w:rPr>
                <w:rFonts w:cs="Calibri"/>
                <w:sz w:val="26"/>
                <w:szCs w:val="26"/>
              </w:rPr>
            </w:pPr>
            <w:r>
              <w:rPr>
                <w:rFonts w:cs="Calibri"/>
                <w:sz w:val="26"/>
                <w:szCs w:val="26"/>
              </w:rPr>
              <w:t>Özel Eğitim Sınıfı</w:t>
            </w:r>
          </w:p>
        </w:tc>
        <w:tc>
          <w:tcPr>
            <w:tcW w:w="317" w:type="pct"/>
            <w:shd w:val="clear" w:color="auto" w:fill="auto"/>
          </w:tcPr>
          <w:p w:rsidR="006A41F0" w:rsidRPr="00B916C8" w:rsidRDefault="006A41F0" w:rsidP="008E3989">
            <w:pPr>
              <w:tabs>
                <w:tab w:val="left" w:pos="426"/>
              </w:tabs>
              <w:jc w:val="both"/>
              <w:rPr>
                <w:rFonts w:cs="Calibri"/>
                <w:b/>
                <w:sz w:val="26"/>
                <w:szCs w:val="26"/>
              </w:rPr>
            </w:pPr>
            <w:r>
              <w:rPr>
                <w:rFonts w:cs="Calibri"/>
                <w:b/>
                <w:sz w:val="26"/>
                <w:szCs w:val="26"/>
              </w:rPr>
              <w:t>x</w:t>
            </w: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Sanatsal, bilimsel ve sportif amaçlı toplam alan (m</w:t>
            </w:r>
            <w:r w:rsidRPr="00B916C8">
              <w:rPr>
                <w:rFonts w:cs="Calibri"/>
                <w:bCs/>
                <w:color w:val="000000"/>
                <w:sz w:val="26"/>
                <w:szCs w:val="26"/>
                <w:vertAlign w:val="superscript"/>
              </w:rPr>
              <w:t>2</w:t>
            </w:r>
            <w:r w:rsidRPr="00B916C8">
              <w:rPr>
                <w:rFonts w:cs="Calibri"/>
                <w:bCs/>
                <w:color w:val="000000"/>
                <w:sz w:val="26"/>
                <w:szCs w:val="26"/>
              </w:rPr>
              <w:t>)</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2520</w:t>
            </w:r>
          </w:p>
        </w:tc>
        <w:tc>
          <w:tcPr>
            <w:tcW w:w="1161" w:type="pct"/>
            <w:shd w:val="clear" w:color="auto" w:fill="auto"/>
          </w:tcPr>
          <w:p w:rsidR="006A41F0" w:rsidRPr="00B916C8" w:rsidRDefault="006A41F0" w:rsidP="008E3989">
            <w:pPr>
              <w:tabs>
                <w:tab w:val="left" w:pos="426"/>
              </w:tabs>
              <w:jc w:val="both"/>
              <w:rPr>
                <w:rFonts w:cs="Calibri"/>
                <w:sz w:val="26"/>
                <w:szCs w:val="26"/>
              </w:rPr>
            </w:pP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Kantin (m2)</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62</w:t>
            </w:r>
          </w:p>
        </w:tc>
        <w:tc>
          <w:tcPr>
            <w:tcW w:w="1161" w:type="pct"/>
            <w:shd w:val="clear" w:color="auto" w:fill="auto"/>
          </w:tcPr>
          <w:p w:rsidR="006A41F0" w:rsidRPr="00B916C8" w:rsidRDefault="006A41F0" w:rsidP="008E3989">
            <w:pPr>
              <w:tabs>
                <w:tab w:val="left" w:pos="426"/>
              </w:tabs>
              <w:jc w:val="both"/>
              <w:rPr>
                <w:rFonts w:cs="Calibri"/>
                <w:sz w:val="26"/>
                <w:szCs w:val="26"/>
              </w:rPr>
            </w:pP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Cs/>
                <w:color w:val="000000"/>
                <w:sz w:val="26"/>
                <w:szCs w:val="26"/>
              </w:rPr>
            </w:pPr>
            <w:r w:rsidRPr="00B916C8">
              <w:rPr>
                <w:rFonts w:cs="Calibri"/>
                <w:bCs/>
                <w:color w:val="000000"/>
                <w:sz w:val="26"/>
                <w:szCs w:val="26"/>
              </w:rPr>
              <w:t>Tuvalet Sayısı</w:t>
            </w:r>
          </w:p>
        </w:tc>
        <w:tc>
          <w:tcPr>
            <w:tcW w:w="527" w:type="pct"/>
            <w:shd w:val="clear" w:color="auto" w:fill="auto"/>
          </w:tcPr>
          <w:p w:rsidR="006A41F0" w:rsidRPr="00B916C8" w:rsidRDefault="006A41F0" w:rsidP="008E3989">
            <w:pPr>
              <w:tabs>
                <w:tab w:val="left" w:pos="426"/>
              </w:tabs>
              <w:jc w:val="both"/>
              <w:rPr>
                <w:rFonts w:cs="Calibri"/>
                <w:b/>
                <w:sz w:val="26"/>
                <w:szCs w:val="26"/>
              </w:rPr>
            </w:pPr>
            <w:r w:rsidRPr="00B916C8">
              <w:rPr>
                <w:rFonts w:cs="Calibri"/>
                <w:b/>
                <w:sz w:val="26"/>
                <w:szCs w:val="26"/>
              </w:rPr>
              <w:t>8</w:t>
            </w:r>
          </w:p>
        </w:tc>
        <w:tc>
          <w:tcPr>
            <w:tcW w:w="1161" w:type="pct"/>
            <w:shd w:val="clear" w:color="auto" w:fill="auto"/>
          </w:tcPr>
          <w:p w:rsidR="006A41F0" w:rsidRPr="00B916C8" w:rsidRDefault="006A41F0" w:rsidP="008E3989">
            <w:pPr>
              <w:tabs>
                <w:tab w:val="left" w:pos="426"/>
              </w:tabs>
              <w:jc w:val="both"/>
              <w:rPr>
                <w:rFonts w:cs="Calibri"/>
                <w:sz w:val="26"/>
                <w:szCs w:val="26"/>
              </w:rPr>
            </w:pP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p>
        </w:tc>
      </w:tr>
      <w:tr w:rsidR="006A41F0" w:rsidRPr="00B916C8" w:rsidTr="008E3989">
        <w:tc>
          <w:tcPr>
            <w:tcW w:w="2732" w:type="pct"/>
            <w:shd w:val="clear" w:color="auto" w:fill="auto"/>
          </w:tcPr>
          <w:p w:rsidR="006A41F0" w:rsidRPr="00B916C8" w:rsidRDefault="006A41F0" w:rsidP="008E3989">
            <w:pPr>
              <w:tabs>
                <w:tab w:val="left" w:pos="426"/>
              </w:tabs>
              <w:jc w:val="both"/>
              <w:rPr>
                <w:rFonts w:cs="Calibri"/>
                <w:b/>
                <w:bCs/>
                <w:color w:val="000000"/>
                <w:sz w:val="26"/>
                <w:szCs w:val="26"/>
              </w:rPr>
            </w:pPr>
            <w:r w:rsidRPr="00B916C8">
              <w:rPr>
                <w:rFonts w:cs="Calibri"/>
                <w:b/>
                <w:bCs/>
                <w:color w:val="000000"/>
                <w:sz w:val="26"/>
                <w:szCs w:val="26"/>
              </w:rPr>
              <w:t>Diğer (………….)</w:t>
            </w:r>
          </w:p>
        </w:tc>
        <w:tc>
          <w:tcPr>
            <w:tcW w:w="527" w:type="pct"/>
            <w:shd w:val="clear" w:color="auto" w:fill="auto"/>
          </w:tcPr>
          <w:p w:rsidR="006A41F0" w:rsidRPr="00B916C8" w:rsidRDefault="006A41F0" w:rsidP="008E3989">
            <w:pPr>
              <w:tabs>
                <w:tab w:val="left" w:pos="426"/>
              </w:tabs>
              <w:jc w:val="both"/>
              <w:rPr>
                <w:rFonts w:cs="Calibri"/>
                <w:b/>
                <w:sz w:val="26"/>
                <w:szCs w:val="26"/>
              </w:rPr>
            </w:pPr>
          </w:p>
        </w:tc>
        <w:tc>
          <w:tcPr>
            <w:tcW w:w="1161" w:type="pct"/>
            <w:shd w:val="clear" w:color="auto" w:fill="auto"/>
          </w:tcPr>
          <w:p w:rsidR="006A41F0" w:rsidRPr="00B916C8" w:rsidRDefault="006A41F0" w:rsidP="008E3989">
            <w:pPr>
              <w:tabs>
                <w:tab w:val="left" w:pos="426"/>
              </w:tabs>
              <w:jc w:val="both"/>
              <w:rPr>
                <w:rFonts w:cs="Calibri"/>
                <w:sz w:val="26"/>
                <w:szCs w:val="26"/>
              </w:rPr>
            </w:pPr>
          </w:p>
        </w:tc>
        <w:tc>
          <w:tcPr>
            <w:tcW w:w="317" w:type="pct"/>
            <w:shd w:val="clear" w:color="auto" w:fill="auto"/>
          </w:tcPr>
          <w:p w:rsidR="006A41F0" w:rsidRPr="00B916C8" w:rsidRDefault="006A41F0" w:rsidP="008E3989">
            <w:pPr>
              <w:tabs>
                <w:tab w:val="left" w:pos="426"/>
              </w:tabs>
              <w:jc w:val="both"/>
              <w:rPr>
                <w:rFonts w:cs="Calibri"/>
                <w:b/>
                <w:sz w:val="26"/>
                <w:szCs w:val="26"/>
              </w:rPr>
            </w:pPr>
          </w:p>
        </w:tc>
        <w:tc>
          <w:tcPr>
            <w:tcW w:w="263" w:type="pct"/>
            <w:shd w:val="clear" w:color="auto" w:fill="auto"/>
          </w:tcPr>
          <w:p w:rsidR="006A41F0" w:rsidRPr="00B916C8" w:rsidRDefault="006A41F0" w:rsidP="008E3989">
            <w:pPr>
              <w:tabs>
                <w:tab w:val="left" w:pos="426"/>
              </w:tabs>
              <w:jc w:val="both"/>
              <w:rPr>
                <w:rFonts w:cs="Calibri"/>
                <w:b/>
                <w:sz w:val="26"/>
                <w:szCs w:val="26"/>
              </w:rPr>
            </w:pPr>
          </w:p>
        </w:tc>
      </w:tr>
    </w:tbl>
    <w:p w:rsidR="006A41F0" w:rsidRPr="006A41F0" w:rsidRDefault="006A41F0" w:rsidP="006A41F0">
      <w:pPr>
        <w:pStyle w:val="Balk4"/>
        <w:tabs>
          <w:tab w:val="left" w:pos="1712"/>
        </w:tabs>
        <w:spacing w:before="0"/>
        <w:jc w:val="both"/>
      </w:pPr>
    </w:p>
    <w:tbl>
      <w:tblPr>
        <w:tblpPr w:leftFromText="141" w:rightFromText="141" w:vertAnchor="text" w:horzAnchor="margin" w:tblpY="1046"/>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4484"/>
        <w:gridCol w:w="1118"/>
        <w:gridCol w:w="891"/>
        <w:gridCol w:w="763"/>
        <w:gridCol w:w="763"/>
        <w:gridCol w:w="890"/>
        <w:gridCol w:w="896"/>
      </w:tblGrid>
      <w:tr w:rsidR="006A41F0" w:rsidRPr="00E044B0" w:rsidTr="006A41F0">
        <w:trPr>
          <w:trHeight w:val="116"/>
        </w:trPr>
        <w:tc>
          <w:tcPr>
            <w:tcW w:w="1144" w:type="dxa"/>
            <w:vMerge w:val="restart"/>
            <w:shd w:val="clear" w:color="auto" w:fill="8DB3E2"/>
            <w:noWrap/>
            <w:vAlign w:val="center"/>
            <w:hideMark/>
          </w:tcPr>
          <w:p w:rsidR="006A41F0" w:rsidRPr="00E044B0" w:rsidRDefault="006A41F0" w:rsidP="006A41F0">
            <w:pPr>
              <w:rPr>
                <w:rFonts w:eastAsia="Calibri" w:cs="Tahoma"/>
                <w:b/>
                <w:bCs/>
                <w:color w:val="000000"/>
                <w:sz w:val="26"/>
                <w:szCs w:val="26"/>
              </w:rPr>
            </w:pPr>
            <w:r w:rsidRPr="00E044B0">
              <w:rPr>
                <w:rFonts w:eastAsia="Calibri" w:cs="Tahoma"/>
                <w:b/>
                <w:bCs/>
                <w:color w:val="000000"/>
                <w:sz w:val="26"/>
                <w:szCs w:val="26"/>
              </w:rPr>
              <w:t>No</w:t>
            </w:r>
          </w:p>
        </w:tc>
        <w:tc>
          <w:tcPr>
            <w:tcW w:w="4484" w:type="dxa"/>
            <w:vMerge w:val="restart"/>
            <w:shd w:val="clear" w:color="auto" w:fill="8DB3E2"/>
            <w:vAlign w:val="center"/>
            <w:hideMark/>
          </w:tcPr>
          <w:p w:rsidR="006A41F0" w:rsidRPr="00E044B0" w:rsidRDefault="006A41F0" w:rsidP="006A41F0">
            <w:pPr>
              <w:rPr>
                <w:rFonts w:eastAsia="Calibri" w:cs="Tahoma"/>
                <w:b/>
                <w:bCs/>
                <w:color w:val="000000"/>
                <w:sz w:val="26"/>
                <w:szCs w:val="26"/>
              </w:rPr>
            </w:pPr>
            <w:r w:rsidRPr="00E044B0">
              <w:rPr>
                <w:rFonts w:eastAsia="Calibri" w:cs="Tahoma"/>
                <w:b/>
                <w:bCs/>
                <w:color w:val="000000"/>
                <w:sz w:val="26"/>
                <w:szCs w:val="26"/>
              </w:rPr>
              <w:t>PERFORMANS GÖSTERGESİ</w:t>
            </w:r>
          </w:p>
        </w:tc>
        <w:tc>
          <w:tcPr>
            <w:tcW w:w="1118" w:type="dxa"/>
            <w:shd w:val="clear" w:color="auto" w:fill="8DB3E2"/>
            <w:vAlign w:val="center"/>
          </w:tcPr>
          <w:p w:rsidR="006A41F0" w:rsidRPr="00E044B0" w:rsidRDefault="006A41F0" w:rsidP="006A41F0">
            <w:pPr>
              <w:rPr>
                <w:rFonts w:eastAsia="Calibri" w:cs="Tahoma"/>
                <w:b/>
                <w:bCs/>
                <w:color w:val="000000"/>
                <w:sz w:val="26"/>
                <w:szCs w:val="26"/>
              </w:rPr>
            </w:pPr>
            <w:r w:rsidRPr="00E044B0">
              <w:rPr>
                <w:rFonts w:eastAsia="Calibri" w:cs="Tahoma"/>
                <w:b/>
                <w:bCs/>
                <w:color w:val="000000"/>
                <w:sz w:val="26"/>
                <w:szCs w:val="26"/>
              </w:rPr>
              <w:t>Mevcut</w:t>
            </w:r>
          </w:p>
        </w:tc>
        <w:tc>
          <w:tcPr>
            <w:tcW w:w="4203" w:type="dxa"/>
            <w:gridSpan w:val="5"/>
            <w:shd w:val="clear" w:color="auto" w:fill="8DB3E2"/>
            <w:vAlign w:val="center"/>
          </w:tcPr>
          <w:p w:rsidR="006A41F0" w:rsidRPr="00E044B0" w:rsidRDefault="006A41F0" w:rsidP="006A41F0">
            <w:pPr>
              <w:rPr>
                <w:rFonts w:eastAsia="Calibri" w:cs="Tahoma"/>
                <w:b/>
                <w:bCs/>
                <w:color w:val="000000"/>
                <w:sz w:val="26"/>
                <w:szCs w:val="26"/>
              </w:rPr>
            </w:pPr>
            <w:r w:rsidRPr="00E044B0">
              <w:rPr>
                <w:rFonts w:eastAsia="Calibri" w:cs="Tahoma"/>
                <w:b/>
                <w:bCs/>
                <w:color w:val="000000"/>
                <w:sz w:val="26"/>
                <w:szCs w:val="26"/>
              </w:rPr>
              <w:t>HEDEF</w:t>
            </w:r>
          </w:p>
        </w:tc>
      </w:tr>
      <w:tr w:rsidR="006A41F0" w:rsidRPr="00E044B0" w:rsidTr="006A41F0">
        <w:trPr>
          <w:trHeight w:val="86"/>
        </w:trPr>
        <w:tc>
          <w:tcPr>
            <w:tcW w:w="1144" w:type="dxa"/>
            <w:vMerge/>
            <w:shd w:val="clear" w:color="auto" w:fill="8DB3E2"/>
            <w:vAlign w:val="center"/>
            <w:hideMark/>
          </w:tcPr>
          <w:p w:rsidR="006A41F0" w:rsidRPr="00E044B0" w:rsidRDefault="006A41F0" w:rsidP="006A41F0">
            <w:pPr>
              <w:rPr>
                <w:rFonts w:eastAsia="Calibri" w:cs="Tahoma"/>
                <w:b/>
                <w:bCs/>
                <w:sz w:val="26"/>
                <w:szCs w:val="26"/>
              </w:rPr>
            </w:pPr>
          </w:p>
        </w:tc>
        <w:tc>
          <w:tcPr>
            <w:tcW w:w="4484" w:type="dxa"/>
            <w:vMerge/>
            <w:shd w:val="clear" w:color="auto" w:fill="8DB3E2"/>
            <w:vAlign w:val="center"/>
            <w:hideMark/>
          </w:tcPr>
          <w:p w:rsidR="006A41F0" w:rsidRPr="00E044B0" w:rsidRDefault="006A41F0" w:rsidP="006A41F0">
            <w:pPr>
              <w:rPr>
                <w:rFonts w:eastAsia="Calibri" w:cs="Tahoma"/>
                <w:b/>
                <w:bCs/>
                <w:sz w:val="26"/>
                <w:szCs w:val="26"/>
              </w:rPr>
            </w:pPr>
          </w:p>
        </w:tc>
        <w:tc>
          <w:tcPr>
            <w:tcW w:w="1118" w:type="dxa"/>
            <w:shd w:val="clear" w:color="auto" w:fill="8DB3E2"/>
            <w:noWrap/>
            <w:vAlign w:val="center"/>
            <w:hideMark/>
          </w:tcPr>
          <w:p w:rsidR="006A41F0" w:rsidRPr="00E044B0" w:rsidRDefault="006A41F0" w:rsidP="006A41F0">
            <w:pPr>
              <w:rPr>
                <w:rFonts w:eastAsia="Calibri" w:cs="Tahoma"/>
                <w:b/>
                <w:bCs/>
                <w:sz w:val="26"/>
                <w:szCs w:val="26"/>
              </w:rPr>
            </w:pPr>
            <w:r>
              <w:rPr>
                <w:rFonts w:eastAsia="Calibri" w:cs="Tahoma"/>
                <w:b/>
                <w:bCs/>
                <w:sz w:val="26"/>
                <w:szCs w:val="26"/>
              </w:rPr>
              <w:t>2023</w:t>
            </w:r>
          </w:p>
        </w:tc>
        <w:tc>
          <w:tcPr>
            <w:tcW w:w="891" w:type="dxa"/>
            <w:shd w:val="clear" w:color="auto" w:fill="8DB3E2"/>
            <w:noWrap/>
            <w:vAlign w:val="center"/>
            <w:hideMark/>
          </w:tcPr>
          <w:p w:rsidR="006A41F0" w:rsidRPr="00E044B0" w:rsidRDefault="006A41F0" w:rsidP="006A41F0">
            <w:pPr>
              <w:rPr>
                <w:rFonts w:eastAsia="Calibri" w:cs="Tahoma"/>
                <w:b/>
                <w:bCs/>
                <w:sz w:val="26"/>
                <w:szCs w:val="26"/>
              </w:rPr>
            </w:pPr>
            <w:r>
              <w:rPr>
                <w:rFonts w:eastAsia="Calibri" w:cs="Tahoma"/>
                <w:b/>
                <w:bCs/>
                <w:sz w:val="26"/>
                <w:szCs w:val="26"/>
              </w:rPr>
              <w:t>2024</w:t>
            </w:r>
          </w:p>
        </w:tc>
        <w:tc>
          <w:tcPr>
            <w:tcW w:w="763" w:type="dxa"/>
            <w:shd w:val="clear" w:color="auto" w:fill="8DB3E2"/>
            <w:vAlign w:val="center"/>
          </w:tcPr>
          <w:p w:rsidR="006A41F0" w:rsidRPr="00E044B0" w:rsidRDefault="006A41F0" w:rsidP="006A41F0">
            <w:pPr>
              <w:rPr>
                <w:rFonts w:eastAsia="Calibri" w:cs="Tahoma"/>
                <w:b/>
                <w:bCs/>
                <w:sz w:val="26"/>
                <w:szCs w:val="26"/>
              </w:rPr>
            </w:pPr>
            <w:r>
              <w:rPr>
                <w:rFonts w:eastAsia="Calibri" w:cs="Tahoma"/>
                <w:b/>
                <w:bCs/>
                <w:sz w:val="26"/>
                <w:szCs w:val="26"/>
              </w:rPr>
              <w:t>2025</w:t>
            </w:r>
          </w:p>
        </w:tc>
        <w:tc>
          <w:tcPr>
            <w:tcW w:w="763" w:type="dxa"/>
            <w:shd w:val="clear" w:color="auto" w:fill="8DB3E2"/>
            <w:vAlign w:val="center"/>
          </w:tcPr>
          <w:p w:rsidR="006A41F0" w:rsidRPr="00E044B0" w:rsidRDefault="006A41F0" w:rsidP="006A41F0">
            <w:pPr>
              <w:rPr>
                <w:rFonts w:eastAsia="Calibri" w:cs="Tahoma"/>
                <w:b/>
                <w:bCs/>
                <w:sz w:val="26"/>
                <w:szCs w:val="26"/>
              </w:rPr>
            </w:pPr>
            <w:r>
              <w:rPr>
                <w:rFonts w:eastAsia="Calibri" w:cs="Tahoma"/>
                <w:b/>
                <w:bCs/>
                <w:sz w:val="26"/>
                <w:szCs w:val="26"/>
              </w:rPr>
              <w:t>2026</w:t>
            </w:r>
          </w:p>
        </w:tc>
        <w:tc>
          <w:tcPr>
            <w:tcW w:w="890" w:type="dxa"/>
            <w:shd w:val="clear" w:color="auto" w:fill="8DB3E2"/>
            <w:vAlign w:val="center"/>
          </w:tcPr>
          <w:p w:rsidR="006A41F0" w:rsidRPr="00E044B0" w:rsidRDefault="006A41F0" w:rsidP="006A41F0">
            <w:pPr>
              <w:rPr>
                <w:rFonts w:eastAsia="Calibri" w:cs="Tahoma"/>
                <w:b/>
                <w:bCs/>
                <w:sz w:val="26"/>
                <w:szCs w:val="26"/>
              </w:rPr>
            </w:pPr>
            <w:r>
              <w:rPr>
                <w:rFonts w:eastAsia="Calibri" w:cs="Tahoma"/>
                <w:b/>
                <w:bCs/>
                <w:sz w:val="26"/>
                <w:szCs w:val="26"/>
              </w:rPr>
              <w:t>2027</w:t>
            </w:r>
          </w:p>
        </w:tc>
        <w:tc>
          <w:tcPr>
            <w:tcW w:w="896" w:type="dxa"/>
            <w:shd w:val="clear" w:color="auto" w:fill="8DB3E2"/>
            <w:vAlign w:val="center"/>
          </w:tcPr>
          <w:p w:rsidR="006A41F0" w:rsidRPr="00E044B0" w:rsidRDefault="006A41F0" w:rsidP="006A41F0">
            <w:pPr>
              <w:rPr>
                <w:rFonts w:eastAsia="Calibri" w:cs="Tahoma"/>
                <w:b/>
                <w:bCs/>
                <w:sz w:val="26"/>
                <w:szCs w:val="26"/>
              </w:rPr>
            </w:pPr>
            <w:r>
              <w:rPr>
                <w:rFonts w:eastAsia="Calibri" w:cs="Tahoma"/>
                <w:b/>
                <w:bCs/>
                <w:sz w:val="26"/>
                <w:szCs w:val="26"/>
              </w:rPr>
              <w:t>2028</w:t>
            </w:r>
          </w:p>
        </w:tc>
      </w:tr>
      <w:tr w:rsidR="006A41F0" w:rsidRPr="00E044B0" w:rsidTr="006A41F0">
        <w:trPr>
          <w:trHeight w:val="152"/>
        </w:trPr>
        <w:tc>
          <w:tcPr>
            <w:tcW w:w="1144" w:type="dxa"/>
            <w:shd w:val="clear" w:color="auto" w:fill="auto"/>
            <w:vAlign w:val="center"/>
          </w:tcPr>
          <w:p w:rsidR="006A41F0" w:rsidRPr="00E044B0" w:rsidRDefault="006A41F0" w:rsidP="006A41F0">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4484" w:type="dxa"/>
            <w:shd w:val="clear" w:color="auto" w:fill="auto"/>
            <w:vAlign w:val="center"/>
          </w:tcPr>
          <w:p w:rsidR="006A41F0" w:rsidRPr="00E044B0" w:rsidRDefault="006A41F0" w:rsidP="006A41F0">
            <w:pPr>
              <w:rPr>
                <w:rFonts w:eastAsia="Calibri" w:cs="Tahoma"/>
                <w:sz w:val="26"/>
                <w:szCs w:val="26"/>
              </w:rPr>
            </w:pPr>
            <w:r w:rsidRPr="00E044B0">
              <w:rPr>
                <w:rFonts w:eastAsia="Calibri" w:cs="Tahoma"/>
                <w:sz w:val="26"/>
                <w:szCs w:val="26"/>
              </w:rPr>
              <w:t>Okula yeni başlayan öğrencilerden oryantasyon eğitimine katılanların oranı (%)</w:t>
            </w:r>
          </w:p>
        </w:tc>
        <w:tc>
          <w:tcPr>
            <w:tcW w:w="1118" w:type="dxa"/>
            <w:shd w:val="clear" w:color="auto" w:fill="auto"/>
            <w:noWrap/>
            <w:vAlign w:val="center"/>
          </w:tcPr>
          <w:p w:rsidR="006A41F0" w:rsidRPr="00E044B0" w:rsidRDefault="006A41F0" w:rsidP="006A41F0">
            <w:pPr>
              <w:jc w:val="center"/>
              <w:rPr>
                <w:rFonts w:eastAsia="Calibri"/>
                <w:sz w:val="26"/>
                <w:szCs w:val="26"/>
              </w:rPr>
            </w:pPr>
            <w:r>
              <w:rPr>
                <w:rFonts w:eastAsia="Calibri"/>
                <w:sz w:val="26"/>
                <w:szCs w:val="26"/>
              </w:rPr>
              <w:t>%100</w:t>
            </w:r>
          </w:p>
        </w:tc>
        <w:tc>
          <w:tcPr>
            <w:tcW w:w="891" w:type="dxa"/>
            <w:shd w:val="clear" w:color="auto" w:fill="auto"/>
            <w:noWrap/>
            <w:vAlign w:val="center"/>
          </w:tcPr>
          <w:p w:rsidR="006A41F0" w:rsidRPr="00E044B0" w:rsidRDefault="006A41F0" w:rsidP="006A41F0">
            <w:pPr>
              <w:jc w:val="center"/>
              <w:rPr>
                <w:rFonts w:eastAsia="Calibri"/>
                <w:sz w:val="26"/>
                <w:szCs w:val="26"/>
              </w:rPr>
            </w:pPr>
            <w:r>
              <w:rPr>
                <w:rFonts w:eastAsia="Calibri"/>
                <w:sz w:val="26"/>
                <w:szCs w:val="26"/>
              </w:rPr>
              <w:t>%100</w:t>
            </w:r>
          </w:p>
        </w:tc>
        <w:tc>
          <w:tcPr>
            <w:tcW w:w="763" w:type="dxa"/>
            <w:vAlign w:val="center"/>
          </w:tcPr>
          <w:p w:rsidR="006A41F0" w:rsidRPr="00E044B0" w:rsidRDefault="006A41F0" w:rsidP="006A41F0">
            <w:pPr>
              <w:jc w:val="center"/>
              <w:rPr>
                <w:rFonts w:eastAsia="Calibri"/>
                <w:sz w:val="26"/>
                <w:szCs w:val="26"/>
              </w:rPr>
            </w:pPr>
            <w:r>
              <w:rPr>
                <w:rFonts w:eastAsia="Calibri"/>
                <w:sz w:val="26"/>
                <w:szCs w:val="26"/>
              </w:rPr>
              <w:t>%100</w:t>
            </w:r>
          </w:p>
        </w:tc>
        <w:tc>
          <w:tcPr>
            <w:tcW w:w="763" w:type="dxa"/>
            <w:vAlign w:val="center"/>
          </w:tcPr>
          <w:p w:rsidR="006A41F0" w:rsidRPr="00E044B0" w:rsidRDefault="006A41F0" w:rsidP="006A41F0">
            <w:pPr>
              <w:jc w:val="center"/>
              <w:rPr>
                <w:rFonts w:eastAsia="Calibri"/>
                <w:sz w:val="26"/>
                <w:szCs w:val="26"/>
              </w:rPr>
            </w:pPr>
            <w:r>
              <w:rPr>
                <w:rFonts w:eastAsia="Calibri"/>
                <w:sz w:val="26"/>
                <w:szCs w:val="26"/>
              </w:rPr>
              <w:t>%100</w:t>
            </w:r>
          </w:p>
        </w:tc>
        <w:tc>
          <w:tcPr>
            <w:tcW w:w="890" w:type="dxa"/>
            <w:vAlign w:val="center"/>
          </w:tcPr>
          <w:p w:rsidR="006A41F0" w:rsidRPr="00E044B0" w:rsidRDefault="006A41F0" w:rsidP="006A41F0">
            <w:pPr>
              <w:jc w:val="center"/>
              <w:rPr>
                <w:rFonts w:eastAsia="Calibri"/>
                <w:sz w:val="26"/>
                <w:szCs w:val="26"/>
              </w:rPr>
            </w:pPr>
            <w:r>
              <w:rPr>
                <w:rFonts w:eastAsia="Calibri"/>
                <w:sz w:val="26"/>
                <w:szCs w:val="26"/>
              </w:rPr>
              <w:t>%100</w:t>
            </w:r>
          </w:p>
        </w:tc>
        <w:tc>
          <w:tcPr>
            <w:tcW w:w="896" w:type="dxa"/>
            <w:vAlign w:val="center"/>
          </w:tcPr>
          <w:p w:rsidR="006A41F0" w:rsidRPr="00E044B0" w:rsidRDefault="006A41F0" w:rsidP="006A41F0">
            <w:pPr>
              <w:jc w:val="center"/>
              <w:rPr>
                <w:rFonts w:eastAsia="Calibri"/>
                <w:sz w:val="26"/>
                <w:szCs w:val="26"/>
              </w:rPr>
            </w:pPr>
            <w:r>
              <w:rPr>
                <w:rFonts w:eastAsia="Calibri"/>
                <w:sz w:val="26"/>
                <w:szCs w:val="26"/>
              </w:rPr>
              <w:t>%100</w:t>
            </w:r>
          </w:p>
        </w:tc>
      </w:tr>
      <w:tr w:rsidR="006A41F0" w:rsidRPr="00E044B0" w:rsidTr="006A41F0">
        <w:trPr>
          <w:trHeight w:val="152"/>
        </w:trPr>
        <w:tc>
          <w:tcPr>
            <w:tcW w:w="1144" w:type="dxa"/>
            <w:shd w:val="clear" w:color="auto" w:fill="auto"/>
            <w:vAlign w:val="center"/>
          </w:tcPr>
          <w:p w:rsidR="006A41F0" w:rsidRPr="00E044B0" w:rsidRDefault="006A41F0" w:rsidP="006A41F0">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4484" w:type="dxa"/>
            <w:shd w:val="clear" w:color="auto" w:fill="auto"/>
            <w:vAlign w:val="center"/>
          </w:tcPr>
          <w:p w:rsidR="006A41F0" w:rsidRPr="00E044B0" w:rsidRDefault="006A41F0" w:rsidP="006A41F0">
            <w:pPr>
              <w:rPr>
                <w:rFonts w:eastAsia="Calibri" w:cs="Tahoma"/>
                <w:sz w:val="26"/>
                <w:szCs w:val="26"/>
              </w:rPr>
            </w:pPr>
            <w:r w:rsidRPr="00E044B0">
              <w:rPr>
                <w:rFonts w:eastAsia="Calibri" w:cs="Tahoma"/>
                <w:sz w:val="26"/>
                <w:szCs w:val="26"/>
              </w:rPr>
              <w:t>Bir eğitim ve öğretim döneminde 20 gün ve üzeri devamsızlık yapan öğrenci oranı (%)</w:t>
            </w:r>
          </w:p>
        </w:tc>
        <w:tc>
          <w:tcPr>
            <w:tcW w:w="1118" w:type="dxa"/>
            <w:shd w:val="clear" w:color="auto" w:fill="auto"/>
            <w:noWrap/>
            <w:vAlign w:val="center"/>
          </w:tcPr>
          <w:p w:rsidR="006A41F0" w:rsidRPr="00E044B0" w:rsidRDefault="006A41F0" w:rsidP="006A41F0">
            <w:pPr>
              <w:jc w:val="center"/>
              <w:rPr>
                <w:rFonts w:eastAsia="Calibri"/>
                <w:sz w:val="26"/>
                <w:szCs w:val="26"/>
              </w:rPr>
            </w:pPr>
            <w:r>
              <w:rPr>
                <w:rFonts w:eastAsia="Calibri"/>
                <w:sz w:val="26"/>
                <w:szCs w:val="26"/>
              </w:rPr>
              <w:t>5</w:t>
            </w:r>
          </w:p>
        </w:tc>
        <w:tc>
          <w:tcPr>
            <w:tcW w:w="891"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763" w:type="dxa"/>
            <w:vAlign w:val="center"/>
          </w:tcPr>
          <w:p w:rsidR="006A41F0" w:rsidRPr="00E044B0" w:rsidRDefault="006A41F0" w:rsidP="006A41F0">
            <w:pPr>
              <w:jc w:val="center"/>
              <w:rPr>
                <w:rFonts w:eastAsia="Calibri"/>
                <w:sz w:val="26"/>
                <w:szCs w:val="26"/>
              </w:rPr>
            </w:pPr>
            <w:r>
              <w:rPr>
                <w:rFonts w:eastAsia="Calibri"/>
                <w:sz w:val="26"/>
                <w:szCs w:val="26"/>
              </w:rPr>
              <w:t>0</w:t>
            </w:r>
          </w:p>
        </w:tc>
        <w:tc>
          <w:tcPr>
            <w:tcW w:w="890" w:type="dxa"/>
            <w:vAlign w:val="center"/>
          </w:tcPr>
          <w:p w:rsidR="006A41F0" w:rsidRPr="00E044B0" w:rsidRDefault="006A41F0" w:rsidP="006A41F0">
            <w:pPr>
              <w:jc w:val="center"/>
              <w:rPr>
                <w:rFonts w:eastAsia="Calibri"/>
                <w:sz w:val="26"/>
                <w:szCs w:val="26"/>
              </w:rPr>
            </w:pPr>
            <w:r>
              <w:rPr>
                <w:rFonts w:eastAsia="Calibri"/>
                <w:sz w:val="26"/>
                <w:szCs w:val="26"/>
              </w:rPr>
              <w:t>0</w:t>
            </w:r>
          </w:p>
        </w:tc>
        <w:tc>
          <w:tcPr>
            <w:tcW w:w="896" w:type="dxa"/>
            <w:vAlign w:val="center"/>
          </w:tcPr>
          <w:p w:rsidR="006A41F0" w:rsidRPr="00E044B0" w:rsidRDefault="006A41F0" w:rsidP="006A41F0">
            <w:pPr>
              <w:jc w:val="center"/>
              <w:rPr>
                <w:rFonts w:eastAsia="Calibri"/>
                <w:sz w:val="26"/>
                <w:szCs w:val="26"/>
              </w:rPr>
            </w:pPr>
            <w:r>
              <w:rPr>
                <w:rFonts w:eastAsia="Calibri"/>
                <w:sz w:val="26"/>
                <w:szCs w:val="26"/>
              </w:rPr>
              <w:t>0</w:t>
            </w:r>
          </w:p>
        </w:tc>
      </w:tr>
      <w:tr w:rsidR="006A41F0" w:rsidRPr="00E044B0" w:rsidTr="006A41F0">
        <w:trPr>
          <w:trHeight w:val="152"/>
        </w:trPr>
        <w:tc>
          <w:tcPr>
            <w:tcW w:w="1144" w:type="dxa"/>
            <w:shd w:val="clear" w:color="auto" w:fill="auto"/>
            <w:vAlign w:val="center"/>
          </w:tcPr>
          <w:p w:rsidR="006A41F0" w:rsidRPr="00E044B0" w:rsidRDefault="006A41F0" w:rsidP="006A41F0">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4484" w:type="dxa"/>
            <w:shd w:val="clear" w:color="auto" w:fill="auto"/>
            <w:vAlign w:val="center"/>
          </w:tcPr>
          <w:p w:rsidR="006A41F0" w:rsidRPr="00E044B0" w:rsidRDefault="006A41F0" w:rsidP="006A41F0">
            <w:pPr>
              <w:rPr>
                <w:rFonts w:eastAsia="Calibri" w:cs="Tahoma"/>
                <w:sz w:val="26"/>
                <w:szCs w:val="26"/>
              </w:rPr>
            </w:pPr>
            <w:r w:rsidRPr="00E044B0">
              <w:rPr>
                <w:rFonts w:eastAsia="Calibri" w:cs="Tahoma"/>
                <w:sz w:val="26"/>
                <w:szCs w:val="26"/>
              </w:rPr>
              <w:t>Bir eğitim ve öğretim döneminde 20 gün ve üzeri devamsızlık yapan yabancı öğrenci oranı (%)</w:t>
            </w:r>
          </w:p>
        </w:tc>
        <w:tc>
          <w:tcPr>
            <w:tcW w:w="1118"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891"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890" w:type="dxa"/>
            <w:vAlign w:val="center"/>
          </w:tcPr>
          <w:p w:rsidR="006A41F0" w:rsidRPr="00E044B0" w:rsidRDefault="006A41F0" w:rsidP="006A41F0">
            <w:pPr>
              <w:jc w:val="center"/>
              <w:rPr>
                <w:rFonts w:eastAsia="Calibri"/>
                <w:sz w:val="26"/>
                <w:szCs w:val="26"/>
              </w:rPr>
            </w:pPr>
            <w:r w:rsidRPr="00E044B0">
              <w:rPr>
                <w:rFonts w:eastAsia="Calibri"/>
                <w:sz w:val="26"/>
                <w:szCs w:val="26"/>
              </w:rPr>
              <w:t>0</w:t>
            </w:r>
          </w:p>
        </w:tc>
        <w:tc>
          <w:tcPr>
            <w:tcW w:w="896" w:type="dxa"/>
            <w:vAlign w:val="center"/>
          </w:tcPr>
          <w:p w:rsidR="006A41F0" w:rsidRPr="00E044B0" w:rsidRDefault="006A41F0" w:rsidP="006A41F0">
            <w:pPr>
              <w:jc w:val="center"/>
              <w:rPr>
                <w:rFonts w:eastAsia="Calibri"/>
                <w:sz w:val="26"/>
                <w:szCs w:val="26"/>
              </w:rPr>
            </w:pPr>
            <w:r w:rsidRPr="00E044B0">
              <w:rPr>
                <w:rFonts w:eastAsia="Calibri"/>
                <w:sz w:val="26"/>
                <w:szCs w:val="26"/>
              </w:rPr>
              <w:t>0</w:t>
            </w:r>
          </w:p>
        </w:tc>
      </w:tr>
      <w:tr w:rsidR="006A41F0" w:rsidRPr="00E044B0" w:rsidTr="006A41F0">
        <w:trPr>
          <w:trHeight w:val="152"/>
        </w:trPr>
        <w:tc>
          <w:tcPr>
            <w:tcW w:w="1144" w:type="dxa"/>
            <w:shd w:val="clear" w:color="auto" w:fill="auto"/>
            <w:vAlign w:val="center"/>
          </w:tcPr>
          <w:p w:rsidR="006A41F0" w:rsidRPr="00E044B0" w:rsidRDefault="006A41F0" w:rsidP="006A41F0">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4484" w:type="dxa"/>
            <w:shd w:val="clear" w:color="auto" w:fill="auto"/>
            <w:vAlign w:val="center"/>
          </w:tcPr>
          <w:p w:rsidR="006A41F0" w:rsidRPr="00E044B0" w:rsidRDefault="006A41F0" w:rsidP="006A41F0">
            <w:pPr>
              <w:rPr>
                <w:rFonts w:eastAsia="Calibri" w:cs="Tahoma"/>
                <w:sz w:val="26"/>
                <w:szCs w:val="26"/>
              </w:rPr>
            </w:pPr>
            <w:r w:rsidRPr="00E044B0">
              <w:rPr>
                <w:rFonts w:eastAsia="Calibri" w:cs="Tahoma"/>
                <w:sz w:val="26"/>
                <w:szCs w:val="26"/>
              </w:rPr>
              <w:t>Okulun özel eğitime ihtiyaç duyan bireylerin kullanımına uygunluğu (0-1)</w:t>
            </w:r>
          </w:p>
        </w:tc>
        <w:tc>
          <w:tcPr>
            <w:tcW w:w="1118"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1</w:t>
            </w:r>
          </w:p>
        </w:tc>
        <w:tc>
          <w:tcPr>
            <w:tcW w:w="891"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1</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1</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1</w:t>
            </w:r>
          </w:p>
        </w:tc>
        <w:tc>
          <w:tcPr>
            <w:tcW w:w="890" w:type="dxa"/>
            <w:vAlign w:val="center"/>
          </w:tcPr>
          <w:p w:rsidR="006A41F0" w:rsidRPr="00E044B0" w:rsidRDefault="006A41F0" w:rsidP="006A41F0">
            <w:pPr>
              <w:jc w:val="center"/>
              <w:rPr>
                <w:rFonts w:eastAsia="Calibri"/>
                <w:sz w:val="26"/>
                <w:szCs w:val="26"/>
              </w:rPr>
            </w:pPr>
            <w:r w:rsidRPr="00E044B0">
              <w:rPr>
                <w:rFonts w:eastAsia="Calibri"/>
                <w:sz w:val="26"/>
                <w:szCs w:val="26"/>
              </w:rPr>
              <w:t>1</w:t>
            </w:r>
          </w:p>
        </w:tc>
        <w:tc>
          <w:tcPr>
            <w:tcW w:w="896" w:type="dxa"/>
            <w:vAlign w:val="center"/>
          </w:tcPr>
          <w:p w:rsidR="006A41F0" w:rsidRPr="00E044B0" w:rsidRDefault="006A41F0" w:rsidP="006A41F0">
            <w:pPr>
              <w:jc w:val="center"/>
              <w:rPr>
                <w:rFonts w:eastAsia="Calibri"/>
                <w:sz w:val="26"/>
                <w:szCs w:val="26"/>
              </w:rPr>
            </w:pPr>
            <w:r w:rsidRPr="00E044B0">
              <w:rPr>
                <w:rFonts w:eastAsia="Calibri"/>
                <w:sz w:val="26"/>
                <w:szCs w:val="26"/>
              </w:rPr>
              <w:t>1</w:t>
            </w:r>
          </w:p>
        </w:tc>
      </w:tr>
      <w:tr w:rsidR="006A41F0" w:rsidRPr="00E044B0" w:rsidTr="006A41F0">
        <w:trPr>
          <w:trHeight w:val="152"/>
        </w:trPr>
        <w:tc>
          <w:tcPr>
            <w:tcW w:w="1144" w:type="dxa"/>
            <w:shd w:val="clear" w:color="auto" w:fill="auto"/>
            <w:vAlign w:val="center"/>
          </w:tcPr>
          <w:p w:rsidR="006A41F0" w:rsidRPr="00E044B0" w:rsidRDefault="006A41F0" w:rsidP="006A41F0">
            <w:pPr>
              <w:jc w:val="both"/>
              <w:rPr>
                <w:rFonts w:eastAsia="Calibri" w:cs="Tahoma"/>
                <w:b/>
                <w:bCs/>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5.</w:t>
            </w:r>
          </w:p>
        </w:tc>
        <w:tc>
          <w:tcPr>
            <w:tcW w:w="4484" w:type="dxa"/>
            <w:shd w:val="clear" w:color="auto" w:fill="auto"/>
            <w:vAlign w:val="center"/>
          </w:tcPr>
          <w:p w:rsidR="006A41F0" w:rsidRPr="00E044B0" w:rsidRDefault="006A41F0" w:rsidP="006A41F0">
            <w:pPr>
              <w:spacing w:before="2"/>
              <w:jc w:val="both"/>
              <w:rPr>
                <w:rFonts w:cs="Tahoma"/>
                <w:sz w:val="26"/>
                <w:szCs w:val="26"/>
                <w:lang w:bidi="tr-TR"/>
              </w:rPr>
            </w:pPr>
            <w:r w:rsidRPr="00E044B0">
              <w:rPr>
                <w:rFonts w:cs="Tahoma"/>
                <w:w w:val="105"/>
                <w:sz w:val="26"/>
                <w:szCs w:val="26"/>
                <w:lang w:bidi="tr-TR"/>
              </w:rPr>
              <w:t xml:space="preserve">Şartları elverişsiz öğrencilere beslenme ve </w:t>
            </w:r>
            <w:r w:rsidRPr="00E044B0">
              <w:rPr>
                <w:rFonts w:cs="Tahoma"/>
                <w:w w:val="110"/>
                <w:sz w:val="26"/>
                <w:szCs w:val="26"/>
                <w:lang w:bidi="tr-TR"/>
              </w:rPr>
              <w:t>araç</w:t>
            </w:r>
            <w:r w:rsidRPr="00E044B0">
              <w:rPr>
                <w:rFonts w:cs="Tahoma"/>
                <w:spacing w:val="-24"/>
                <w:w w:val="110"/>
                <w:sz w:val="26"/>
                <w:szCs w:val="26"/>
                <w:lang w:bidi="tr-TR"/>
              </w:rPr>
              <w:t xml:space="preserve">  </w:t>
            </w:r>
            <w:r w:rsidRPr="00E044B0">
              <w:rPr>
                <w:rFonts w:cs="Tahoma"/>
                <w:w w:val="110"/>
                <w:sz w:val="26"/>
                <w:szCs w:val="26"/>
                <w:lang w:bidi="tr-TR"/>
              </w:rPr>
              <w:t>gereç</w:t>
            </w:r>
            <w:r w:rsidRPr="00E044B0">
              <w:rPr>
                <w:rFonts w:cs="Tahoma"/>
                <w:spacing w:val="-24"/>
                <w:w w:val="110"/>
                <w:sz w:val="26"/>
                <w:szCs w:val="26"/>
                <w:lang w:bidi="tr-TR"/>
              </w:rPr>
              <w:t xml:space="preserve"> </w:t>
            </w:r>
            <w:r w:rsidRPr="00E044B0">
              <w:rPr>
                <w:rFonts w:cs="Tahoma"/>
                <w:w w:val="110"/>
                <w:sz w:val="26"/>
                <w:szCs w:val="26"/>
                <w:lang w:bidi="tr-TR"/>
              </w:rPr>
              <w:t>yardımı</w:t>
            </w:r>
            <w:r w:rsidRPr="00E044B0">
              <w:rPr>
                <w:rFonts w:cs="Tahoma"/>
                <w:spacing w:val="-23"/>
                <w:w w:val="110"/>
                <w:sz w:val="26"/>
                <w:szCs w:val="26"/>
                <w:lang w:bidi="tr-TR"/>
              </w:rPr>
              <w:t xml:space="preserve"> </w:t>
            </w:r>
            <w:r w:rsidRPr="00E044B0">
              <w:rPr>
                <w:rFonts w:cs="Tahoma"/>
                <w:spacing w:val="-24"/>
                <w:w w:val="110"/>
                <w:sz w:val="26"/>
                <w:szCs w:val="26"/>
                <w:lang w:bidi="tr-TR"/>
              </w:rPr>
              <w:t xml:space="preserve"> </w:t>
            </w:r>
            <w:r w:rsidRPr="00E044B0">
              <w:rPr>
                <w:rFonts w:cs="Tahoma"/>
                <w:w w:val="110"/>
                <w:sz w:val="26"/>
                <w:szCs w:val="26"/>
                <w:lang w:bidi="tr-TR"/>
              </w:rPr>
              <w:t>ilişkin</w:t>
            </w:r>
            <w:r w:rsidRPr="00E044B0">
              <w:rPr>
                <w:rFonts w:cs="Tahoma"/>
                <w:spacing w:val="-25"/>
                <w:w w:val="110"/>
                <w:sz w:val="26"/>
                <w:szCs w:val="26"/>
                <w:lang w:bidi="tr-TR"/>
              </w:rPr>
              <w:t xml:space="preserve"> </w:t>
            </w:r>
            <w:r w:rsidRPr="00E044B0">
              <w:rPr>
                <w:rFonts w:cs="Tahoma"/>
                <w:w w:val="110"/>
                <w:sz w:val="26"/>
                <w:szCs w:val="26"/>
                <w:lang w:bidi="tr-TR"/>
              </w:rPr>
              <w:t>yardım yapılan  öğrenci  oranı (%)</w:t>
            </w:r>
          </w:p>
        </w:tc>
        <w:tc>
          <w:tcPr>
            <w:tcW w:w="1118"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60</w:t>
            </w:r>
          </w:p>
        </w:tc>
        <w:tc>
          <w:tcPr>
            <w:tcW w:w="891" w:type="dxa"/>
            <w:shd w:val="clear" w:color="auto" w:fill="auto"/>
            <w:noWrap/>
            <w:vAlign w:val="center"/>
          </w:tcPr>
          <w:p w:rsidR="006A41F0" w:rsidRPr="00E044B0" w:rsidRDefault="006A41F0" w:rsidP="006A41F0">
            <w:pPr>
              <w:jc w:val="center"/>
              <w:rPr>
                <w:rFonts w:eastAsia="Calibri"/>
                <w:sz w:val="26"/>
                <w:szCs w:val="26"/>
              </w:rPr>
            </w:pPr>
            <w:r w:rsidRPr="00E044B0">
              <w:rPr>
                <w:rFonts w:eastAsia="Calibri"/>
                <w:sz w:val="26"/>
                <w:szCs w:val="26"/>
              </w:rPr>
              <w:t>60</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65</w:t>
            </w:r>
          </w:p>
        </w:tc>
        <w:tc>
          <w:tcPr>
            <w:tcW w:w="763" w:type="dxa"/>
            <w:vAlign w:val="center"/>
          </w:tcPr>
          <w:p w:rsidR="006A41F0" w:rsidRPr="00E044B0" w:rsidRDefault="006A41F0" w:rsidP="006A41F0">
            <w:pPr>
              <w:jc w:val="center"/>
              <w:rPr>
                <w:rFonts w:eastAsia="Calibri"/>
                <w:sz w:val="26"/>
                <w:szCs w:val="26"/>
              </w:rPr>
            </w:pPr>
            <w:r w:rsidRPr="00E044B0">
              <w:rPr>
                <w:rFonts w:eastAsia="Calibri"/>
                <w:sz w:val="26"/>
                <w:szCs w:val="26"/>
              </w:rPr>
              <w:t>70</w:t>
            </w:r>
          </w:p>
        </w:tc>
        <w:tc>
          <w:tcPr>
            <w:tcW w:w="890" w:type="dxa"/>
            <w:vAlign w:val="center"/>
          </w:tcPr>
          <w:p w:rsidR="006A41F0" w:rsidRPr="00E044B0" w:rsidRDefault="006A41F0" w:rsidP="006A41F0">
            <w:pPr>
              <w:jc w:val="center"/>
              <w:rPr>
                <w:rFonts w:eastAsia="Calibri"/>
                <w:sz w:val="26"/>
                <w:szCs w:val="26"/>
              </w:rPr>
            </w:pPr>
            <w:r w:rsidRPr="00E044B0">
              <w:rPr>
                <w:rFonts w:eastAsia="Calibri"/>
                <w:sz w:val="26"/>
                <w:szCs w:val="26"/>
              </w:rPr>
              <w:t>75</w:t>
            </w:r>
          </w:p>
        </w:tc>
        <w:tc>
          <w:tcPr>
            <w:tcW w:w="896" w:type="dxa"/>
            <w:vAlign w:val="center"/>
          </w:tcPr>
          <w:p w:rsidR="006A41F0" w:rsidRPr="00E044B0" w:rsidRDefault="006A41F0" w:rsidP="006A41F0">
            <w:pPr>
              <w:jc w:val="center"/>
              <w:rPr>
                <w:rFonts w:eastAsia="Calibri"/>
                <w:sz w:val="26"/>
                <w:szCs w:val="26"/>
              </w:rPr>
            </w:pPr>
            <w:r w:rsidRPr="00E044B0">
              <w:rPr>
                <w:rFonts w:eastAsia="Calibri"/>
                <w:sz w:val="26"/>
                <w:szCs w:val="26"/>
              </w:rPr>
              <w:t>85</w:t>
            </w:r>
          </w:p>
        </w:tc>
      </w:tr>
    </w:tbl>
    <w:p w:rsidR="009D4345" w:rsidRDefault="009D4345" w:rsidP="009D4345">
      <w:pPr>
        <w:pStyle w:val="ListeParagraf"/>
        <w:tabs>
          <w:tab w:val="left" w:pos="1679"/>
        </w:tabs>
        <w:spacing w:before="7"/>
        <w:ind w:firstLine="0"/>
        <w:jc w:val="both"/>
        <w:rPr>
          <w:sz w:val="24"/>
        </w:rPr>
      </w:pPr>
    </w:p>
    <w:p w:rsidR="009D4345" w:rsidRDefault="009D4345" w:rsidP="009D4345">
      <w:pPr>
        <w:jc w:val="both"/>
        <w:rPr>
          <w:sz w:val="24"/>
        </w:rPr>
        <w:sectPr w:rsidR="009D4345" w:rsidSect="00B4203E">
          <w:pgSz w:w="11910" w:h="16840"/>
          <w:pgMar w:top="720" w:right="720" w:bottom="720" w:left="720" w:header="0" w:footer="1017" w:gutter="0"/>
          <w:cols w:space="708"/>
        </w:sectPr>
      </w:pPr>
    </w:p>
    <w:p w:rsidR="009D4345" w:rsidRDefault="00F25E96" w:rsidP="00F25E96">
      <w:pPr>
        <w:pStyle w:val="Balk3"/>
        <w:tabs>
          <w:tab w:val="left" w:pos="2039"/>
        </w:tabs>
        <w:ind w:left="0" w:firstLine="0"/>
      </w:pPr>
      <w:r>
        <w:lastRenderedPageBreak/>
        <w:t>2.6.</w:t>
      </w:r>
      <w:r w:rsidR="009D4345">
        <w:t>Çevre</w:t>
      </w:r>
      <w:r w:rsidR="009D4345">
        <w:rPr>
          <w:spacing w:val="-4"/>
        </w:rPr>
        <w:t xml:space="preserve"> </w:t>
      </w:r>
      <w:r w:rsidR="009D4345">
        <w:t>Analizi</w:t>
      </w:r>
      <w:r w:rsidR="009D4345">
        <w:rPr>
          <w:spacing w:val="-1"/>
        </w:rPr>
        <w:t xml:space="preserve"> </w:t>
      </w:r>
      <w:r w:rsidR="009D4345">
        <w:t>(PESTLE)</w:t>
      </w:r>
    </w:p>
    <w:p w:rsidR="009D4345" w:rsidRDefault="009D4345" w:rsidP="009D4345">
      <w:pPr>
        <w:pStyle w:val="GvdeMetni"/>
        <w:spacing w:before="306" w:line="360" w:lineRule="auto"/>
        <w:ind w:left="958" w:right="1013"/>
        <w:jc w:val="both"/>
      </w:pPr>
      <w:r>
        <w:t>Çevre</w:t>
      </w:r>
      <w:r>
        <w:rPr>
          <w:spacing w:val="1"/>
        </w:rPr>
        <w:t xml:space="preserve"> </w:t>
      </w:r>
      <w:r>
        <w:t>analiziyle</w:t>
      </w:r>
      <w:r>
        <w:rPr>
          <w:spacing w:val="1"/>
        </w:rPr>
        <w:t xml:space="preserve"> </w:t>
      </w:r>
      <w:r>
        <w:t>okul/kurum</w:t>
      </w:r>
      <w:r>
        <w:rPr>
          <w:spacing w:val="1"/>
        </w:rPr>
        <w:t xml:space="preserve"> </w:t>
      </w:r>
      <w:r>
        <w:t>üzerinde</w:t>
      </w:r>
      <w:r>
        <w:rPr>
          <w:spacing w:val="1"/>
        </w:rPr>
        <w:t xml:space="preserve"> </w:t>
      </w:r>
      <w:r>
        <w:t>etkili</w:t>
      </w:r>
      <w:r>
        <w:rPr>
          <w:spacing w:val="1"/>
        </w:rPr>
        <w:t xml:space="preserve"> </w:t>
      </w:r>
      <w:r>
        <w:t>olan</w:t>
      </w:r>
      <w:r>
        <w:rPr>
          <w:spacing w:val="1"/>
        </w:rPr>
        <w:t xml:space="preserve"> </w:t>
      </w:r>
      <w:r>
        <w:t>veya</w:t>
      </w:r>
      <w:r>
        <w:rPr>
          <w:spacing w:val="1"/>
        </w:rPr>
        <w:t xml:space="preserve"> </w:t>
      </w:r>
      <w:r>
        <w:t>olabilecek</w:t>
      </w:r>
      <w:r>
        <w:rPr>
          <w:spacing w:val="1"/>
        </w:rPr>
        <w:t xml:space="preserve"> </w:t>
      </w:r>
      <w:r>
        <w:t>politik,</w:t>
      </w:r>
      <w:r>
        <w:rPr>
          <w:spacing w:val="1"/>
        </w:rPr>
        <w:t xml:space="preserve"> </w:t>
      </w:r>
      <w:r>
        <w:t>ekonomik,</w:t>
      </w:r>
      <w:r>
        <w:rPr>
          <w:spacing w:val="1"/>
        </w:rPr>
        <w:t xml:space="preserve"> </w:t>
      </w:r>
      <w:proofErr w:type="spellStart"/>
      <w:r>
        <w:t>sosyo</w:t>
      </w:r>
      <w:proofErr w:type="spellEnd"/>
      <w:r>
        <w:t>-kültürel, teknolojik, yasal çevresel dış etkenlerin tespit edilmesi amaçlanır. Dış</w:t>
      </w:r>
      <w:r>
        <w:rPr>
          <w:spacing w:val="1"/>
        </w:rPr>
        <w:t xml:space="preserve"> </w:t>
      </w:r>
      <w:r>
        <w:t>çevreyi</w:t>
      </w:r>
      <w:r>
        <w:rPr>
          <w:spacing w:val="1"/>
        </w:rPr>
        <w:t xml:space="preserve"> </w:t>
      </w:r>
      <w:r>
        <w:t>oluşturan</w:t>
      </w:r>
      <w:r>
        <w:rPr>
          <w:spacing w:val="1"/>
        </w:rPr>
        <w:t xml:space="preserve"> </w:t>
      </w:r>
      <w:r>
        <w:t>unsurlar</w:t>
      </w:r>
      <w:r>
        <w:rPr>
          <w:spacing w:val="1"/>
        </w:rPr>
        <w:t xml:space="preserve"> </w:t>
      </w:r>
      <w:r>
        <w:t>(nüfus,</w:t>
      </w:r>
      <w:r>
        <w:rPr>
          <w:spacing w:val="1"/>
        </w:rPr>
        <w:t xml:space="preserve"> </w:t>
      </w:r>
      <w:r>
        <w:t>demografik</w:t>
      </w:r>
      <w:r>
        <w:rPr>
          <w:spacing w:val="1"/>
        </w:rPr>
        <w:t xml:space="preserve"> </w:t>
      </w:r>
      <w:r>
        <w:t>yapı,</w:t>
      </w:r>
      <w:r>
        <w:rPr>
          <w:spacing w:val="1"/>
        </w:rPr>
        <w:t xml:space="preserve"> </w:t>
      </w:r>
      <w:r>
        <w:t>coğrafi</w:t>
      </w:r>
      <w:r>
        <w:rPr>
          <w:spacing w:val="1"/>
        </w:rPr>
        <w:t xml:space="preserve"> </w:t>
      </w:r>
      <w:r>
        <w:t>alan,</w:t>
      </w:r>
      <w:r>
        <w:rPr>
          <w:spacing w:val="1"/>
        </w:rPr>
        <w:t xml:space="preserve"> </w:t>
      </w:r>
      <w:r>
        <w:t>kentsel</w:t>
      </w:r>
      <w:r>
        <w:rPr>
          <w:spacing w:val="1"/>
        </w:rPr>
        <w:t xml:space="preserve"> </w:t>
      </w:r>
      <w:r>
        <w:t>gelişme,</w:t>
      </w:r>
      <w:r>
        <w:rPr>
          <w:spacing w:val="1"/>
        </w:rPr>
        <w:t xml:space="preserve"> </w:t>
      </w:r>
      <w:r>
        <w:t>sosyokültürel hayat, ekonomik, sosyal, politik, kültürel durum, çevresel, teknolojik ve</w:t>
      </w:r>
      <w:r>
        <w:rPr>
          <w:spacing w:val="1"/>
        </w:rPr>
        <w:t xml:space="preserve"> </w:t>
      </w:r>
      <w:r>
        <w:t>rekabete yönelik etkenler vb.) okul ve kurumun kontrolü dışındaki koşullara bağlı ve</w:t>
      </w:r>
      <w:r>
        <w:rPr>
          <w:spacing w:val="1"/>
        </w:rPr>
        <w:t xml:space="preserve"> </w:t>
      </w:r>
      <w:r>
        <w:t>farklı</w:t>
      </w:r>
      <w:r>
        <w:rPr>
          <w:spacing w:val="1"/>
        </w:rPr>
        <w:t xml:space="preserve"> </w:t>
      </w:r>
      <w:r>
        <w:t>eğilimlere</w:t>
      </w:r>
      <w:r>
        <w:rPr>
          <w:spacing w:val="1"/>
        </w:rPr>
        <w:t xml:space="preserve"> </w:t>
      </w:r>
      <w:r>
        <w:t>sahiptir.</w:t>
      </w:r>
      <w:r>
        <w:rPr>
          <w:spacing w:val="1"/>
        </w:rPr>
        <w:t xml:space="preserve"> </w:t>
      </w:r>
      <w:r>
        <w:t>Bu</w:t>
      </w:r>
      <w:r>
        <w:rPr>
          <w:spacing w:val="1"/>
        </w:rPr>
        <w:t xml:space="preserve"> </w:t>
      </w:r>
      <w:r>
        <w:t>unsurlar</w:t>
      </w:r>
      <w:r>
        <w:rPr>
          <w:spacing w:val="1"/>
        </w:rPr>
        <w:t xml:space="preserve"> </w:t>
      </w:r>
      <w:r>
        <w:t>doğrudan</w:t>
      </w:r>
      <w:r>
        <w:rPr>
          <w:spacing w:val="1"/>
        </w:rPr>
        <w:t xml:space="preserve"> </w:t>
      </w:r>
      <w:r>
        <w:t>veya</w:t>
      </w:r>
      <w:r>
        <w:rPr>
          <w:spacing w:val="1"/>
        </w:rPr>
        <w:t xml:space="preserve"> </w:t>
      </w:r>
      <w:r>
        <w:t>dolaylı</w:t>
      </w:r>
      <w:r>
        <w:rPr>
          <w:spacing w:val="1"/>
        </w:rPr>
        <w:t xml:space="preserve"> </w:t>
      </w:r>
      <w:r>
        <w:t>olarak</w:t>
      </w:r>
      <w:r>
        <w:rPr>
          <w:spacing w:val="1"/>
        </w:rPr>
        <w:t xml:space="preserve"> </w:t>
      </w:r>
      <w:r>
        <w:t>okul/kurumun</w:t>
      </w:r>
      <w:r>
        <w:rPr>
          <w:spacing w:val="1"/>
        </w:rPr>
        <w:t xml:space="preserve"> </w:t>
      </w:r>
      <w:r>
        <w:t>faaliyet</w:t>
      </w:r>
      <w:r>
        <w:rPr>
          <w:spacing w:val="-1"/>
        </w:rPr>
        <w:t xml:space="preserve"> </w:t>
      </w:r>
      <w:r>
        <w:t>alanlarını etkilemektedir.</w:t>
      </w:r>
    </w:p>
    <w:p w:rsidR="009D4345" w:rsidRDefault="009D4345" w:rsidP="009D4345">
      <w:pPr>
        <w:pStyle w:val="GvdeMetni"/>
        <w:spacing w:before="120" w:line="360" w:lineRule="auto"/>
        <w:ind w:left="958" w:right="1019"/>
        <w:jc w:val="both"/>
      </w:pPr>
      <w:r>
        <w:rPr>
          <w:spacing w:val="-1"/>
        </w:rPr>
        <w:t>Bu</w:t>
      </w:r>
      <w:r>
        <w:rPr>
          <w:spacing w:val="-12"/>
        </w:rPr>
        <w:t xml:space="preserve"> </w:t>
      </w:r>
      <w:r>
        <w:rPr>
          <w:spacing w:val="-1"/>
        </w:rPr>
        <w:t>bölümde,</w:t>
      </w:r>
      <w:r>
        <w:rPr>
          <w:spacing w:val="-9"/>
        </w:rPr>
        <w:t xml:space="preserve"> </w:t>
      </w:r>
      <w:r>
        <w:rPr>
          <w:spacing w:val="-1"/>
        </w:rPr>
        <w:t>okul/kurumu</w:t>
      </w:r>
      <w:r>
        <w:rPr>
          <w:spacing w:val="-11"/>
        </w:rPr>
        <w:t xml:space="preserve"> </w:t>
      </w:r>
      <w:r>
        <w:rPr>
          <w:spacing w:val="-1"/>
        </w:rPr>
        <w:t>etkileyen</w:t>
      </w:r>
      <w:r>
        <w:rPr>
          <w:spacing w:val="-10"/>
        </w:rPr>
        <w:t xml:space="preserve"> </w:t>
      </w:r>
      <w:r>
        <w:rPr>
          <w:spacing w:val="-1"/>
        </w:rPr>
        <w:t>ya</w:t>
      </w:r>
      <w:r>
        <w:rPr>
          <w:spacing w:val="-7"/>
        </w:rPr>
        <w:t xml:space="preserve"> </w:t>
      </w:r>
      <w:r>
        <w:t>da</w:t>
      </w:r>
      <w:r>
        <w:rPr>
          <w:spacing w:val="-10"/>
        </w:rPr>
        <w:t xml:space="preserve"> </w:t>
      </w:r>
      <w:r>
        <w:t>etkileyebilecek</w:t>
      </w:r>
      <w:r>
        <w:rPr>
          <w:spacing w:val="-13"/>
        </w:rPr>
        <w:t xml:space="preserve"> </w:t>
      </w:r>
      <w:r>
        <w:t>dış</w:t>
      </w:r>
      <w:r>
        <w:rPr>
          <w:spacing w:val="-10"/>
        </w:rPr>
        <w:t xml:space="preserve"> </w:t>
      </w:r>
      <w:r>
        <w:t>çevre</w:t>
      </w:r>
      <w:r>
        <w:rPr>
          <w:spacing w:val="-7"/>
        </w:rPr>
        <w:t xml:space="preserve"> </w:t>
      </w:r>
      <w:r>
        <w:t>eğilimleri</w:t>
      </w:r>
      <w:r>
        <w:rPr>
          <w:spacing w:val="-10"/>
        </w:rPr>
        <w:t xml:space="preserve"> </w:t>
      </w:r>
      <w:r>
        <w:t>ve</w:t>
      </w:r>
      <w:r>
        <w:rPr>
          <w:spacing w:val="-10"/>
        </w:rPr>
        <w:t xml:space="preserve"> </w:t>
      </w:r>
      <w:r>
        <w:t>koşulları</w:t>
      </w:r>
      <w:r>
        <w:rPr>
          <w:spacing w:val="-51"/>
        </w:rPr>
        <w:t xml:space="preserve"> </w:t>
      </w:r>
      <w:r>
        <w:t>değerlendirilir.</w:t>
      </w:r>
    </w:p>
    <w:p w:rsidR="009D4345" w:rsidRDefault="009D4345" w:rsidP="009D4345">
      <w:pPr>
        <w:pStyle w:val="GvdeMetni"/>
        <w:spacing w:line="360" w:lineRule="auto"/>
        <w:ind w:left="958" w:right="1014"/>
        <w:jc w:val="both"/>
      </w:pPr>
      <w:r>
        <w:t>Bu analiz ile elde edilen veriler, GZFT analizinin “fırsatlar” ve</w:t>
      </w:r>
      <w:r>
        <w:rPr>
          <w:spacing w:val="1"/>
        </w:rPr>
        <w:t xml:space="preserve"> </w:t>
      </w:r>
      <w:r>
        <w:t>“tehditler” bölümlerinin</w:t>
      </w:r>
      <w:r>
        <w:rPr>
          <w:spacing w:val="1"/>
        </w:rPr>
        <w:t xml:space="preserve"> </w:t>
      </w:r>
      <w:r>
        <w:t>oluşturulmasında zemin oluşturur. Tespit ile ihtiyaçların belirlenmesi ise stratejilerin</w:t>
      </w:r>
      <w:r>
        <w:rPr>
          <w:spacing w:val="1"/>
        </w:rPr>
        <w:t xml:space="preserve"> </w:t>
      </w:r>
      <w:r>
        <w:t>geliştirilmesinde</w:t>
      </w:r>
      <w:r>
        <w:rPr>
          <w:spacing w:val="-1"/>
        </w:rPr>
        <w:t xml:space="preserve"> </w:t>
      </w:r>
      <w:r>
        <w:t>önemli bir</w:t>
      </w:r>
      <w:r>
        <w:rPr>
          <w:spacing w:val="-1"/>
        </w:rPr>
        <w:t xml:space="preserve"> </w:t>
      </w:r>
      <w:r>
        <w:t>rol</w:t>
      </w:r>
      <w:r>
        <w:rPr>
          <w:spacing w:val="-1"/>
        </w:rPr>
        <w:t xml:space="preserve"> </w:t>
      </w:r>
      <w:r>
        <w:t>oynayacaktır.</w:t>
      </w:r>
    </w:p>
    <w:p w:rsidR="009D4345" w:rsidRDefault="009D4345" w:rsidP="009D4345">
      <w:pPr>
        <w:pStyle w:val="GvdeMetni"/>
        <w:spacing w:before="1"/>
        <w:ind w:left="958"/>
        <w:jc w:val="both"/>
      </w:pPr>
      <w:r>
        <w:t>Söz</w:t>
      </w:r>
      <w:r>
        <w:rPr>
          <w:spacing w:val="-6"/>
        </w:rPr>
        <w:t xml:space="preserve"> </w:t>
      </w:r>
      <w:r>
        <w:t>konusu</w:t>
      </w:r>
      <w:r>
        <w:rPr>
          <w:spacing w:val="-5"/>
        </w:rPr>
        <w:t xml:space="preserve"> </w:t>
      </w:r>
      <w:r>
        <w:t>etkenlerin</w:t>
      </w:r>
      <w:r>
        <w:rPr>
          <w:spacing w:val="-4"/>
        </w:rPr>
        <w:t xml:space="preserve"> </w:t>
      </w:r>
      <w:r>
        <w:t>tespit</w:t>
      </w:r>
      <w:r>
        <w:rPr>
          <w:spacing w:val="-4"/>
        </w:rPr>
        <w:t xml:space="preserve"> </w:t>
      </w:r>
      <w:r>
        <w:t>edilmesinde</w:t>
      </w:r>
      <w:r>
        <w:rPr>
          <w:spacing w:val="-4"/>
        </w:rPr>
        <w:t xml:space="preserve"> </w:t>
      </w:r>
      <w:r>
        <w:t>PESTLE</w:t>
      </w:r>
      <w:r>
        <w:rPr>
          <w:spacing w:val="-3"/>
        </w:rPr>
        <w:t xml:space="preserve"> </w:t>
      </w:r>
      <w:r>
        <w:t>matrisinden</w:t>
      </w:r>
      <w:r>
        <w:rPr>
          <w:spacing w:val="-4"/>
        </w:rPr>
        <w:t xml:space="preserve"> </w:t>
      </w:r>
      <w:r>
        <w:t>faydalanılır.</w:t>
      </w:r>
    </w:p>
    <w:p w:rsidR="009D4345" w:rsidRDefault="009D4345" w:rsidP="009D4345">
      <w:pPr>
        <w:pStyle w:val="GvdeMetni"/>
        <w:spacing w:before="139" w:line="360" w:lineRule="auto"/>
        <w:ind w:left="958" w:right="1016"/>
        <w:jc w:val="both"/>
      </w:pPr>
      <w:r>
        <w:t>Okul ve kurum dış çevrede meydana gelebilecek değişiklikleri sürekli olarak izleyerek</w:t>
      </w:r>
      <w:r>
        <w:rPr>
          <w:spacing w:val="1"/>
        </w:rPr>
        <w:t xml:space="preserve"> </w:t>
      </w:r>
      <w:r>
        <w:t>analiz etmek, ortaya çıkabilecek fırsat-tehditleri önceden tahmin edip gerekli önlemleri</w:t>
      </w:r>
      <w:r>
        <w:rPr>
          <w:spacing w:val="1"/>
        </w:rPr>
        <w:t xml:space="preserve"> </w:t>
      </w:r>
      <w:r>
        <w:t>almak</w:t>
      </w:r>
      <w:r>
        <w:rPr>
          <w:spacing w:val="-3"/>
        </w:rPr>
        <w:t xml:space="preserve"> </w:t>
      </w:r>
      <w:r>
        <w:t>zorundadır.</w:t>
      </w:r>
    </w:p>
    <w:p w:rsidR="009D4345" w:rsidRDefault="00C72998" w:rsidP="009D4345">
      <w:pPr>
        <w:pStyle w:val="GvdeMetni"/>
        <w:spacing w:before="1" w:line="360" w:lineRule="auto"/>
        <w:ind w:left="958" w:right="1015" w:firstLine="52"/>
        <w:jc w:val="both"/>
      </w:pPr>
      <w:r>
        <w:t>Okul</w:t>
      </w:r>
      <w:r w:rsidR="009D4345">
        <w:t xml:space="preserve"> içi analizde, sağlıklı bir şekilde ortaya konan güçlü ve zayıf yönler, çevre</w:t>
      </w:r>
      <w:r w:rsidR="009D4345">
        <w:rPr>
          <w:spacing w:val="1"/>
        </w:rPr>
        <w:t xml:space="preserve"> </w:t>
      </w:r>
      <w:r w:rsidR="009D4345">
        <w:t>analizi aşamasında elde edilecek fırsatlar ve tehditler ile birlikte değerlendirilerek en</w:t>
      </w:r>
      <w:r w:rsidR="009D4345">
        <w:rPr>
          <w:spacing w:val="1"/>
        </w:rPr>
        <w:t xml:space="preserve"> </w:t>
      </w:r>
      <w:r w:rsidR="009D4345">
        <w:t>uygun</w:t>
      </w:r>
      <w:r w:rsidR="009D4345">
        <w:rPr>
          <w:spacing w:val="-1"/>
        </w:rPr>
        <w:t xml:space="preserve"> </w:t>
      </w:r>
      <w:r w:rsidR="009D4345">
        <w:t>stratejiler</w:t>
      </w:r>
      <w:r w:rsidR="009D4345">
        <w:rPr>
          <w:spacing w:val="-1"/>
        </w:rPr>
        <w:t xml:space="preserve"> </w:t>
      </w:r>
      <w:r w:rsidR="009D4345">
        <w:t>belirlenmelidir.</w:t>
      </w:r>
    </w:p>
    <w:p w:rsidR="009D4345" w:rsidRDefault="009D4345" w:rsidP="009D4345">
      <w:pPr>
        <w:spacing w:line="360" w:lineRule="auto"/>
        <w:jc w:val="both"/>
        <w:sectPr w:rsidR="009D4345" w:rsidSect="00B4203E">
          <w:pgSz w:w="11910" w:h="16840"/>
          <w:pgMar w:top="720" w:right="720" w:bottom="720" w:left="720" w:header="0" w:footer="1017" w:gutter="0"/>
          <w:cols w:space="708"/>
        </w:sectPr>
      </w:pPr>
    </w:p>
    <w:p w:rsidR="009D4345" w:rsidRDefault="009D4345" w:rsidP="009D4345">
      <w:pPr>
        <w:spacing w:before="100"/>
        <w:ind w:left="958"/>
        <w:rPr>
          <w:b/>
          <w:sz w:val="20"/>
        </w:rPr>
      </w:pPr>
      <w:r>
        <w:rPr>
          <w:b/>
          <w:sz w:val="20"/>
        </w:rPr>
        <w:lastRenderedPageBreak/>
        <w:t>Tablo</w:t>
      </w:r>
      <w:r>
        <w:rPr>
          <w:b/>
          <w:spacing w:val="-3"/>
          <w:sz w:val="20"/>
        </w:rPr>
        <w:t xml:space="preserve"> </w:t>
      </w:r>
      <w:r>
        <w:rPr>
          <w:b/>
          <w:sz w:val="20"/>
        </w:rPr>
        <w:t>20.</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9D4345" w:rsidTr="008E3989">
        <w:trPr>
          <w:trHeight w:val="452"/>
        </w:trPr>
        <w:tc>
          <w:tcPr>
            <w:tcW w:w="5388" w:type="dxa"/>
            <w:shd w:val="clear" w:color="auto" w:fill="E2EFD9"/>
          </w:tcPr>
          <w:p w:rsidR="009D4345" w:rsidRDefault="009D4345" w:rsidP="008E3989">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3826" w:type="dxa"/>
            <w:shd w:val="clear" w:color="auto" w:fill="E2EFD9"/>
          </w:tcPr>
          <w:p w:rsidR="009D4345" w:rsidRDefault="009D4345" w:rsidP="008E3989">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9D4345" w:rsidTr="008E3989">
        <w:trPr>
          <w:trHeight w:val="3047"/>
        </w:trPr>
        <w:tc>
          <w:tcPr>
            <w:tcW w:w="5388" w:type="dxa"/>
          </w:tcPr>
          <w:p w:rsidR="009D4345" w:rsidRDefault="009D4345" w:rsidP="008E3989">
            <w:pPr>
              <w:pStyle w:val="TableParagraph"/>
              <w:spacing w:before="9"/>
              <w:rPr>
                <w:b/>
                <w:sz w:val="17"/>
              </w:rPr>
            </w:pPr>
          </w:p>
          <w:p w:rsidR="009D4345" w:rsidRDefault="009D4345" w:rsidP="008E3989">
            <w:pPr>
              <w:pStyle w:val="TableParagraph"/>
              <w:numPr>
                <w:ilvl w:val="0"/>
                <w:numId w:val="11"/>
              </w:numPr>
              <w:tabs>
                <w:tab w:val="left" w:pos="293"/>
              </w:tabs>
              <w:spacing w:line="251" w:lineRule="exact"/>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rsidR="009D4345" w:rsidRDefault="009D4345" w:rsidP="008E3989">
            <w:pPr>
              <w:pStyle w:val="TableParagraph"/>
              <w:numPr>
                <w:ilvl w:val="0"/>
                <w:numId w:val="11"/>
              </w:numPr>
              <w:tabs>
                <w:tab w:val="left" w:pos="293"/>
              </w:tabs>
              <w:spacing w:line="234" w:lineRule="exact"/>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rsidR="009D4345" w:rsidRDefault="009D4345" w:rsidP="008E3989">
            <w:pPr>
              <w:pStyle w:val="TableParagraph"/>
              <w:numPr>
                <w:ilvl w:val="0"/>
                <w:numId w:val="11"/>
              </w:numPr>
              <w:tabs>
                <w:tab w:val="left" w:pos="293"/>
              </w:tabs>
              <w:spacing w:line="234" w:lineRule="exact"/>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rsidR="009D4345" w:rsidRDefault="009D4345" w:rsidP="008E3989">
            <w:pPr>
              <w:pStyle w:val="TableParagraph"/>
              <w:numPr>
                <w:ilvl w:val="0"/>
                <w:numId w:val="11"/>
              </w:numPr>
              <w:tabs>
                <w:tab w:val="left" w:pos="293"/>
              </w:tabs>
              <w:spacing w:line="235" w:lineRule="exact"/>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rsidR="009D4345" w:rsidRDefault="009D4345" w:rsidP="008E3989">
            <w:pPr>
              <w:pStyle w:val="TableParagraph"/>
              <w:numPr>
                <w:ilvl w:val="0"/>
                <w:numId w:val="11"/>
              </w:numPr>
              <w:tabs>
                <w:tab w:val="left" w:pos="293"/>
              </w:tabs>
              <w:spacing w:line="251" w:lineRule="exact"/>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rsidR="009D4345" w:rsidRDefault="009D4345" w:rsidP="008E3989">
            <w:pPr>
              <w:pStyle w:val="TableParagraph"/>
              <w:spacing w:before="1"/>
              <w:rPr>
                <w:b/>
                <w:sz w:val="18"/>
              </w:rPr>
            </w:pPr>
          </w:p>
          <w:p w:rsidR="009D4345" w:rsidRDefault="009D4345" w:rsidP="008E3989">
            <w:pPr>
              <w:pStyle w:val="TableParagraph"/>
              <w:numPr>
                <w:ilvl w:val="0"/>
                <w:numId w:val="10"/>
              </w:numPr>
              <w:tabs>
                <w:tab w:val="left" w:pos="290"/>
              </w:tabs>
              <w:spacing w:before="1" w:line="235"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rsidR="009D4345" w:rsidRDefault="009D4345" w:rsidP="008E3989">
            <w:pPr>
              <w:pStyle w:val="TableParagraph"/>
              <w:numPr>
                <w:ilvl w:val="0"/>
                <w:numId w:val="10"/>
              </w:numPr>
              <w:tabs>
                <w:tab w:val="left" w:pos="290"/>
              </w:tabs>
              <w:spacing w:line="224" w:lineRule="exact"/>
              <w:ind w:left="289"/>
              <w:rPr>
                <w:sz w:val="20"/>
              </w:rPr>
            </w:pPr>
            <w:r>
              <w:rPr>
                <w:sz w:val="20"/>
              </w:rPr>
              <w:t>İş</w:t>
            </w:r>
            <w:r>
              <w:rPr>
                <w:spacing w:val="-5"/>
                <w:sz w:val="20"/>
              </w:rPr>
              <w:t xml:space="preserve"> </w:t>
            </w:r>
            <w:r>
              <w:rPr>
                <w:sz w:val="20"/>
              </w:rPr>
              <w:t>kapasitesi,</w:t>
            </w:r>
          </w:p>
          <w:p w:rsidR="009D4345" w:rsidRDefault="009D4345" w:rsidP="008E3989">
            <w:pPr>
              <w:pStyle w:val="TableParagraph"/>
              <w:numPr>
                <w:ilvl w:val="0"/>
                <w:numId w:val="10"/>
              </w:numPr>
              <w:tabs>
                <w:tab w:val="left" w:pos="290"/>
              </w:tabs>
              <w:spacing w:line="235" w:lineRule="auto"/>
              <w:ind w:left="289" w:right="864"/>
              <w:rPr>
                <w:sz w:val="20"/>
              </w:rPr>
            </w:pPr>
            <w:r>
              <w:rPr>
                <w:sz w:val="20"/>
              </w:rPr>
              <w:t>Okul/kurumun gelirini arttırıcı</w:t>
            </w:r>
            <w:r>
              <w:rPr>
                <w:spacing w:val="-42"/>
                <w:sz w:val="20"/>
              </w:rPr>
              <w:t xml:space="preserve"> </w:t>
            </w:r>
            <w:r>
              <w:rPr>
                <w:sz w:val="20"/>
              </w:rPr>
              <w:t>unsurlar,</w:t>
            </w:r>
          </w:p>
          <w:p w:rsidR="009D4345" w:rsidRDefault="009D4345" w:rsidP="008E3989">
            <w:pPr>
              <w:pStyle w:val="TableParagraph"/>
              <w:numPr>
                <w:ilvl w:val="0"/>
                <w:numId w:val="10"/>
              </w:numPr>
              <w:tabs>
                <w:tab w:val="left" w:pos="290"/>
              </w:tabs>
              <w:spacing w:line="236" w:lineRule="exact"/>
              <w:ind w:left="289" w:right="565"/>
              <w:rPr>
                <w:sz w:val="20"/>
              </w:rPr>
            </w:pPr>
            <w:r>
              <w:rPr>
                <w:sz w:val="20"/>
              </w:rPr>
              <w:t>Okul/kurumun giderlerini arttıran</w:t>
            </w:r>
            <w:r>
              <w:rPr>
                <w:spacing w:val="-43"/>
                <w:sz w:val="20"/>
              </w:rPr>
              <w:t xml:space="preserve"> </w:t>
            </w:r>
            <w:r>
              <w:rPr>
                <w:sz w:val="20"/>
              </w:rPr>
              <w:t>unsurlar,</w:t>
            </w:r>
          </w:p>
          <w:p w:rsidR="009D4345" w:rsidRDefault="009D4345" w:rsidP="008E3989">
            <w:pPr>
              <w:pStyle w:val="TableParagraph"/>
              <w:numPr>
                <w:ilvl w:val="0"/>
                <w:numId w:val="10"/>
              </w:numPr>
              <w:tabs>
                <w:tab w:val="left" w:pos="290"/>
              </w:tabs>
              <w:spacing w:line="221" w:lineRule="exact"/>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rsidR="009D4345" w:rsidRDefault="009D4345" w:rsidP="008E3989">
            <w:pPr>
              <w:pStyle w:val="TableParagraph"/>
              <w:numPr>
                <w:ilvl w:val="0"/>
                <w:numId w:val="10"/>
              </w:numPr>
              <w:tabs>
                <w:tab w:val="left" w:pos="290"/>
              </w:tabs>
              <w:spacing w:line="234" w:lineRule="exact"/>
              <w:ind w:left="289"/>
              <w:rPr>
                <w:sz w:val="20"/>
              </w:rPr>
            </w:pPr>
            <w:r>
              <w:rPr>
                <w:sz w:val="20"/>
              </w:rPr>
              <w:t>İşsizlik</w:t>
            </w:r>
            <w:r>
              <w:rPr>
                <w:spacing w:val="-4"/>
                <w:sz w:val="20"/>
              </w:rPr>
              <w:t xml:space="preserve"> </w:t>
            </w:r>
            <w:r>
              <w:rPr>
                <w:sz w:val="20"/>
              </w:rPr>
              <w:t>durumu,</w:t>
            </w:r>
          </w:p>
          <w:p w:rsidR="009D4345" w:rsidRDefault="009D4345" w:rsidP="008E3989">
            <w:pPr>
              <w:pStyle w:val="TableParagraph"/>
              <w:numPr>
                <w:ilvl w:val="0"/>
                <w:numId w:val="10"/>
              </w:numPr>
              <w:tabs>
                <w:tab w:val="left" w:pos="290"/>
              </w:tabs>
              <w:spacing w:line="235"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rsidR="009D4345" w:rsidRDefault="009D4345" w:rsidP="008E3989">
            <w:pPr>
              <w:pStyle w:val="TableParagraph"/>
              <w:numPr>
                <w:ilvl w:val="0"/>
                <w:numId w:val="10"/>
              </w:numPr>
              <w:tabs>
                <w:tab w:val="left" w:pos="290"/>
              </w:tabs>
              <w:spacing w:line="214" w:lineRule="exact"/>
              <w:rPr>
                <w:sz w:val="20"/>
              </w:rPr>
            </w:pPr>
            <w:r>
              <w:rPr>
                <w:sz w:val="20"/>
              </w:rPr>
              <w:t>Kullanılabilir</w:t>
            </w:r>
            <w:r>
              <w:rPr>
                <w:spacing w:val="-6"/>
                <w:sz w:val="20"/>
              </w:rPr>
              <w:t xml:space="preserve"> </w:t>
            </w:r>
            <w:r>
              <w:rPr>
                <w:sz w:val="20"/>
              </w:rPr>
              <w:t>bütçe</w:t>
            </w:r>
          </w:p>
        </w:tc>
      </w:tr>
      <w:tr w:rsidR="009D4345" w:rsidTr="008E3989">
        <w:trPr>
          <w:trHeight w:val="904"/>
        </w:trPr>
        <w:tc>
          <w:tcPr>
            <w:tcW w:w="5388" w:type="dxa"/>
            <w:shd w:val="clear" w:color="auto" w:fill="E2EFD9"/>
          </w:tcPr>
          <w:p w:rsidR="009D4345" w:rsidRDefault="009D4345" w:rsidP="008E3989">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3826" w:type="dxa"/>
            <w:shd w:val="clear" w:color="auto" w:fill="E2EFD9"/>
          </w:tcPr>
          <w:p w:rsidR="009D4345" w:rsidRDefault="009D4345" w:rsidP="008E3989">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9D4345" w:rsidTr="008E3989">
        <w:trPr>
          <w:trHeight w:val="3517"/>
        </w:trPr>
        <w:tc>
          <w:tcPr>
            <w:tcW w:w="5388" w:type="dxa"/>
          </w:tcPr>
          <w:p w:rsidR="009D4345" w:rsidRDefault="009D4345" w:rsidP="008E3989">
            <w:pPr>
              <w:pStyle w:val="TableParagraph"/>
              <w:spacing w:before="9"/>
              <w:rPr>
                <w:b/>
                <w:sz w:val="17"/>
              </w:rPr>
            </w:pPr>
          </w:p>
          <w:p w:rsidR="009D4345" w:rsidRDefault="009D4345" w:rsidP="008E3989">
            <w:pPr>
              <w:pStyle w:val="TableParagraph"/>
              <w:numPr>
                <w:ilvl w:val="0"/>
                <w:numId w:val="9"/>
              </w:numPr>
              <w:tabs>
                <w:tab w:val="left" w:pos="293"/>
              </w:tabs>
              <w:spacing w:line="251" w:lineRule="exact"/>
              <w:rPr>
                <w:sz w:val="20"/>
              </w:rPr>
            </w:pPr>
            <w:r>
              <w:rPr>
                <w:sz w:val="20"/>
              </w:rPr>
              <w:t>Kariyer</w:t>
            </w:r>
            <w:r>
              <w:rPr>
                <w:spacing w:val="-6"/>
                <w:sz w:val="20"/>
              </w:rPr>
              <w:t xml:space="preserve"> </w:t>
            </w:r>
            <w:r>
              <w:rPr>
                <w:sz w:val="20"/>
              </w:rPr>
              <w:t>beklentileri,</w:t>
            </w:r>
          </w:p>
          <w:p w:rsidR="009D4345" w:rsidRDefault="009D4345" w:rsidP="008E3989">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rsidR="009D4345" w:rsidRDefault="009D4345" w:rsidP="008E3989">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rsidR="009D4345" w:rsidRDefault="009D4345" w:rsidP="008E3989">
            <w:pPr>
              <w:pStyle w:val="TableParagraph"/>
              <w:numPr>
                <w:ilvl w:val="0"/>
                <w:numId w:val="9"/>
              </w:numPr>
              <w:tabs>
                <w:tab w:val="left" w:pos="293"/>
              </w:tabs>
              <w:spacing w:line="227" w:lineRule="exact"/>
              <w:rPr>
                <w:sz w:val="20"/>
              </w:rPr>
            </w:pPr>
            <w:r>
              <w:rPr>
                <w:sz w:val="20"/>
              </w:rPr>
              <w:t>Nüfus</w:t>
            </w:r>
            <w:r>
              <w:rPr>
                <w:spacing w:val="-5"/>
                <w:sz w:val="20"/>
              </w:rPr>
              <w:t xml:space="preserve"> </w:t>
            </w:r>
            <w:r>
              <w:rPr>
                <w:sz w:val="20"/>
              </w:rPr>
              <w:t>artışı,</w:t>
            </w:r>
          </w:p>
          <w:p w:rsidR="009D4345" w:rsidRDefault="009D4345" w:rsidP="008E3989">
            <w:pPr>
              <w:pStyle w:val="TableParagraph"/>
              <w:numPr>
                <w:ilvl w:val="0"/>
                <w:numId w:val="9"/>
              </w:numPr>
              <w:tabs>
                <w:tab w:val="left" w:pos="293"/>
              </w:tabs>
              <w:spacing w:line="234" w:lineRule="exact"/>
              <w:rPr>
                <w:sz w:val="20"/>
              </w:rPr>
            </w:pPr>
            <w:r>
              <w:rPr>
                <w:sz w:val="20"/>
              </w:rPr>
              <w:t>Göç,</w:t>
            </w:r>
          </w:p>
          <w:p w:rsidR="009D4345" w:rsidRDefault="009D4345" w:rsidP="008E3989">
            <w:pPr>
              <w:pStyle w:val="TableParagraph"/>
              <w:numPr>
                <w:ilvl w:val="0"/>
                <w:numId w:val="9"/>
              </w:numPr>
              <w:tabs>
                <w:tab w:val="left" w:pos="293"/>
              </w:tabs>
              <w:spacing w:line="234" w:lineRule="exact"/>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rsidR="009D4345" w:rsidRDefault="009D4345" w:rsidP="008E3989">
            <w:pPr>
              <w:pStyle w:val="TableParagraph"/>
              <w:numPr>
                <w:ilvl w:val="0"/>
                <w:numId w:val="9"/>
              </w:numPr>
              <w:tabs>
                <w:tab w:val="left" w:pos="293"/>
              </w:tabs>
              <w:spacing w:line="248" w:lineRule="exact"/>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r>
              <w:rPr>
                <w:sz w:val="20"/>
              </w:rPr>
              <w:t>(Hızlı</w:t>
            </w:r>
            <w:r>
              <w:rPr>
                <w:spacing w:val="-4"/>
                <w:sz w:val="20"/>
              </w:rPr>
              <w:t xml:space="preserve"> </w:t>
            </w:r>
            <w:r>
              <w:rPr>
                <w:sz w:val="20"/>
              </w:rPr>
              <w:t>para</w:t>
            </w:r>
            <w:r>
              <w:rPr>
                <w:spacing w:val="-3"/>
                <w:sz w:val="20"/>
              </w:rPr>
              <w:t xml:space="preserve"> </w:t>
            </w:r>
            <w:r>
              <w:rPr>
                <w:sz w:val="20"/>
              </w:rPr>
              <w:t>kazanma</w:t>
            </w:r>
          </w:p>
          <w:p w:rsidR="009D4345" w:rsidRDefault="009D4345" w:rsidP="008E3989">
            <w:pPr>
              <w:pStyle w:val="TableParagraph"/>
              <w:spacing w:line="237" w:lineRule="auto"/>
              <w:ind w:left="292" w:right="764"/>
              <w:rPr>
                <w:sz w:val="20"/>
              </w:rPr>
            </w:pPr>
            <w:r>
              <w:rPr>
                <w:sz w:val="20"/>
              </w:rPr>
              <w:t>hırsı,</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rsidR="009D4345" w:rsidRDefault="009D4345" w:rsidP="008E3989">
            <w:pPr>
              <w:pStyle w:val="TableParagraph"/>
              <w:numPr>
                <w:ilvl w:val="0"/>
                <w:numId w:val="9"/>
              </w:numPr>
              <w:tabs>
                <w:tab w:val="left" w:pos="293"/>
              </w:tabs>
              <w:spacing w:line="227" w:lineRule="exact"/>
              <w:rPr>
                <w:sz w:val="20"/>
              </w:rPr>
            </w:pPr>
            <w:r>
              <w:rPr>
                <w:sz w:val="20"/>
              </w:rPr>
              <w:t>Beslenme</w:t>
            </w:r>
            <w:r>
              <w:rPr>
                <w:spacing w:val="-3"/>
                <w:sz w:val="20"/>
              </w:rPr>
              <w:t xml:space="preserve"> </w:t>
            </w:r>
            <w:r>
              <w:rPr>
                <w:sz w:val="20"/>
              </w:rPr>
              <w:t>alışkanlıkları,</w:t>
            </w:r>
          </w:p>
          <w:p w:rsidR="009D4345" w:rsidRDefault="009D4345" w:rsidP="008E3989">
            <w:pPr>
              <w:pStyle w:val="TableParagraph"/>
              <w:numPr>
                <w:ilvl w:val="0"/>
                <w:numId w:val="9"/>
              </w:numPr>
              <w:tabs>
                <w:tab w:val="left" w:pos="293"/>
              </w:tabs>
              <w:spacing w:line="251" w:lineRule="exact"/>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rsidR="009D4345" w:rsidRDefault="009D4345" w:rsidP="008E3989">
            <w:pPr>
              <w:pStyle w:val="TableParagraph"/>
              <w:spacing w:before="1"/>
              <w:rPr>
                <w:b/>
                <w:sz w:val="18"/>
              </w:rPr>
            </w:pPr>
          </w:p>
          <w:p w:rsidR="009D4345" w:rsidRDefault="009D4345" w:rsidP="008E3989">
            <w:pPr>
              <w:pStyle w:val="TableParagraph"/>
              <w:numPr>
                <w:ilvl w:val="0"/>
                <w:numId w:val="8"/>
              </w:numPr>
              <w:tabs>
                <w:tab w:val="left" w:pos="352"/>
                <w:tab w:val="left" w:pos="353"/>
              </w:tabs>
              <w:spacing w:before="1" w:line="235"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9D4345" w:rsidRDefault="009D4345" w:rsidP="008E3989">
            <w:pPr>
              <w:pStyle w:val="TableParagraph"/>
              <w:numPr>
                <w:ilvl w:val="0"/>
                <w:numId w:val="8"/>
              </w:numPr>
              <w:tabs>
                <w:tab w:val="left" w:pos="352"/>
                <w:tab w:val="left" w:pos="353"/>
              </w:tabs>
              <w:spacing w:line="225" w:lineRule="exact"/>
              <w:ind w:hanging="361"/>
              <w:rPr>
                <w:sz w:val="20"/>
              </w:rPr>
            </w:pPr>
            <w:r>
              <w:rPr>
                <w:sz w:val="20"/>
              </w:rPr>
              <w:t>e-</w:t>
            </w:r>
            <w:r>
              <w:rPr>
                <w:spacing w:val="-2"/>
                <w:sz w:val="20"/>
              </w:rPr>
              <w:t xml:space="preserve"> </w:t>
            </w:r>
            <w:r>
              <w:rPr>
                <w:sz w:val="20"/>
              </w:rPr>
              <w:t>Devlet</w:t>
            </w:r>
            <w:r>
              <w:rPr>
                <w:spacing w:val="-4"/>
                <w:sz w:val="20"/>
              </w:rPr>
              <w:t xml:space="preserve"> </w:t>
            </w:r>
            <w:r>
              <w:rPr>
                <w:sz w:val="20"/>
              </w:rPr>
              <w:t>uygulamaları,</w:t>
            </w:r>
          </w:p>
          <w:p w:rsidR="009D4345" w:rsidRDefault="009D4345" w:rsidP="008E3989">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9D4345" w:rsidRDefault="009D4345" w:rsidP="008E3989">
            <w:pPr>
              <w:pStyle w:val="TableParagraph"/>
              <w:numPr>
                <w:ilvl w:val="0"/>
                <w:numId w:val="8"/>
              </w:numPr>
              <w:tabs>
                <w:tab w:val="left" w:pos="352"/>
                <w:tab w:val="left" w:pos="353"/>
              </w:tabs>
              <w:spacing w:line="232" w:lineRule="exact"/>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rsidR="009D4345" w:rsidRDefault="009D4345" w:rsidP="008E3989">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9D4345" w:rsidRDefault="009D4345" w:rsidP="008E3989">
            <w:pPr>
              <w:pStyle w:val="TableParagraph"/>
              <w:numPr>
                <w:ilvl w:val="0"/>
                <w:numId w:val="8"/>
              </w:numPr>
              <w:tabs>
                <w:tab w:val="left" w:pos="352"/>
                <w:tab w:val="left" w:pos="353"/>
              </w:tabs>
              <w:spacing w:line="233" w:lineRule="exact"/>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9D4345" w:rsidRDefault="009D4345" w:rsidP="008E3989">
            <w:pPr>
              <w:pStyle w:val="TableParagraph"/>
              <w:spacing w:line="219" w:lineRule="exact"/>
              <w:ind w:left="352"/>
              <w:rPr>
                <w:sz w:val="20"/>
              </w:rPr>
            </w:pPr>
            <w:r>
              <w:rPr>
                <w:sz w:val="20"/>
              </w:rPr>
              <w:t>olduğu</w:t>
            </w:r>
            <w:r>
              <w:rPr>
                <w:spacing w:val="-5"/>
                <w:sz w:val="20"/>
              </w:rPr>
              <w:t xml:space="preserve"> </w:t>
            </w:r>
            <w:r>
              <w:rPr>
                <w:sz w:val="20"/>
              </w:rPr>
              <w:t>teknolojik</w:t>
            </w:r>
            <w:r>
              <w:rPr>
                <w:spacing w:val="-3"/>
                <w:sz w:val="20"/>
              </w:rPr>
              <w:t xml:space="preserve"> </w:t>
            </w:r>
            <w:r>
              <w:rPr>
                <w:sz w:val="20"/>
              </w:rPr>
              <w:t>araçlar,</w:t>
            </w:r>
          </w:p>
          <w:p w:rsidR="009D4345" w:rsidRDefault="009D4345" w:rsidP="008E3989">
            <w:pPr>
              <w:pStyle w:val="TableParagraph"/>
              <w:numPr>
                <w:ilvl w:val="0"/>
                <w:numId w:val="8"/>
              </w:numPr>
              <w:tabs>
                <w:tab w:val="left" w:pos="352"/>
                <w:tab w:val="left" w:pos="353"/>
              </w:tabs>
              <w:spacing w:line="238" w:lineRule="exact"/>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9D4345" w:rsidRDefault="009D4345" w:rsidP="008E3989">
            <w:pPr>
              <w:pStyle w:val="TableParagraph"/>
              <w:numPr>
                <w:ilvl w:val="0"/>
                <w:numId w:val="8"/>
              </w:numPr>
              <w:tabs>
                <w:tab w:val="left" w:pos="352"/>
                <w:tab w:val="left" w:pos="353"/>
              </w:tabs>
              <w:spacing w:line="251" w:lineRule="exact"/>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9D4345" w:rsidTr="008E3989">
        <w:trPr>
          <w:trHeight w:val="452"/>
        </w:trPr>
        <w:tc>
          <w:tcPr>
            <w:tcW w:w="9214" w:type="dxa"/>
            <w:gridSpan w:val="2"/>
            <w:shd w:val="clear" w:color="auto" w:fill="E2EFD9"/>
          </w:tcPr>
          <w:p w:rsidR="009D4345" w:rsidRDefault="009D4345" w:rsidP="008E3989">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9D4345" w:rsidTr="008E3989">
        <w:trPr>
          <w:trHeight w:val="1948"/>
        </w:trPr>
        <w:tc>
          <w:tcPr>
            <w:tcW w:w="9214" w:type="dxa"/>
            <w:gridSpan w:val="2"/>
          </w:tcPr>
          <w:p w:rsidR="009D4345" w:rsidRDefault="009D4345" w:rsidP="008E3989">
            <w:pPr>
              <w:pStyle w:val="TableParagraph"/>
              <w:spacing w:before="9"/>
              <w:rPr>
                <w:b/>
                <w:sz w:val="17"/>
              </w:rPr>
            </w:pPr>
          </w:p>
          <w:p w:rsidR="009D4345" w:rsidRDefault="009D4345" w:rsidP="008E3989">
            <w:pPr>
              <w:pStyle w:val="TableParagraph"/>
              <w:numPr>
                <w:ilvl w:val="0"/>
                <w:numId w:val="7"/>
              </w:numPr>
              <w:tabs>
                <w:tab w:val="left" w:pos="293"/>
              </w:tabs>
              <w:spacing w:line="251" w:lineRule="exact"/>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rsidR="009D4345" w:rsidRDefault="009D4345" w:rsidP="008E3989">
            <w:pPr>
              <w:pStyle w:val="TableParagraph"/>
              <w:numPr>
                <w:ilvl w:val="0"/>
                <w:numId w:val="7"/>
              </w:numPr>
              <w:tabs>
                <w:tab w:val="left" w:pos="293"/>
              </w:tabs>
              <w:spacing w:line="235" w:lineRule="exact"/>
              <w:rPr>
                <w:sz w:val="20"/>
              </w:rPr>
            </w:pPr>
            <w:r>
              <w:rPr>
                <w:sz w:val="20"/>
              </w:rPr>
              <w:t>Toprak</w:t>
            </w:r>
            <w:r>
              <w:rPr>
                <w:spacing w:val="-4"/>
                <w:sz w:val="20"/>
              </w:rPr>
              <w:t xml:space="preserve"> </w:t>
            </w:r>
            <w:r>
              <w:rPr>
                <w:sz w:val="20"/>
              </w:rPr>
              <w:t>yapısı,</w:t>
            </w:r>
          </w:p>
          <w:p w:rsidR="009D4345" w:rsidRDefault="009D4345" w:rsidP="008E3989">
            <w:pPr>
              <w:pStyle w:val="TableParagraph"/>
              <w:numPr>
                <w:ilvl w:val="0"/>
                <w:numId w:val="7"/>
              </w:numPr>
              <w:tabs>
                <w:tab w:val="left" w:pos="293"/>
              </w:tabs>
              <w:spacing w:line="234" w:lineRule="exact"/>
              <w:rPr>
                <w:sz w:val="20"/>
              </w:rPr>
            </w:pPr>
            <w:r>
              <w:rPr>
                <w:sz w:val="20"/>
              </w:rPr>
              <w:t>Bitki</w:t>
            </w:r>
            <w:r>
              <w:rPr>
                <w:spacing w:val="-5"/>
                <w:sz w:val="20"/>
              </w:rPr>
              <w:t xml:space="preserve"> </w:t>
            </w:r>
            <w:r>
              <w:rPr>
                <w:sz w:val="20"/>
              </w:rPr>
              <w:t>örtüsü,</w:t>
            </w:r>
          </w:p>
          <w:p w:rsidR="009D4345" w:rsidRDefault="009D4345" w:rsidP="008E3989">
            <w:pPr>
              <w:pStyle w:val="TableParagraph"/>
              <w:numPr>
                <w:ilvl w:val="0"/>
                <w:numId w:val="7"/>
              </w:numPr>
              <w:tabs>
                <w:tab w:val="left" w:pos="293"/>
              </w:tabs>
              <w:spacing w:line="234" w:lineRule="exact"/>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rsidR="009D4345" w:rsidRDefault="009D4345" w:rsidP="008E3989">
            <w:pPr>
              <w:pStyle w:val="TableParagraph"/>
              <w:numPr>
                <w:ilvl w:val="0"/>
                <w:numId w:val="7"/>
              </w:numPr>
              <w:tabs>
                <w:tab w:val="left" w:pos="293"/>
              </w:tabs>
              <w:spacing w:line="235" w:lineRule="exact"/>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rsidR="009D4345" w:rsidRDefault="009D4345" w:rsidP="008E3989">
            <w:pPr>
              <w:pStyle w:val="TableParagraph"/>
              <w:numPr>
                <w:ilvl w:val="0"/>
                <w:numId w:val="7"/>
              </w:numPr>
              <w:tabs>
                <w:tab w:val="left" w:pos="293"/>
              </w:tabs>
              <w:spacing w:line="251" w:lineRule="exact"/>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proofErr w:type="spellStart"/>
            <w:r>
              <w:rPr>
                <w:sz w:val="20"/>
              </w:rPr>
              <w:t>Covid</w:t>
            </w:r>
            <w:proofErr w:type="spellEnd"/>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rsidR="009D4345" w:rsidRDefault="009D4345" w:rsidP="009D4345">
      <w:pPr>
        <w:ind w:left="958"/>
        <w:rPr>
          <w:sz w:val="20"/>
        </w:rPr>
      </w:pPr>
      <w:r>
        <w:rPr>
          <w:sz w:val="20"/>
        </w:rPr>
        <w:t>*Örnek</w:t>
      </w:r>
      <w:r>
        <w:rPr>
          <w:spacing w:val="-4"/>
          <w:sz w:val="20"/>
        </w:rPr>
        <w:t xml:space="preserve"> </w:t>
      </w:r>
      <w:r>
        <w:rPr>
          <w:sz w:val="20"/>
        </w:rPr>
        <w:t>olarak</w:t>
      </w:r>
      <w:r>
        <w:rPr>
          <w:spacing w:val="-3"/>
          <w:sz w:val="20"/>
        </w:rPr>
        <w:t xml:space="preserve"> </w:t>
      </w:r>
      <w:r>
        <w:rPr>
          <w:sz w:val="20"/>
        </w:rPr>
        <w:t>verilmiştir.</w:t>
      </w:r>
      <w:r>
        <w:rPr>
          <w:spacing w:val="-5"/>
          <w:sz w:val="20"/>
        </w:rPr>
        <w:t xml:space="preserve"> </w:t>
      </w:r>
      <w:r>
        <w:rPr>
          <w:sz w:val="20"/>
        </w:rPr>
        <w:t>Değerlendirme</w:t>
      </w:r>
      <w:r>
        <w:rPr>
          <w:spacing w:val="-6"/>
          <w:sz w:val="20"/>
        </w:rPr>
        <w:t xml:space="preserve"> </w:t>
      </w:r>
      <w:r>
        <w:rPr>
          <w:sz w:val="20"/>
        </w:rPr>
        <w:t>okul/kurum</w:t>
      </w:r>
      <w:r>
        <w:rPr>
          <w:spacing w:val="-2"/>
          <w:sz w:val="20"/>
        </w:rPr>
        <w:t xml:space="preserve"> </w:t>
      </w:r>
      <w:r>
        <w:rPr>
          <w:sz w:val="20"/>
        </w:rPr>
        <w:t>özelinde</w:t>
      </w:r>
      <w:r>
        <w:rPr>
          <w:spacing w:val="-6"/>
          <w:sz w:val="20"/>
        </w:rPr>
        <w:t xml:space="preserve"> </w:t>
      </w:r>
      <w:r>
        <w:rPr>
          <w:sz w:val="20"/>
        </w:rPr>
        <w:t>yapılacaktır.</w:t>
      </w:r>
    </w:p>
    <w:p w:rsidR="009D4345" w:rsidRDefault="009D4345" w:rsidP="009D4345">
      <w:pPr>
        <w:rPr>
          <w:sz w:val="20"/>
        </w:rPr>
        <w:sectPr w:rsidR="009D4345" w:rsidSect="00B4203E">
          <w:pgSz w:w="11910" w:h="16840"/>
          <w:pgMar w:top="720" w:right="720" w:bottom="720" w:left="720" w:header="0" w:footer="1017" w:gutter="0"/>
          <w:cols w:space="708"/>
        </w:sectPr>
      </w:pPr>
    </w:p>
    <w:p w:rsidR="009D4345" w:rsidRDefault="00F25E96" w:rsidP="00F25E96">
      <w:pPr>
        <w:pStyle w:val="Balk3"/>
        <w:tabs>
          <w:tab w:val="left" w:pos="1556"/>
        </w:tabs>
        <w:ind w:left="0" w:firstLine="0"/>
      </w:pPr>
      <w:r>
        <w:lastRenderedPageBreak/>
        <w:t xml:space="preserve">                  2.7. </w:t>
      </w:r>
      <w:r w:rsidR="009D4345">
        <w:t>GZFT</w:t>
      </w:r>
      <w:r w:rsidR="009D4345">
        <w:rPr>
          <w:spacing w:val="-2"/>
        </w:rPr>
        <w:t xml:space="preserve"> </w:t>
      </w:r>
      <w:r w:rsidR="009D4345">
        <w:t>Analizi</w:t>
      </w:r>
    </w:p>
    <w:p w:rsidR="009D4345" w:rsidRDefault="00D968AA" w:rsidP="009D4345">
      <w:pPr>
        <w:pStyle w:val="GvdeMetni"/>
        <w:spacing w:before="118" w:line="360" w:lineRule="auto"/>
        <w:ind w:left="958" w:right="1012"/>
        <w:jc w:val="both"/>
      </w:pPr>
      <w:r>
        <w:t xml:space="preserve">           </w:t>
      </w:r>
      <w:r w:rsidR="009D4345">
        <w:t>Durum analizi kapsamında kullanılacak temel yöntemlerden birisi de GZFT analizidir. Bu</w:t>
      </w:r>
      <w:r w:rsidR="009D4345">
        <w:rPr>
          <w:spacing w:val="-50"/>
        </w:rPr>
        <w:t xml:space="preserve"> </w:t>
      </w:r>
      <w:r w:rsidR="009D4345">
        <w:t>analiz, okul/kurumu etkileyen koşulların sistematik olarak incelendiği bir yöntemdir. Bu</w:t>
      </w:r>
      <w:r w:rsidR="009D4345">
        <w:rPr>
          <w:spacing w:val="-50"/>
        </w:rPr>
        <w:t xml:space="preserve"> </w:t>
      </w:r>
      <w:r w:rsidR="009D4345">
        <w:t>kapsamda, okul/kurumun güçlü ve zayıf yönleri ile okul/kurum dışında oluşabilecek</w:t>
      </w:r>
      <w:r w:rsidR="009D4345">
        <w:rPr>
          <w:spacing w:val="1"/>
        </w:rPr>
        <w:t xml:space="preserve"> </w:t>
      </w:r>
      <w:r w:rsidR="009D4345">
        <w:t>fırsatlar</w:t>
      </w:r>
      <w:r w:rsidR="009D4345">
        <w:rPr>
          <w:spacing w:val="-3"/>
        </w:rPr>
        <w:t xml:space="preserve"> </w:t>
      </w:r>
      <w:r w:rsidR="009D4345">
        <w:t>ve tehditler</w:t>
      </w:r>
      <w:r w:rsidR="009D4345">
        <w:rPr>
          <w:spacing w:val="-1"/>
        </w:rPr>
        <w:t xml:space="preserve"> </w:t>
      </w:r>
      <w:r w:rsidR="009D4345">
        <w:t>belirlenir.</w:t>
      </w:r>
    </w:p>
    <w:p w:rsidR="009D4345" w:rsidRDefault="009D4345" w:rsidP="009D4345">
      <w:pPr>
        <w:pStyle w:val="GvdeMetni"/>
        <w:spacing w:before="2" w:line="360" w:lineRule="auto"/>
        <w:ind w:left="958" w:right="1014"/>
        <w:jc w:val="both"/>
      </w:pPr>
      <w:r>
        <w:t>Bu yaklaşım, planlama yapılırken okul/kurumun güçlü ve zayıf yönleri ile karşı karşıya</w:t>
      </w:r>
      <w:r>
        <w:rPr>
          <w:spacing w:val="1"/>
        </w:rPr>
        <w:t xml:space="preserve"> </w:t>
      </w:r>
      <w:r>
        <w:t>olduğu fırsatları ve tehditleri analiz etmeye ve geleceğe dönük stratejiler geliştirmeye</w:t>
      </w:r>
      <w:r>
        <w:rPr>
          <w:spacing w:val="1"/>
        </w:rPr>
        <w:t xml:space="preserve"> </w:t>
      </w:r>
      <w:r>
        <w:t>yardımcı olur. Bu analiz, stratejik planlama sürecinin diğer aşamaları için temel teşkil</w:t>
      </w:r>
      <w:r>
        <w:rPr>
          <w:spacing w:val="1"/>
        </w:rPr>
        <w:t xml:space="preserve"> </w:t>
      </w:r>
      <w:r>
        <w:t>eder.</w:t>
      </w:r>
      <w:r>
        <w:rPr>
          <w:spacing w:val="1"/>
        </w:rPr>
        <w:t xml:space="preserve"> </w:t>
      </w:r>
      <w:r>
        <w:t>Stratejik</w:t>
      </w:r>
      <w:r>
        <w:rPr>
          <w:spacing w:val="1"/>
        </w:rPr>
        <w:t xml:space="preserve"> </w:t>
      </w:r>
      <w:r>
        <w:t>planın</w:t>
      </w:r>
      <w:r>
        <w:rPr>
          <w:spacing w:val="1"/>
        </w:rPr>
        <w:t xml:space="preserve"> </w:t>
      </w:r>
      <w:r>
        <w:t>başarılı</w:t>
      </w:r>
      <w:r>
        <w:rPr>
          <w:spacing w:val="1"/>
        </w:rPr>
        <w:t xml:space="preserve"> </w:t>
      </w:r>
      <w:r>
        <w:t>bir</w:t>
      </w:r>
      <w:r>
        <w:rPr>
          <w:spacing w:val="1"/>
        </w:rPr>
        <w:t xml:space="preserve"> </w:t>
      </w:r>
      <w:r>
        <w:t>şekilde</w:t>
      </w:r>
      <w:r>
        <w:rPr>
          <w:spacing w:val="1"/>
        </w:rPr>
        <w:t xml:space="preserve"> </w:t>
      </w:r>
      <w:r>
        <w:t>uygulanmasında</w:t>
      </w:r>
      <w:r>
        <w:rPr>
          <w:spacing w:val="1"/>
        </w:rPr>
        <w:t xml:space="preserve"> </w:t>
      </w:r>
      <w:r>
        <w:t>okul/kurum</w:t>
      </w:r>
      <w:r>
        <w:rPr>
          <w:spacing w:val="1"/>
        </w:rPr>
        <w:t xml:space="preserve"> </w:t>
      </w:r>
      <w:r>
        <w:t>tarafından</w:t>
      </w:r>
      <w:r>
        <w:rPr>
          <w:spacing w:val="1"/>
        </w:rPr>
        <w:t xml:space="preserve"> </w:t>
      </w:r>
      <w:r>
        <w:t>belirlenen</w:t>
      </w:r>
      <w:r>
        <w:rPr>
          <w:spacing w:val="-1"/>
        </w:rPr>
        <w:t xml:space="preserve"> </w:t>
      </w:r>
      <w:r>
        <w:t>stratejilerin</w:t>
      </w:r>
      <w:r>
        <w:rPr>
          <w:spacing w:val="-3"/>
        </w:rPr>
        <w:t xml:space="preserve"> </w:t>
      </w:r>
      <w:r>
        <w:t>GZFT</w:t>
      </w:r>
      <w:r>
        <w:rPr>
          <w:spacing w:val="-2"/>
        </w:rPr>
        <w:t xml:space="preserve"> </w:t>
      </w:r>
      <w:r>
        <w:t>analizi</w:t>
      </w:r>
      <w:r>
        <w:rPr>
          <w:spacing w:val="-1"/>
        </w:rPr>
        <w:t xml:space="preserve"> </w:t>
      </w:r>
      <w:r>
        <w:t>sonuçlarıyla</w:t>
      </w:r>
      <w:r>
        <w:rPr>
          <w:spacing w:val="-1"/>
        </w:rPr>
        <w:t xml:space="preserve"> </w:t>
      </w:r>
      <w:r>
        <w:t>uyumlu olması</w:t>
      </w:r>
      <w:r>
        <w:rPr>
          <w:spacing w:val="-1"/>
        </w:rPr>
        <w:t xml:space="preserve"> </w:t>
      </w:r>
      <w:r>
        <w:t>önemlidir.</w:t>
      </w:r>
    </w:p>
    <w:p w:rsidR="009D4345" w:rsidRDefault="009D4345" w:rsidP="009D4345">
      <w:pPr>
        <w:pStyle w:val="GvdeMetni"/>
        <w:spacing w:before="2"/>
        <w:rPr>
          <w:sz w:val="36"/>
        </w:rPr>
      </w:pPr>
    </w:p>
    <w:p w:rsidR="009D4345" w:rsidRDefault="009D4345" w:rsidP="00F25E96">
      <w:pPr>
        <w:pStyle w:val="Balk4"/>
        <w:numPr>
          <w:ilvl w:val="1"/>
          <w:numId w:val="27"/>
        </w:numPr>
        <w:tabs>
          <w:tab w:val="left" w:pos="1713"/>
        </w:tabs>
        <w:spacing w:before="0"/>
      </w:pPr>
      <w:r>
        <w:t>Güçlü</w:t>
      </w:r>
      <w:r>
        <w:rPr>
          <w:spacing w:val="-4"/>
        </w:rPr>
        <w:t xml:space="preserve"> </w:t>
      </w:r>
      <w:r>
        <w:t>ve</w:t>
      </w:r>
      <w:r>
        <w:rPr>
          <w:spacing w:val="-1"/>
        </w:rPr>
        <w:t xml:space="preserve"> </w:t>
      </w:r>
      <w:r>
        <w:t>Zayıf</w:t>
      </w:r>
      <w:r>
        <w:rPr>
          <w:spacing w:val="-2"/>
        </w:rPr>
        <w:t xml:space="preserve"> </w:t>
      </w:r>
      <w:r>
        <w:t xml:space="preserve">Yönler     </w:t>
      </w:r>
    </w:p>
    <w:p w:rsidR="009D4345" w:rsidRDefault="00F25E96" w:rsidP="009D4345">
      <w:pPr>
        <w:pStyle w:val="Balk4"/>
        <w:tabs>
          <w:tab w:val="left" w:pos="1713"/>
        </w:tabs>
        <w:spacing w:before="0"/>
        <w:ind w:left="0" w:firstLine="0"/>
      </w:pPr>
      <w:r>
        <w:t xml:space="preserve">                       2.8.1</w:t>
      </w:r>
      <w:r w:rsidR="009D4345">
        <w:t>Fırsatlar</w:t>
      </w:r>
      <w:r w:rsidR="009D4345">
        <w:rPr>
          <w:spacing w:val="-4"/>
        </w:rPr>
        <w:t xml:space="preserve"> </w:t>
      </w:r>
      <w:r w:rsidR="009D4345">
        <w:t>ve</w:t>
      </w:r>
      <w:r w:rsidR="009D4345">
        <w:rPr>
          <w:spacing w:val="-4"/>
        </w:rPr>
        <w:t xml:space="preserve"> </w:t>
      </w:r>
      <w:r w:rsidR="009D4345">
        <w:t>Tehditler</w:t>
      </w:r>
    </w:p>
    <w:p w:rsidR="009D4345" w:rsidRDefault="009D4345" w:rsidP="009D4345">
      <w:pPr>
        <w:ind w:left="957"/>
        <w:jc w:val="both"/>
        <w:rPr>
          <w:rFonts w:asciiTheme="majorHAnsi" w:hAnsiTheme="majorHAnsi"/>
          <w:sz w:val="24"/>
          <w:szCs w:val="24"/>
        </w:rPr>
      </w:pPr>
    </w:p>
    <w:p w:rsidR="009D4345" w:rsidRPr="00D968AA" w:rsidRDefault="009D4345" w:rsidP="00D968AA">
      <w:pPr>
        <w:spacing w:line="360" w:lineRule="auto"/>
        <w:ind w:left="957"/>
        <w:jc w:val="both"/>
        <w:rPr>
          <w:sz w:val="24"/>
          <w:szCs w:val="24"/>
        </w:rPr>
      </w:pPr>
      <w:r w:rsidRPr="00D968AA">
        <w:rPr>
          <w:sz w:val="24"/>
          <w:szCs w:val="24"/>
        </w:rP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D4345" w:rsidRPr="00D968AA" w:rsidRDefault="009D4345" w:rsidP="00D968AA">
      <w:pPr>
        <w:spacing w:line="360" w:lineRule="auto"/>
        <w:ind w:left="957"/>
        <w:jc w:val="both"/>
        <w:rPr>
          <w:sz w:val="24"/>
          <w:szCs w:val="24"/>
        </w:rPr>
      </w:pPr>
      <w:r w:rsidRPr="00D968AA">
        <w:rPr>
          <w:sz w:val="24"/>
          <w:szCs w:val="24"/>
        </w:rPr>
        <w:t xml:space="preserve">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F25E96" w:rsidRDefault="00F25E96" w:rsidP="009D4345">
      <w:pPr>
        <w:ind w:left="957"/>
        <w:jc w:val="both"/>
        <w:rPr>
          <w:rFonts w:asciiTheme="majorHAnsi" w:hAnsiTheme="majorHAnsi"/>
          <w:sz w:val="24"/>
          <w:szCs w:val="24"/>
        </w:rPr>
      </w:pPr>
    </w:p>
    <w:p w:rsidR="00F25E96" w:rsidRDefault="00F25E96"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Default="00D968AA" w:rsidP="009D4345">
      <w:pPr>
        <w:ind w:left="957"/>
        <w:jc w:val="both"/>
        <w:rPr>
          <w:rFonts w:asciiTheme="majorHAnsi" w:hAnsiTheme="majorHAnsi"/>
          <w:sz w:val="24"/>
          <w:szCs w:val="24"/>
        </w:rPr>
      </w:pPr>
    </w:p>
    <w:p w:rsidR="00D968AA" w:rsidRPr="00874B26" w:rsidRDefault="00D968AA" w:rsidP="009D4345">
      <w:pPr>
        <w:ind w:left="957"/>
        <w:jc w:val="both"/>
        <w:rPr>
          <w:rFonts w:asciiTheme="majorHAnsi" w:hAnsiTheme="majorHAnsi"/>
          <w:sz w:val="24"/>
          <w:szCs w:val="24"/>
        </w:rPr>
      </w:pPr>
    </w:p>
    <w:p w:rsidR="009D4345" w:rsidRDefault="009D4345" w:rsidP="00F25E96">
      <w:pPr>
        <w:pStyle w:val="Balk4"/>
        <w:tabs>
          <w:tab w:val="left" w:pos="1713"/>
        </w:tabs>
        <w:spacing w:before="0"/>
        <w:ind w:left="568" w:firstLine="0"/>
      </w:pPr>
      <w:r>
        <w:t>Fırsatlar</w:t>
      </w:r>
      <w:r>
        <w:rPr>
          <w:spacing w:val="-4"/>
        </w:rPr>
        <w:t xml:space="preserve"> </w:t>
      </w:r>
      <w:r>
        <w:t>ve</w:t>
      </w:r>
      <w:r>
        <w:rPr>
          <w:spacing w:val="-4"/>
        </w:rPr>
        <w:t xml:space="preserve"> </w:t>
      </w:r>
      <w:r>
        <w:t>Tehditler</w:t>
      </w:r>
    </w:p>
    <w:p w:rsidR="009D4345" w:rsidRDefault="009D4345" w:rsidP="009D4345">
      <w:pPr>
        <w:pStyle w:val="GvdeMetni"/>
        <w:spacing w:before="1"/>
        <w:rPr>
          <w:sz w:val="26"/>
        </w:rPr>
      </w:pPr>
    </w:p>
    <w:p w:rsidR="009D4345" w:rsidRDefault="009D4345" w:rsidP="009D4345">
      <w:pPr>
        <w:ind w:left="958"/>
        <w:rPr>
          <w:b/>
          <w:sz w:val="20"/>
        </w:rPr>
      </w:pPr>
      <w:r>
        <w:rPr>
          <w:b/>
          <w:sz w:val="20"/>
        </w:rPr>
        <w:t>Tablo</w:t>
      </w:r>
      <w:r>
        <w:rPr>
          <w:b/>
          <w:spacing w:val="-4"/>
          <w:sz w:val="20"/>
        </w:rPr>
        <w:t xml:space="preserve"> </w:t>
      </w:r>
      <w:r>
        <w:rPr>
          <w:b/>
          <w:sz w:val="20"/>
        </w:rPr>
        <w:t>21.</w:t>
      </w:r>
      <w:r>
        <w:rPr>
          <w:b/>
          <w:spacing w:val="-5"/>
          <w:sz w:val="20"/>
        </w:rPr>
        <w:t xml:space="preserve"> </w:t>
      </w:r>
      <w:r>
        <w:rPr>
          <w:b/>
          <w:sz w:val="20"/>
        </w:rPr>
        <w:t>GZFT</w:t>
      </w:r>
      <w:r>
        <w:rPr>
          <w:b/>
          <w:spacing w:val="-2"/>
          <w:sz w:val="20"/>
        </w:rPr>
        <w:t xml:space="preserve"> </w:t>
      </w:r>
      <w:r>
        <w:rPr>
          <w:b/>
          <w:sz w:val="20"/>
        </w:rPr>
        <w:t>Listesi</w:t>
      </w:r>
    </w:p>
    <w:p w:rsidR="009D4345" w:rsidRDefault="009D4345" w:rsidP="009D4345">
      <w:pPr>
        <w:ind w:left="958"/>
        <w:rPr>
          <w:b/>
          <w:sz w:val="20"/>
        </w:rPr>
      </w:pPr>
    </w:p>
    <w:p w:rsidR="009D4345" w:rsidRPr="003C50B3" w:rsidRDefault="009D4345" w:rsidP="009D4345">
      <w:pPr>
        <w:pStyle w:val="Balk3"/>
        <w:rPr>
          <w:rFonts w:ascii="Times New Roman" w:hAnsi="Times New Roman"/>
        </w:rPr>
      </w:pPr>
      <w:r w:rsidRPr="00227143">
        <w:rPr>
          <w:rFonts w:ascii="Times New Roman" w:hAnsi="Times New Roman"/>
        </w:rPr>
        <w:t xml:space="preserve">İçsel Faktörler </w:t>
      </w:r>
    </w:p>
    <w:p w:rsidR="009D4345" w:rsidRPr="00227143" w:rsidRDefault="009D4345" w:rsidP="009D4345">
      <w:pPr>
        <w:ind w:firstLine="708"/>
        <w:jc w:val="both"/>
        <w:rPr>
          <w:rFonts w:ascii="Times New Roman" w:hAnsi="Times New Roman"/>
          <w:b/>
          <w:szCs w:val="24"/>
        </w:rPr>
      </w:pPr>
    </w:p>
    <w:p w:rsidR="009D4345" w:rsidRDefault="009D4345" w:rsidP="009D4345">
      <w:pPr>
        <w:spacing w:before="79"/>
        <w:ind w:left="958"/>
        <w:jc w:val="both"/>
        <w:rPr>
          <w:b/>
          <w:sz w:val="20"/>
        </w:rPr>
      </w:pPr>
      <w:r>
        <w:rPr>
          <w:rFonts w:ascii="Times New Roman" w:hAnsi="Times New Roman"/>
          <w:b/>
          <w:szCs w:val="24"/>
        </w:rPr>
        <w:t xml:space="preserve"> </w:t>
      </w:r>
      <w:r>
        <w:rPr>
          <w:b/>
          <w:sz w:val="20"/>
        </w:rPr>
        <w:t>Tablo</w:t>
      </w:r>
      <w:r>
        <w:rPr>
          <w:b/>
          <w:spacing w:val="-4"/>
          <w:sz w:val="20"/>
        </w:rPr>
        <w:t xml:space="preserve"> </w:t>
      </w:r>
      <w:r>
        <w:rPr>
          <w:b/>
          <w:sz w:val="20"/>
        </w:rPr>
        <w:t>22.</w:t>
      </w:r>
      <w:r>
        <w:rPr>
          <w:b/>
          <w:spacing w:val="-5"/>
          <w:sz w:val="20"/>
        </w:rPr>
        <w:t xml:space="preserve"> </w:t>
      </w:r>
      <w:r>
        <w:rPr>
          <w:b/>
          <w:sz w:val="20"/>
        </w:rPr>
        <w:t>GZFT</w:t>
      </w:r>
      <w:r>
        <w:rPr>
          <w:b/>
          <w:spacing w:val="-2"/>
          <w:sz w:val="20"/>
        </w:rPr>
        <w:t xml:space="preserve"> </w:t>
      </w:r>
      <w:r>
        <w:rPr>
          <w:b/>
          <w:sz w:val="20"/>
        </w:rPr>
        <w:t>Stratejileri</w:t>
      </w:r>
    </w:p>
    <w:p w:rsidR="009D4345" w:rsidRPr="003C50B3" w:rsidRDefault="009D4345" w:rsidP="009D4345">
      <w:pPr>
        <w:ind w:firstLine="708"/>
        <w:jc w:val="both"/>
        <w:rPr>
          <w:rFonts w:ascii="Times New Roman" w:hAnsi="Times New Roman"/>
          <w:b/>
          <w:szCs w:val="24"/>
        </w:rPr>
      </w:pPr>
      <w:r w:rsidRPr="00227143">
        <w:rPr>
          <w:rFonts w:ascii="Times New Roman" w:hAnsi="Times New Roman"/>
          <w:b/>
          <w:szCs w:val="24"/>
        </w:rPr>
        <w:t>Güçlü Yönler</w:t>
      </w:r>
    </w:p>
    <w:tbl>
      <w:tblPr>
        <w:tblpPr w:leftFromText="141" w:rightFromText="141" w:vertAnchor="text" w:horzAnchor="margin" w:tblpXSpec="center" w:tblpY="2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D6E3BC" w:themeFill="accent3" w:themeFillTint="66"/>
        <w:tblLayout w:type="fixed"/>
        <w:tblLook w:val="04A0" w:firstRow="1" w:lastRow="0" w:firstColumn="1" w:lastColumn="0" w:noHBand="0" w:noVBand="1"/>
      </w:tblPr>
      <w:tblGrid>
        <w:gridCol w:w="2518"/>
        <w:gridCol w:w="7371"/>
      </w:tblGrid>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Öğrenciler</w:t>
            </w:r>
          </w:p>
        </w:tc>
        <w:tc>
          <w:tcPr>
            <w:tcW w:w="7371" w:type="dxa"/>
            <w:shd w:val="clear" w:color="auto" w:fill="D6E3BC" w:themeFill="accent3" w:themeFillTint="66"/>
          </w:tcPr>
          <w:p w:rsidR="009D4345" w:rsidRPr="00D41148" w:rsidRDefault="009D4345" w:rsidP="008E3989">
            <w:pPr>
              <w:jc w:val="both"/>
              <w:rPr>
                <w:szCs w:val="24"/>
              </w:rPr>
            </w:pPr>
            <w:r>
              <w:rPr>
                <w:szCs w:val="24"/>
              </w:rPr>
              <w:t>Etik ve ahlaki değerlere bağlı olması, büyük şehir merkezine uzak bir bölgede yaşamaları sebebiyle zararlı alışkanlıklarla tanışma risklerinin düşük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Çalışanlar</w:t>
            </w:r>
          </w:p>
        </w:tc>
        <w:tc>
          <w:tcPr>
            <w:tcW w:w="7371" w:type="dxa"/>
            <w:shd w:val="clear" w:color="auto" w:fill="D6E3BC" w:themeFill="accent3" w:themeFillTint="66"/>
          </w:tcPr>
          <w:p w:rsidR="009D4345" w:rsidRPr="00D41148" w:rsidRDefault="009D4345" w:rsidP="008E3989">
            <w:pPr>
              <w:jc w:val="both"/>
              <w:rPr>
                <w:szCs w:val="24"/>
              </w:rPr>
            </w:pPr>
            <w:r>
              <w:rPr>
                <w:szCs w:val="24"/>
              </w:rPr>
              <w:t>Kadromuzun genç ve tecrübeli olması. Alanına ilişkin yenilik ve gelişmeleri takip etmektedir. Öğretmenlerin yeniliğe açık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Veliler</w:t>
            </w:r>
          </w:p>
        </w:tc>
        <w:tc>
          <w:tcPr>
            <w:tcW w:w="7371" w:type="dxa"/>
            <w:shd w:val="clear" w:color="auto" w:fill="D6E3BC" w:themeFill="accent3" w:themeFillTint="66"/>
          </w:tcPr>
          <w:p w:rsidR="009D4345" w:rsidRPr="00D41148" w:rsidRDefault="009D4345" w:rsidP="008E3989">
            <w:pPr>
              <w:jc w:val="both"/>
              <w:rPr>
                <w:szCs w:val="24"/>
              </w:rPr>
            </w:pPr>
            <w:r>
              <w:rPr>
                <w:szCs w:val="24"/>
              </w:rPr>
              <w:t>Okul gelişimine katkı sağlamaya açık, okula karşı ilgili olmaları.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Bina ve Yerleşke</w:t>
            </w:r>
          </w:p>
        </w:tc>
        <w:tc>
          <w:tcPr>
            <w:tcW w:w="7371" w:type="dxa"/>
            <w:shd w:val="clear" w:color="auto" w:fill="D6E3BC" w:themeFill="accent3" w:themeFillTint="66"/>
          </w:tcPr>
          <w:p w:rsidR="009D4345" w:rsidRPr="00D41148" w:rsidRDefault="009D4345" w:rsidP="008E3989">
            <w:pPr>
              <w:jc w:val="both"/>
              <w:rPr>
                <w:szCs w:val="24"/>
              </w:rPr>
            </w:pPr>
            <w:r>
              <w:rPr>
                <w:szCs w:val="24"/>
              </w:rPr>
              <w:t>Okul binası öğrencilere birçok olanağı sağlayabilecek kapasitede ve yerleşke nezih ve sakin bir yerde bulunmaktadır. Binanın güvenliğinin sağlanması.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Donanım</w:t>
            </w:r>
          </w:p>
        </w:tc>
        <w:tc>
          <w:tcPr>
            <w:tcW w:w="7371" w:type="dxa"/>
            <w:shd w:val="clear" w:color="auto" w:fill="D6E3BC" w:themeFill="accent3" w:themeFillTint="66"/>
          </w:tcPr>
          <w:p w:rsidR="009D4345" w:rsidRPr="00D41148" w:rsidRDefault="009D4345" w:rsidP="008E3989">
            <w:pPr>
              <w:jc w:val="both"/>
              <w:rPr>
                <w:szCs w:val="24"/>
              </w:rPr>
            </w:pPr>
            <w:r>
              <w:rPr>
                <w:szCs w:val="24"/>
              </w:rPr>
              <w:t>Açık ve kapalı futbol sahaları, z-kütüphane, akıllı tahtalar, akıl oyunları atölyesi, vb. bulunması bakımından okulumuz yeterli donanıma sahiptir.</w:t>
            </w:r>
          </w:p>
        </w:tc>
      </w:tr>
    </w:tbl>
    <w:p w:rsidR="009D4345" w:rsidRDefault="009D4345" w:rsidP="009D4345">
      <w:pPr>
        <w:ind w:left="958"/>
        <w:rPr>
          <w:b/>
          <w:sz w:val="20"/>
        </w:rPr>
      </w:pPr>
    </w:p>
    <w:p w:rsidR="009D4345" w:rsidRDefault="009D4345" w:rsidP="009D4345">
      <w:pPr>
        <w:pStyle w:val="GvdeMetni"/>
        <w:rPr>
          <w:b/>
          <w:sz w:val="22"/>
        </w:rPr>
      </w:pPr>
    </w:p>
    <w:p w:rsidR="009D4345" w:rsidRDefault="009D4345" w:rsidP="009D4345">
      <w:pPr>
        <w:pStyle w:val="GvdeMetni"/>
        <w:spacing w:before="7"/>
        <w:rPr>
          <w:b/>
          <w:sz w:val="25"/>
        </w:rPr>
      </w:pPr>
    </w:p>
    <w:p w:rsidR="009D4345" w:rsidRDefault="009D4345" w:rsidP="009D4345">
      <w:pPr>
        <w:pStyle w:val="GvdeMetni"/>
        <w:spacing w:line="360" w:lineRule="auto"/>
        <w:ind w:left="958" w:right="1012"/>
        <w:jc w:val="both"/>
      </w:pPr>
      <w:r>
        <w:t>GZFT analizinin yalnızca güçlü ve zayıf yönler ile fırsatlar ve tehditlerin tespiti olarak</w:t>
      </w:r>
      <w:r>
        <w:rPr>
          <w:spacing w:val="1"/>
        </w:rPr>
        <w:t xml:space="preserve"> </w:t>
      </w:r>
      <w:r>
        <w:rPr>
          <w:spacing w:val="-1"/>
        </w:rPr>
        <w:t>algılanmaması</w:t>
      </w:r>
      <w:r>
        <w:rPr>
          <w:spacing w:val="-12"/>
        </w:rPr>
        <w:t xml:space="preserve"> </w:t>
      </w:r>
      <w:r>
        <w:rPr>
          <w:spacing w:val="-1"/>
        </w:rPr>
        <w:t>gerekir.</w:t>
      </w:r>
      <w:r>
        <w:rPr>
          <w:spacing w:val="-11"/>
        </w:rPr>
        <w:t xml:space="preserve"> </w:t>
      </w:r>
      <w:r>
        <w:rPr>
          <w:spacing w:val="-1"/>
        </w:rPr>
        <w:t>GZFT</w:t>
      </w:r>
      <w:r>
        <w:rPr>
          <w:spacing w:val="-13"/>
        </w:rPr>
        <w:t xml:space="preserve"> </w:t>
      </w:r>
      <w:r>
        <w:rPr>
          <w:spacing w:val="-1"/>
        </w:rPr>
        <w:t>analizinin</w:t>
      </w:r>
      <w:r>
        <w:rPr>
          <w:spacing w:val="-14"/>
        </w:rPr>
        <w:t xml:space="preserve"> </w:t>
      </w:r>
      <w:r>
        <w:rPr>
          <w:spacing w:val="-1"/>
        </w:rPr>
        <w:t>amacı</w:t>
      </w:r>
      <w:r>
        <w:rPr>
          <w:spacing w:val="-12"/>
        </w:rPr>
        <w:t xml:space="preserve"> </w:t>
      </w:r>
      <w:r>
        <w:t>güçlü</w:t>
      </w:r>
      <w:r>
        <w:rPr>
          <w:spacing w:val="-13"/>
        </w:rPr>
        <w:t xml:space="preserve"> </w:t>
      </w:r>
      <w:r>
        <w:t>ve</w:t>
      </w:r>
      <w:r>
        <w:rPr>
          <w:spacing w:val="-11"/>
        </w:rPr>
        <w:t xml:space="preserve"> </w:t>
      </w:r>
      <w:r>
        <w:t>zayıf</w:t>
      </w:r>
      <w:r>
        <w:rPr>
          <w:spacing w:val="-13"/>
        </w:rPr>
        <w:t xml:space="preserve"> </w:t>
      </w:r>
      <w:r>
        <w:t>yönler</w:t>
      </w:r>
      <w:r>
        <w:rPr>
          <w:spacing w:val="-13"/>
        </w:rPr>
        <w:t xml:space="preserve"> </w:t>
      </w:r>
      <w:r>
        <w:t>ile</w:t>
      </w:r>
      <w:r>
        <w:rPr>
          <w:spacing w:val="-12"/>
        </w:rPr>
        <w:t xml:space="preserve"> </w:t>
      </w:r>
      <w:r>
        <w:t>fırsatlar</w:t>
      </w:r>
      <w:r>
        <w:rPr>
          <w:spacing w:val="-14"/>
        </w:rPr>
        <w:t xml:space="preserve"> </w:t>
      </w:r>
      <w:r>
        <w:t>ve</w:t>
      </w:r>
      <w:r>
        <w:rPr>
          <w:spacing w:val="-12"/>
        </w:rPr>
        <w:t xml:space="preserve"> </w:t>
      </w:r>
      <w:r>
        <w:t>tehditler</w:t>
      </w:r>
      <w:r>
        <w:rPr>
          <w:spacing w:val="-50"/>
        </w:rPr>
        <w:t xml:space="preserve"> </w:t>
      </w:r>
      <w:r>
        <w:t>arasındaki</w:t>
      </w:r>
      <w:r>
        <w:rPr>
          <w:spacing w:val="-6"/>
        </w:rPr>
        <w:t xml:space="preserve"> </w:t>
      </w:r>
      <w:r>
        <w:t>ilişkileri</w:t>
      </w:r>
      <w:r>
        <w:rPr>
          <w:spacing w:val="-5"/>
        </w:rPr>
        <w:t xml:space="preserve"> </w:t>
      </w:r>
      <w:r>
        <w:t>analiz</w:t>
      </w:r>
      <w:r>
        <w:rPr>
          <w:spacing w:val="-7"/>
        </w:rPr>
        <w:t xml:space="preserve"> </w:t>
      </w:r>
      <w:r>
        <w:t>ederek</w:t>
      </w:r>
      <w:r>
        <w:rPr>
          <w:spacing w:val="-6"/>
        </w:rPr>
        <w:t xml:space="preserve"> </w:t>
      </w:r>
      <w:r>
        <w:t>strateji</w:t>
      </w:r>
      <w:r>
        <w:rPr>
          <w:spacing w:val="-5"/>
        </w:rPr>
        <w:t xml:space="preserve"> </w:t>
      </w:r>
      <w:r>
        <w:t>geliştirme</w:t>
      </w:r>
      <w:r>
        <w:rPr>
          <w:spacing w:val="-6"/>
        </w:rPr>
        <w:t xml:space="preserve"> </w:t>
      </w:r>
      <w:r>
        <w:t>sürecine</w:t>
      </w:r>
      <w:r>
        <w:rPr>
          <w:spacing w:val="-5"/>
        </w:rPr>
        <w:t xml:space="preserve"> </w:t>
      </w:r>
      <w:r>
        <w:t>yön</w:t>
      </w:r>
      <w:r>
        <w:rPr>
          <w:spacing w:val="-6"/>
        </w:rPr>
        <w:t xml:space="preserve"> </w:t>
      </w:r>
      <w:r>
        <w:t>vermektir.</w:t>
      </w:r>
      <w:r>
        <w:rPr>
          <w:spacing w:val="-5"/>
        </w:rPr>
        <w:t xml:space="preserve"> </w:t>
      </w:r>
      <w:r>
        <w:t>GZFT</w:t>
      </w:r>
      <w:r>
        <w:rPr>
          <w:spacing w:val="-7"/>
        </w:rPr>
        <w:t xml:space="preserve"> </w:t>
      </w:r>
      <w:r>
        <w:t>analizi</w:t>
      </w:r>
      <w:r>
        <w:rPr>
          <w:spacing w:val="-50"/>
        </w:rPr>
        <w:t xml:space="preserve"> </w:t>
      </w:r>
      <w:r>
        <w:t>çalışmasını takiben, stratejilerin belirlenmesine yardımcı olacak tamamlayıcı bir çalışma</w:t>
      </w:r>
      <w:r>
        <w:rPr>
          <w:spacing w:val="-50"/>
        </w:rPr>
        <w:t xml:space="preserve"> </w:t>
      </w:r>
      <w:r>
        <w:t>Tablo</w:t>
      </w:r>
      <w:r>
        <w:rPr>
          <w:spacing w:val="1"/>
        </w:rPr>
        <w:t xml:space="preserve"> </w:t>
      </w:r>
      <w:r>
        <w:t>22’deki</w:t>
      </w:r>
      <w:r>
        <w:rPr>
          <w:spacing w:val="1"/>
        </w:rPr>
        <w:t xml:space="preserve"> </w:t>
      </w:r>
      <w:r>
        <w:t>şablon</w:t>
      </w:r>
      <w:r>
        <w:rPr>
          <w:spacing w:val="1"/>
        </w:rPr>
        <w:t xml:space="preserve"> </w:t>
      </w:r>
      <w:r>
        <w:t>çerçevesinde</w:t>
      </w:r>
      <w:r>
        <w:rPr>
          <w:spacing w:val="1"/>
        </w:rPr>
        <w:t xml:space="preserve"> </w:t>
      </w:r>
      <w:r>
        <w:t>yapılır.</w:t>
      </w:r>
      <w:r>
        <w:rPr>
          <w:spacing w:val="1"/>
        </w:rPr>
        <w:t xml:space="preserve"> </w:t>
      </w:r>
      <w:r>
        <w:t>Bu</w:t>
      </w:r>
      <w:r>
        <w:rPr>
          <w:spacing w:val="1"/>
        </w:rPr>
        <w:t xml:space="preserve"> </w:t>
      </w:r>
      <w:r>
        <w:t>kapsamda,</w:t>
      </w:r>
      <w:r>
        <w:rPr>
          <w:spacing w:val="1"/>
        </w:rPr>
        <w:t xml:space="preserve"> </w:t>
      </w:r>
      <w:r>
        <w:t>GZFT</w:t>
      </w:r>
      <w:r>
        <w:rPr>
          <w:spacing w:val="1"/>
        </w:rPr>
        <w:t xml:space="preserve"> </w:t>
      </w:r>
      <w:r>
        <w:t>analizi</w:t>
      </w:r>
      <w:r>
        <w:rPr>
          <w:spacing w:val="1"/>
        </w:rPr>
        <w:t xml:space="preserve"> </w:t>
      </w:r>
      <w:r>
        <w:t>sonuçlarıyla</w:t>
      </w:r>
      <w:r>
        <w:rPr>
          <w:spacing w:val="1"/>
        </w:rPr>
        <w:t xml:space="preserve"> </w:t>
      </w:r>
      <w:r>
        <w:t>stratejiler</w:t>
      </w:r>
      <w:r>
        <w:rPr>
          <w:spacing w:val="-2"/>
        </w:rPr>
        <w:t xml:space="preserve"> </w:t>
      </w:r>
      <w:r>
        <w:t>arasındaki ilişki belirlenir.</w:t>
      </w:r>
    </w:p>
    <w:p w:rsidR="009D4345" w:rsidRDefault="009D4345" w:rsidP="009D4345">
      <w:pPr>
        <w:spacing w:before="79"/>
        <w:ind w:left="958"/>
        <w:jc w:val="both"/>
        <w:rPr>
          <w:b/>
          <w:sz w:val="20"/>
        </w:rPr>
      </w:pPr>
      <w:r>
        <w:rPr>
          <w:b/>
          <w:sz w:val="20"/>
        </w:rPr>
        <w:t>Tablo</w:t>
      </w:r>
      <w:r>
        <w:rPr>
          <w:b/>
          <w:spacing w:val="-4"/>
          <w:sz w:val="20"/>
        </w:rPr>
        <w:t xml:space="preserve"> </w:t>
      </w:r>
      <w:r>
        <w:rPr>
          <w:b/>
          <w:sz w:val="20"/>
        </w:rPr>
        <w:t>22.</w:t>
      </w:r>
      <w:r>
        <w:rPr>
          <w:b/>
          <w:spacing w:val="-5"/>
          <w:sz w:val="20"/>
        </w:rPr>
        <w:t xml:space="preserve"> </w:t>
      </w:r>
      <w:r>
        <w:rPr>
          <w:b/>
          <w:sz w:val="20"/>
        </w:rPr>
        <w:t>GZFT</w:t>
      </w:r>
      <w:r>
        <w:rPr>
          <w:b/>
          <w:spacing w:val="-2"/>
          <w:sz w:val="20"/>
        </w:rPr>
        <w:t xml:space="preserve"> </w:t>
      </w:r>
      <w:r>
        <w:rPr>
          <w:b/>
          <w:sz w:val="20"/>
        </w:rPr>
        <w:t>Stratejileri</w:t>
      </w:r>
    </w:p>
    <w:p w:rsidR="009D4345" w:rsidRDefault="009D4345" w:rsidP="009D4345">
      <w:pPr>
        <w:spacing w:line="360" w:lineRule="auto"/>
        <w:jc w:val="both"/>
      </w:pPr>
    </w:p>
    <w:tbl>
      <w:tblPr>
        <w:tblpPr w:leftFromText="141" w:rightFromText="141" w:vertAnchor="text" w:horzAnchor="margin" w:tblpXSpec="center" w:tblpY="-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6E3BC" w:themeFill="accent3" w:themeFillTint="66"/>
        <w:tblLayout w:type="fixed"/>
        <w:tblLook w:val="04A0" w:firstRow="1" w:lastRow="0" w:firstColumn="1" w:lastColumn="0" w:noHBand="0" w:noVBand="1"/>
      </w:tblPr>
      <w:tblGrid>
        <w:gridCol w:w="2518"/>
        <w:gridCol w:w="7371"/>
      </w:tblGrid>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Bütçe</w:t>
            </w:r>
          </w:p>
        </w:tc>
        <w:tc>
          <w:tcPr>
            <w:tcW w:w="7371" w:type="dxa"/>
            <w:shd w:val="clear" w:color="auto" w:fill="D6E3BC" w:themeFill="accent3" w:themeFillTint="66"/>
          </w:tcPr>
          <w:p w:rsidR="009D4345" w:rsidRPr="00D41148" w:rsidRDefault="009D4345" w:rsidP="008E3989">
            <w:pPr>
              <w:jc w:val="both"/>
              <w:rPr>
                <w:szCs w:val="24"/>
              </w:rPr>
            </w:pPr>
            <w:r>
              <w:rPr>
                <w:szCs w:val="24"/>
              </w:rPr>
              <w:t>Okul aile birliği kanalıyla okula yardım yapan velilerin katkısı.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Yönetim Süreçleri</w:t>
            </w:r>
          </w:p>
        </w:tc>
        <w:tc>
          <w:tcPr>
            <w:tcW w:w="7371" w:type="dxa"/>
            <w:shd w:val="clear" w:color="auto" w:fill="D6E3BC" w:themeFill="accent3" w:themeFillTint="66"/>
          </w:tcPr>
          <w:p w:rsidR="009D4345" w:rsidRPr="00D41148" w:rsidRDefault="009D4345" w:rsidP="008E3989">
            <w:pPr>
              <w:jc w:val="both"/>
              <w:rPr>
                <w:szCs w:val="24"/>
              </w:rPr>
            </w:pPr>
            <w:r>
              <w:rPr>
                <w:szCs w:val="24"/>
              </w:rPr>
              <w:t>Ödüllendirmede adil davranılır. Öğretmenler arası ayrım yapılmamaktadır. Yöneticiler vizyon, stratejileri ve iyileştirmeye açık alanları çalışanları ile paylaşır.</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İletişim Süreçleri</w:t>
            </w:r>
          </w:p>
        </w:tc>
        <w:tc>
          <w:tcPr>
            <w:tcW w:w="7371" w:type="dxa"/>
            <w:shd w:val="clear" w:color="auto" w:fill="D6E3BC" w:themeFill="accent3" w:themeFillTint="66"/>
          </w:tcPr>
          <w:p w:rsidR="009D4345" w:rsidRPr="00D41148" w:rsidRDefault="009D4345" w:rsidP="008E3989">
            <w:pPr>
              <w:jc w:val="both"/>
              <w:rPr>
                <w:szCs w:val="24"/>
              </w:rPr>
            </w:pPr>
            <w:r>
              <w:rPr>
                <w:szCs w:val="24"/>
              </w:rPr>
              <w:t xml:space="preserve">Duyurular velilere zamanında yapılır. Öğrenci gelişim takip süreçleri veli, öğretmen ve yönetici ilişkisinde uyum içinde yürütülür. Öğretmen ve öğrenci arasında güzel bir ilişki ve uyum mevcuttur. Rehberlik servisinin yürüttüğü çalışmalar hem veli hem öğretmen hem öğrenci yönlü yeterli ve faydalı olması. İstek ve şikâyetlerin dikkate alınması. </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proofErr w:type="spellStart"/>
            <w:r>
              <w:rPr>
                <w:szCs w:val="24"/>
              </w:rPr>
              <w:t>Vb</w:t>
            </w:r>
            <w:proofErr w:type="spellEnd"/>
          </w:p>
        </w:tc>
        <w:tc>
          <w:tcPr>
            <w:tcW w:w="7371" w:type="dxa"/>
            <w:shd w:val="clear" w:color="auto" w:fill="D6E3BC" w:themeFill="accent3" w:themeFillTint="66"/>
          </w:tcPr>
          <w:p w:rsidR="009D4345" w:rsidRPr="00D41148" w:rsidRDefault="009D4345" w:rsidP="008E3989">
            <w:pPr>
              <w:jc w:val="both"/>
              <w:rPr>
                <w:szCs w:val="24"/>
              </w:rPr>
            </w:pPr>
            <w:r>
              <w:rPr>
                <w:szCs w:val="24"/>
              </w:rPr>
              <w:t>Okulumuzda saygı, sevgi ve güven ortamı</w:t>
            </w:r>
          </w:p>
        </w:tc>
      </w:tr>
    </w:tbl>
    <w:p w:rsidR="009D4345" w:rsidRDefault="009D4345" w:rsidP="009D4345">
      <w:pPr>
        <w:spacing w:line="360" w:lineRule="auto"/>
        <w:jc w:val="both"/>
      </w:pPr>
      <w:r>
        <w:t xml:space="preserve">  </w:t>
      </w:r>
    </w:p>
    <w:p w:rsidR="009D4345" w:rsidRPr="00227143" w:rsidRDefault="009D4345" w:rsidP="009D4345">
      <w:pPr>
        <w:jc w:val="both"/>
        <w:rPr>
          <w:rFonts w:ascii="Times New Roman" w:hAnsi="Times New Roman"/>
          <w:szCs w:val="24"/>
        </w:rPr>
      </w:pPr>
    </w:p>
    <w:p w:rsidR="009D4345" w:rsidRPr="00227143" w:rsidRDefault="009D4345" w:rsidP="009D4345">
      <w:pPr>
        <w:ind w:firstLine="708"/>
        <w:jc w:val="both"/>
        <w:rPr>
          <w:rFonts w:ascii="Times New Roman" w:hAnsi="Times New Roman"/>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p w:rsidR="009D4345" w:rsidRDefault="009D4345" w:rsidP="009D4345">
      <w:pPr>
        <w:spacing w:before="79"/>
        <w:ind w:left="958"/>
        <w:jc w:val="both"/>
        <w:rPr>
          <w:b/>
          <w:sz w:val="20"/>
        </w:rPr>
      </w:pPr>
      <w:r w:rsidRPr="00227143">
        <w:rPr>
          <w:rFonts w:ascii="Times New Roman" w:hAnsi="Times New Roman"/>
          <w:b/>
          <w:szCs w:val="24"/>
        </w:rPr>
        <w:t>Zayıf Yönler</w:t>
      </w:r>
      <w:r>
        <w:rPr>
          <w:rFonts w:ascii="Times New Roman" w:hAnsi="Times New Roman"/>
          <w:b/>
          <w:szCs w:val="24"/>
        </w:rPr>
        <w:t xml:space="preserve"> </w:t>
      </w:r>
      <w:r>
        <w:rPr>
          <w:b/>
          <w:sz w:val="20"/>
        </w:rPr>
        <w:t>Tablo</w:t>
      </w:r>
      <w:r>
        <w:rPr>
          <w:b/>
          <w:spacing w:val="-4"/>
          <w:sz w:val="20"/>
        </w:rPr>
        <w:t xml:space="preserve"> </w:t>
      </w:r>
      <w:r>
        <w:rPr>
          <w:b/>
          <w:sz w:val="20"/>
        </w:rPr>
        <w:t>22.</w:t>
      </w:r>
      <w:r>
        <w:rPr>
          <w:b/>
          <w:spacing w:val="-5"/>
          <w:sz w:val="20"/>
        </w:rPr>
        <w:t xml:space="preserve"> </w:t>
      </w:r>
      <w:r>
        <w:rPr>
          <w:b/>
          <w:sz w:val="20"/>
        </w:rPr>
        <w:t>GZFT</w:t>
      </w:r>
      <w:r>
        <w:rPr>
          <w:b/>
          <w:spacing w:val="-2"/>
          <w:sz w:val="20"/>
        </w:rPr>
        <w:t xml:space="preserve"> </w:t>
      </w:r>
      <w:r>
        <w:rPr>
          <w:b/>
          <w:sz w:val="20"/>
        </w:rPr>
        <w:t>Stratejileri</w:t>
      </w:r>
    </w:p>
    <w:p w:rsidR="009D4345" w:rsidRPr="00227143" w:rsidRDefault="009D4345" w:rsidP="009D4345">
      <w:pPr>
        <w:ind w:firstLine="708"/>
        <w:jc w:val="both"/>
        <w:rPr>
          <w:rFonts w:ascii="Times New Roman" w:hAnsi="Times New Roman"/>
          <w:b/>
          <w:szCs w:val="24"/>
        </w:rPr>
      </w:pPr>
    </w:p>
    <w:p w:rsidR="009D4345" w:rsidRDefault="009D4345" w:rsidP="009D4345">
      <w:pPr>
        <w:ind w:firstLine="708"/>
        <w:jc w:val="both"/>
        <w:rPr>
          <w:rFonts w:ascii="Times New Roman" w:hAnsi="Times New Roman"/>
          <w:b/>
          <w:szCs w:val="24"/>
        </w:rPr>
      </w:pPr>
    </w:p>
    <w:tbl>
      <w:tblPr>
        <w:tblpPr w:leftFromText="141" w:rightFromText="141" w:vertAnchor="text" w:horzAnchor="margin" w:tblpXSpec="center" w:tblpY="11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D6E3BC" w:themeFill="accent3" w:themeFillTint="66"/>
        <w:tblLayout w:type="fixed"/>
        <w:tblLook w:val="04A0" w:firstRow="1" w:lastRow="0" w:firstColumn="1" w:lastColumn="0" w:noHBand="0" w:noVBand="1"/>
      </w:tblPr>
      <w:tblGrid>
        <w:gridCol w:w="2518"/>
        <w:gridCol w:w="7371"/>
      </w:tblGrid>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Öğrenciler</w:t>
            </w:r>
          </w:p>
        </w:tc>
        <w:tc>
          <w:tcPr>
            <w:tcW w:w="7371" w:type="dxa"/>
            <w:shd w:val="clear" w:color="auto" w:fill="D6E3BC" w:themeFill="accent3" w:themeFillTint="66"/>
          </w:tcPr>
          <w:p w:rsidR="009D4345" w:rsidRPr="00D41148" w:rsidRDefault="009D4345" w:rsidP="008E3989">
            <w:pPr>
              <w:jc w:val="both"/>
              <w:rPr>
                <w:szCs w:val="24"/>
              </w:rPr>
            </w:pPr>
            <w:r>
              <w:rPr>
                <w:szCs w:val="24"/>
              </w:rPr>
              <w:t>Akademik başarıda hedef koymakta yeterli güdü olmaması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Çalışanlar</w:t>
            </w:r>
          </w:p>
        </w:tc>
        <w:tc>
          <w:tcPr>
            <w:tcW w:w="7371" w:type="dxa"/>
            <w:shd w:val="clear" w:color="auto" w:fill="D6E3BC" w:themeFill="accent3" w:themeFillTint="66"/>
          </w:tcPr>
          <w:p w:rsidR="009D4345" w:rsidRPr="00D41148" w:rsidRDefault="009D4345" w:rsidP="008E3989">
            <w:pPr>
              <w:jc w:val="both"/>
              <w:rPr>
                <w:szCs w:val="24"/>
              </w:rPr>
            </w:pPr>
            <w:r>
              <w:rPr>
                <w:szCs w:val="24"/>
              </w:rPr>
              <w:t>Çalışanların empati, işbirliği ve motivasyon yetersizliği</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Veliler</w:t>
            </w:r>
          </w:p>
        </w:tc>
        <w:tc>
          <w:tcPr>
            <w:tcW w:w="7371" w:type="dxa"/>
            <w:shd w:val="clear" w:color="auto" w:fill="D6E3BC" w:themeFill="accent3" w:themeFillTint="66"/>
          </w:tcPr>
          <w:p w:rsidR="009D4345" w:rsidRPr="00D41148" w:rsidRDefault="009D4345" w:rsidP="008E3989">
            <w:pPr>
              <w:jc w:val="both"/>
              <w:rPr>
                <w:szCs w:val="24"/>
              </w:rPr>
            </w:pPr>
            <w:r>
              <w:rPr>
                <w:szCs w:val="24"/>
              </w:rPr>
              <w:t xml:space="preserve">Velilerin çiftçi olmaları sebebiyle toplantılara, okul ziyaretlerinde, </w:t>
            </w:r>
            <w:proofErr w:type="spellStart"/>
            <w:r>
              <w:rPr>
                <w:szCs w:val="24"/>
              </w:rPr>
              <w:t>vb</w:t>
            </w:r>
            <w:proofErr w:type="spellEnd"/>
            <w:r>
              <w:rPr>
                <w:szCs w:val="24"/>
              </w:rPr>
              <w:t xml:space="preserve"> bulunmakta yetersiz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Bina ve Yerleşke</w:t>
            </w:r>
          </w:p>
        </w:tc>
        <w:tc>
          <w:tcPr>
            <w:tcW w:w="7371" w:type="dxa"/>
            <w:shd w:val="clear" w:color="auto" w:fill="D6E3BC" w:themeFill="accent3" w:themeFillTint="66"/>
          </w:tcPr>
          <w:p w:rsidR="009D4345" w:rsidRPr="00D41148" w:rsidRDefault="009D4345" w:rsidP="008E3989">
            <w:pPr>
              <w:jc w:val="both"/>
              <w:rPr>
                <w:szCs w:val="24"/>
              </w:rPr>
            </w:pPr>
            <w:r>
              <w:rPr>
                <w:szCs w:val="24"/>
              </w:rPr>
              <w:t>Bina yerleşkesinin yüksek kesimde bulunması, okul yolunun dik olması. Okul bahçesinin farklı bir okul ile ortak kullanımda olması. Tuvaletlerin eski bakımsız olması, yenilenmeye ihtiyacının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Donanım</w:t>
            </w:r>
          </w:p>
        </w:tc>
        <w:tc>
          <w:tcPr>
            <w:tcW w:w="7371" w:type="dxa"/>
            <w:shd w:val="clear" w:color="auto" w:fill="D6E3BC" w:themeFill="accent3" w:themeFillTint="66"/>
          </w:tcPr>
          <w:p w:rsidR="009D4345" w:rsidRPr="00D41148" w:rsidRDefault="009D4345" w:rsidP="008E3989">
            <w:pPr>
              <w:jc w:val="both"/>
              <w:rPr>
                <w:szCs w:val="24"/>
              </w:rPr>
            </w:pPr>
            <w:r>
              <w:rPr>
                <w:szCs w:val="24"/>
              </w:rPr>
              <w:t>Müzik ve bilişim atölyelerinin olmaması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Bütçe</w:t>
            </w:r>
          </w:p>
        </w:tc>
        <w:tc>
          <w:tcPr>
            <w:tcW w:w="7371" w:type="dxa"/>
            <w:shd w:val="clear" w:color="auto" w:fill="D6E3BC" w:themeFill="accent3" w:themeFillTint="66"/>
          </w:tcPr>
          <w:p w:rsidR="009D4345" w:rsidRPr="00D41148" w:rsidRDefault="009D4345" w:rsidP="008E3989">
            <w:pPr>
              <w:jc w:val="both"/>
              <w:rPr>
                <w:szCs w:val="24"/>
              </w:rPr>
            </w:pPr>
            <w:r>
              <w:rPr>
                <w:szCs w:val="24"/>
              </w:rPr>
              <w:t>Hayırsever veliler dışında destek alınmaması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Yönetim Süreçleri</w:t>
            </w:r>
          </w:p>
        </w:tc>
        <w:tc>
          <w:tcPr>
            <w:tcW w:w="7371" w:type="dxa"/>
            <w:shd w:val="clear" w:color="auto" w:fill="D6E3BC" w:themeFill="accent3" w:themeFillTint="66"/>
          </w:tcPr>
          <w:p w:rsidR="009D4345" w:rsidRDefault="009D4345" w:rsidP="008E3989">
            <w:pPr>
              <w:jc w:val="both"/>
              <w:rPr>
                <w:szCs w:val="24"/>
              </w:rPr>
            </w:pPr>
            <w:r>
              <w:rPr>
                <w:szCs w:val="24"/>
              </w:rPr>
              <w:t xml:space="preserve">sadece öğretmenlerin kullanımına tahsis edilmiş yerlerin yetersiz olması. </w:t>
            </w:r>
          </w:p>
          <w:p w:rsidR="009D4345" w:rsidRPr="00D41148" w:rsidRDefault="009D4345" w:rsidP="008E3989">
            <w:pPr>
              <w:jc w:val="both"/>
              <w:rPr>
                <w:szCs w:val="24"/>
              </w:rPr>
            </w:pP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sidRPr="00D41148">
              <w:rPr>
                <w:szCs w:val="24"/>
              </w:rPr>
              <w:t>İletişim Süreçleri</w:t>
            </w:r>
          </w:p>
        </w:tc>
        <w:tc>
          <w:tcPr>
            <w:tcW w:w="7371" w:type="dxa"/>
            <w:shd w:val="clear" w:color="auto" w:fill="D6E3BC" w:themeFill="accent3" w:themeFillTint="66"/>
          </w:tcPr>
          <w:p w:rsidR="009D4345" w:rsidRPr="00D41148" w:rsidRDefault="009D4345" w:rsidP="008E3989">
            <w:pPr>
              <w:jc w:val="both"/>
              <w:rPr>
                <w:szCs w:val="24"/>
              </w:rPr>
            </w:pPr>
            <w:r>
              <w:rPr>
                <w:szCs w:val="24"/>
              </w:rPr>
              <w:t xml:space="preserve">Kararların çalışanların katılımıyla alınması biraz daha geliştirilebilir. </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proofErr w:type="spellStart"/>
            <w:r>
              <w:rPr>
                <w:szCs w:val="24"/>
              </w:rPr>
              <w:t>Vb</w:t>
            </w:r>
            <w:proofErr w:type="spellEnd"/>
          </w:p>
        </w:tc>
        <w:tc>
          <w:tcPr>
            <w:tcW w:w="7371" w:type="dxa"/>
            <w:shd w:val="clear" w:color="auto" w:fill="D6E3BC" w:themeFill="accent3" w:themeFillTint="66"/>
          </w:tcPr>
          <w:p w:rsidR="009D4345" w:rsidRPr="00D41148" w:rsidRDefault="009D4345" w:rsidP="008E3989">
            <w:pPr>
              <w:jc w:val="both"/>
              <w:rPr>
                <w:szCs w:val="24"/>
              </w:rPr>
            </w:pPr>
          </w:p>
        </w:tc>
      </w:tr>
    </w:tbl>
    <w:p w:rsidR="009D4345" w:rsidRDefault="009D4345" w:rsidP="009D4345">
      <w:pPr>
        <w:ind w:firstLine="708"/>
        <w:jc w:val="both"/>
        <w:rPr>
          <w:rFonts w:ascii="Times New Roman" w:hAnsi="Times New Roman"/>
          <w:b/>
          <w:szCs w:val="24"/>
        </w:rPr>
      </w:pPr>
    </w:p>
    <w:p w:rsidR="009D4345" w:rsidRPr="00227143" w:rsidRDefault="009D4345" w:rsidP="009D4345">
      <w:pPr>
        <w:jc w:val="both"/>
        <w:rPr>
          <w:rFonts w:ascii="Times New Roman" w:hAnsi="Times New Roman"/>
          <w:szCs w:val="24"/>
        </w:rPr>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9D4345">
      <w:pPr>
        <w:spacing w:line="360" w:lineRule="auto"/>
        <w:jc w:val="both"/>
      </w:pPr>
    </w:p>
    <w:p w:rsidR="009D4345" w:rsidRDefault="009D4345" w:rsidP="00F627E9">
      <w:pPr>
        <w:pStyle w:val="Balk3"/>
        <w:ind w:left="0" w:firstLine="0"/>
        <w:rPr>
          <w:rFonts w:ascii="Times New Roman" w:hAnsi="Times New Roman"/>
        </w:rPr>
      </w:pPr>
    </w:p>
    <w:p w:rsidR="009D4345" w:rsidRPr="003C50B3" w:rsidRDefault="009D4345" w:rsidP="009D4345">
      <w:pPr>
        <w:pStyle w:val="Balk3"/>
        <w:rPr>
          <w:rFonts w:ascii="Times New Roman" w:hAnsi="Times New Roman"/>
        </w:rPr>
      </w:pPr>
      <w:r w:rsidRPr="00227143">
        <w:rPr>
          <w:rFonts w:ascii="Times New Roman" w:hAnsi="Times New Roman"/>
        </w:rPr>
        <w:t xml:space="preserve">Dışsal Faktörler </w:t>
      </w:r>
    </w:p>
    <w:p w:rsidR="009D4345" w:rsidRPr="00284611" w:rsidRDefault="009D4345" w:rsidP="009D4345">
      <w:pPr>
        <w:ind w:firstLine="708"/>
        <w:jc w:val="both"/>
        <w:rPr>
          <w:b/>
          <w:szCs w:val="24"/>
        </w:rPr>
      </w:pPr>
      <w:r>
        <w:rPr>
          <w:b/>
          <w:szCs w:val="24"/>
        </w:rPr>
        <w:t>Fırsatlar</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D6E3BC" w:themeFill="accent3" w:themeFillTint="66"/>
        <w:tblLayout w:type="fixed"/>
        <w:tblLook w:val="04A0" w:firstRow="1" w:lastRow="0" w:firstColumn="1" w:lastColumn="0" w:noHBand="0" w:noVBand="1"/>
      </w:tblPr>
      <w:tblGrid>
        <w:gridCol w:w="2518"/>
        <w:gridCol w:w="7371"/>
      </w:tblGrid>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Politik</w:t>
            </w:r>
          </w:p>
        </w:tc>
        <w:tc>
          <w:tcPr>
            <w:tcW w:w="7371" w:type="dxa"/>
            <w:shd w:val="clear" w:color="auto" w:fill="D6E3BC" w:themeFill="accent3" w:themeFillTint="66"/>
          </w:tcPr>
          <w:p w:rsidR="009D4345" w:rsidRPr="00D41148" w:rsidRDefault="009D4345" w:rsidP="008E3989">
            <w:pPr>
              <w:jc w:val="both"/>
              <w:rPr>
                <w:szCs w:val="24"/>
              </w:rPr>
            </w:pPr>
            <w:r>
              <w:rPr>
                <w:szCs w:val="24"/>
              </w:rPr>
              <w:t>Bakanlığımızın Vizyon 2023 belgesinde yer alan unsurların müdürlüğümüzde/kurumumuzda olumlu beklentiler oluşturması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Ekonomik</w:t>
            </w:r>
          </w:p>
        </w:tc>
        <w:tc>
          <w:tcPr>
            <w:tcW w:w="7371" w:type="dxa"/>
            <w:shd w:val="clear" w:color="auto" w:fill="D6E3BC" w:themeFill="accent3" w:themeFillTint="66"/>
          </w:tcPr>
          <w:p w:rsidR="009D4345" w:rsidRPr="00D41148" w:rsidRDefault="009D4345" w:rsidP="008E3989">
            <w:pPr>
              <w:jc w:val="both"/>
              <w:rPr>
                <w:szCs w:val="24"/>
              </w:rPr>
            </w:pPr>
            <w:r>
              <w:rPr>
                <w:szCs w:val="24"/>
              </w:rPr>
              <w:t>Köyde ve ilçe merkezinde yaşayan hayırseverlerin desteğini almak</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Sosyolojik</w:t>
            </w:r>
          </w:p>
        </w:tc>
        <w:tc>
          <w:tcPr>
            <w:tcW w:w="7371" w:type="dxa"/>
            <w:shd w:val="clear" w:color="auto" w:fill="D6E3BC" w:themeFill="accent3" w:themeFillTint="66"/>
          </w:tcPr>
          <w:p w:rsidR="009D4345" w:rsidRPr="00D41148" w:rsidRDefault="009D4345" w:rsidP="008E3989">
            <w:pPr>
              <w:jc w:val="both"/>
              <w:rPr>
                <w:szCs w:val="24"/>
              </w:rPr>
            </w:pPr>
            <w:r>
              <w:rPr>
                <w:szCs w:val="24"/>
              </w:rPr>
              <w:t xml:space="preserve">Çalışanların bir araya gelmesi için yemek, </w:t>
            </w:r>
            <w:proofErr w:type="spellStart"/>
            <w:r>
              <w:rPr>
                <w:szCs w:val="24"/>
              </w:rPr>
              <w:t>vb</w:t>
            </w:r>
            <w:proofErr w:type="spellEnd"/>
            <w:r>
              <w:rPr>
                <w:szCs w:val="24"/>
              </w:rPr>
              <w:t xml:space="preserve"> faaliyetlerin düzenlenmesi</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Teknolojik</w:t>
            </w:r>
          </w:p>
        </w:tc>
        <w:tc>
          <w:tcPr>
            <w:tcW w:w="7371" w:type="dxa"/>
            <w:shd w:val="clear" w:color="auto" w:fill="D6E3BC" w:themeFill="accent3" w:themeFillTint="66"/>
          </w:tcPr>
          <w:p w:rsidR="009D4345" w:rsidRPr="00D41148" w:rsidRDefault="009D4345" w:rsidP="008E3989">
            <w:pPr>
              <w:jc w:val="both"/>
              <w:rPr>
                <w:szCs w:val="24"/>
              </w:rPr>
            </w:pPr>
            <w:r>
              <w:rPr>
                <w:szCs w:val="24"/>
              </w:rPr>
              <w:t>Yeniliklere açık bir ekip olunması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Mevzuat-Yasal</w:t>
            </w:r>
          </w:p>
        </w:tc>
        <w:tc>
          <w:tcPr>
            <w:tcW w:w="7371" w:type="dxa"/>
            <w:shd w:val="clear" w:color="auto" w:fill="D6E3BC" w:themeFill="accent3" w:themeFillTint="66"/>
          </w:tcPr>
          <w:p w:rsidR="009D4345" w:rsidRPr="00D41148" w:rsidRDefault="009D4345" w:rsidP="008E3989">
            <w:pPr>
              <w:jc w:val="both"/>
              <w:rPr>
                <w:szCs w:val="24"/>
              </w:rPr>
            </w:pPr>
            <w:r>
              <w:rPr>
                <w:szCs w:val="24"/>
              </w:rPr>
              <w:t>Mevzuat ve yasal değişiklerin devamlı takip edilmesi</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Ekolojik</w:t>
            </w:r>
          </w:p>
        </w:tc>
        <w:tc>
          <w:tcPr>
            <w:tcW w:w="7371" w:type="dxa"/>
            <w:shd w:val="clear" w:color="auto" w:fill="D6E3BC" w:themeFill="accent3" w:themeFillTint="66"/>
          </w:tcPr>
          <w:p w:rsidR="009D4345" w:rsidRPr="00D41148" w:rsidRDefault="009D4345" w:rsidP="008E3989">
            <w:pPr>
              <w:jc w:val="both"/>
              <w:rPr>
                <w:szCs w:val="24"/>
              </w:rPr>
            </w:pPr>
            <w:r>
              <w:rPr>
                <w:szCs w:val="24"/>
              </w:rPr>
              <w:t>Artan çevre bilinci</w:t>
            </w:r>
          </w:p>
        </w:tc>
      </w:tr>
    </w:tbl>
    <w:p w:rsidR="009D4345" w:rsidRDefault="009D4345" w:rsidP="009D4345">
      <w:pPr>
        <w:ind w:firstLine="708"/>
        <w:jc w:val="both"/>
        <w:rPr>
          <w:szCs w:val="24"/>
        </w:rPr>
      </w:pPr>
    </w:p>
    <w:p w:rsidR="009D4345" w:rsidRDefault="009D4345" w:rsidP="009D4345">
      <w:pPr>
        <w:ind w:firstLine="708"/>
        <w:jc w:val="both"/>
        <w:rPr>
          <w:szCs w:val="24"/>
        </w:rPr>
      </w:pPr>
    </w:p>
    <w:p w:rsidR="009D4345" w:rsidRPr="00284611" w:rsidRDefault="009D4345" w:rsidP="009D4345">
      <w:pPr>
        <w:ind w:firstLine="708"/>
        <w:jc w:val="both"/>
        <w:rPr>
          <w:b/>
          <w:szCs w:val="24"/>
        </w:rPr>
      </w:pPr>
      <w:r>
        <w:rPr>
          <w:b/>
          <w:szCs w:val="24"/>
        </w:rPr>
        <w:t>Tehditler</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D6E3BC" w:themeFill="accent3" w:themeFillTint="66"/>
        <w:tblLayout w:type="fixed"/>
        <w:tblLook w:val="04A0" w:firstRow="1" w:lastRow="0" w:firstColumn="1" w:lastColumn="0" w:noHBand="0" w:noVBand="1"/>
      </w:tblPr>
      <w:tblGrid>
        <w:gridCol w:w="2518"/>
        <w:gridCol w:w="7371"/>
      </w:tblGrid>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Politik</w:t>
            </w:r>
          </w:p>
        </w:tc>
        <w:tc>
          <w:tcPr>
            <w:tcW w:w="7371" w:type="dxa"/>
            <w:shd w:val="clear" w:color="auto" w:fill="D6E3BC" w:themeFill="accent3" w:themeFillTint="66"/>
          </w:tcPr>
          <w:p w:rsidR="009D4345" w:rsidRPr="00D41148" w:rsidRDefault="009D4345" w:rsidP="008E3989">
            <w:pPr>
              <w:jc w:val="both"/>
              <w:rPr>
                <w:szCs w:val="24"/>
              </w:rPr>
            </w:pPr>
            <w:r>
              <w:rPr>
                <w:szCs w:val="24"/>
              </w:rPr>
              <w:t>İlçe genelinde kadrolu öğretmen sayısının yetersiz olması. Memurların uzun vadede yerleşik kalmaması.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Ekonomik</w:t>
            </w:r>
          </w:p>
        </w:tc>
        <w:tc>
          <w:tcPr>
            <w:tcW w:w="7371" w:type="dxa"/>
            <w:shd w:val="clear" w:color="auto" w:fill="D6E3BC" w:themeFill="accent3" w:themeFillTint="66"/>
          </w:tcPr>
          <w:p w:rsidR="009D4345" w:rsidRPr="00D41148" w:rsidRDefault="009D4345" w:rsidP="008E3989">
            <w:pPr>
              <w:jc w:val="both"/>
              <w:rPr>
                <w:szCs w:val="24"/>
              </w:rPr>
            </w:pPr>
            <w:r>
              <w:rPr>
                <w:szCs w:val="24"/>
              </w:rPr>
              <w:t>Velilerimizin genel itibariyle gelir düzeyinin düşük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Sosyolojik</w:t>
            </w:r>
          </w:p>
        </w:tc>
        <w:tc>
          <w:tcPr>
            <w:tcW w:w="7371" w:type="dxa"/>
            <w:shd w:val="clear" w:color="auto" w:fill="D6E3BC" w:themeFill="accent3" w:themeFillTint="66"/>
          </w:tcPr>
          <w:p w:rsidR="009D4345" w:rsidRPr="00D41148" w:rsidRDefault="009D4345" w:rsidP="008E3989">
            <w:pPr>
              <w:jc w:val="both"/>
              <w:rPr>
                <w:szCs w:val="24"/>
              </w:rPr>
            </w:pPr>
            <w:r>
              <w:rPr>
                <w:szCs w:val="24"/>
              </w:rPr>
              <w:t>Sosyal ve kültürel faaliyetlerin az olması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Teknolojik</w:t>
            </w:r>
          </w:p>
        </w:tc>
        <w:tc>
          <w:tcPr>
            <w:tcW w:w="7371" w:type="dxa"/>
            <w:shd w:val="clear" w:color="auto" w:fill="D6E3BC" w:themeFill="accent3" w:themeFillTint="66"/>
          </w:tcPr>
          <w:p w:rsidR="009D4345" w:rsidRPr="00D41148" w:rsidRDefault="009D4345" w:rsidP="008E3989">
            <w:pPr>
              <w:jc w:val="both"/>
              <w:rPr>
                <w:szCs w:val="24"/>
              </w:rPr>
            </w:pPr>
            <w:r>
              <w:rPr>
                <w:szCs w:val="24"/>
              </w:rPr>
              <w:t>Bazı öğrencilerin evinde internet ve bilgisayar olmaması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Mevzuat-Yasal</w:t>
            </w:r>
          </w:p>
        </w:tc>
        <w:tc>
          <w:tcPr>
            <w:tcW w:w="7371" w:type="dxa"/>
            <w:shd w:val="clear" w:color="auto" w:fill="D6E3BC" w:themeFill="accent3" w:themeFillTint="66"/>
          </w:tcPr>
          <w:p w:rsidR="009D4345" w:rsidRPr="00D41148" w:rsidRDefault="009D4345" w:rsidP="008E3989">
            <w:pPr>
              <w:jc w:val="both"/>
              <w:rPr>
                <w:szCs w:val="24"/>
              </w:rPr>
            </w:pPr>
            <w:r>
              <w:rPr>
                <w:szCs w:val="24"/>
              </w:rPr>
              <w:t>Mevzuatın yanlış yorumlanması</w:t>
            </w:r>
          </w:p>
        </w:tc>
      </w:tr>
      <w:tr w:rsidR="009D4345" w:rsidRPr="00D41148" w:rsidTr="008E3989">
        <w:tc>
          <w:tcPr>
            <w:tcW w:w="2518" w:type="dxa"/>
            <w:shd w:val="clear" w:color="auto" w:fill="D6E3BC" w:themeFill="accent3" w:themeFillTint="66"/>
          </w:tcPr>
          <w:p w:rsidR="009D4345" w:rsidRPr="00D41148" w:rsidRDefault="009D4345" w:rsidP="008E3989">
            <w:pPr>
              <w:jc w:val="both"/>
              <w:rPr>
                <w:szCs w:val="24"/>
              </w:rPr>
            </w:pPr>
            <w:r>
              <w:rPr>
                <w:szCs w:val="24"/>
              </w:rPr>
              <w:t>Ekolojik</w:t>
            </w:r>
          </w:p>
        </w:tc>
        <w:tc>
          <w:tcPr>
            <w:tcW w:w="7371" w:type="dxa"/>
            <w:shd w:val="clear" w:color="auto" w:fill="D6E3BC" w:themeFill="accent3" w:themeFillTint="66"/>
          </w:tcPr>
          <w:p w:rsidR="009D4345" w:rsidRPr="00D41148" w:rsidRDefault="009D4345" w:rsidP="008E3989">
            <w:pPr>
              <w:jc w:val="both"/>
              <w:rPr>
                <w:szCs w:val="24"/>
              </w:rPr>
            </w:pPr>
            <w:r>
              <w:rPr>
                <w:szCs w:val="24"/>
              </w:rPr>
              <w:t>Yapılaşmaların artması</w:t>
            </w:r>
          </w:p>
        </w:tc>
      </w:tr>
    </w:tbl>
    <w:p w:rsidR="009D4345" w:rsidRDefault="009D4345" w:rsidP="009D4345">
      <w:pPr>
        <w:spacing w:line="360" w:lineRule="auto"/>
        <w:jc w:val="both"/>
        <w:sectPr w:rsidR="009D4345" w:rsidSect="00B4203E">
          <w:pgSz w:w="11910" w:h="16840"/>
          <w:pgMar w:top="720" w:right="720" w:bottom="720" w:left="720" w:header="0" w:footer="1017" w:gutter="0"/>
          <w:cols w:space="708"/>
        </w:sectPr>
      </w:pPr>
    </w:p>
    <w:p w:rsidR="009D4345" w:rsidRDefault="009D4345" w:rsidP="00610E8A">
      <w:pPr>
        <w:pStyle w:val="Balk3"/>
        <w:numPr>
          <w:ilvl w:val="1"/>
          <w:numId w:val="28"/>
        </w:numPr>
        <w:tabs>
          <w:tab w:val="left" w:pos="1746"/>
        </w:tabs>
        <w:spacing w:before="0"/>
      </w:pPr>
      <w:r>
        <w:lastRenderedPageBreak/>
        <w:t>Tespit</w:t>
      </w:r>
      <w:r>
        <w:rPr>
          <w:spacing w:val="-5"/>
        </w:rPr>
        <w:t xml:space="preserve"> </w:t>
      </w:r>
      <w:r>
        <w:t>ve</w:t>
      </w:r>
      <w:r>
        <w:rPr>
          <w:spacing w:val="-2"/>
        </w:rPr>
        <w:t xml:space="preserve"> </w:t>
      </w:r>
      <w:r>
        <w:t>İhtiyaçların</w:t>
      </w:r>
      <w:r>
        <w:rPr>
          <w:spacing w:val="-3"/>
        </w:rPr>
        <w:t xml:space="preserve"> </w:t>
      </w:r>
      <w:r>
        <w:t>Belirlenmesi</w:t>
      </w:r>
    </w:p>
    <w:p w:rsidR="009D4345" w:rsidRDefault="009D4345" w:rsidP="009D4345">
      <w:pPr>
        <w:pStyle w:val="GvdeMetni"/>
        <w:spacing w:before="119" w:line="360" w:lineRule="auto"/>
        <w:ind w:left="958" w:right="1013"/>
        <w:jc w:val="both"/>
        <w:rPr>
          <w:b/>
        </w:rPr>
      </w:pPr>
      <w:r>
        <w:t>Durum</w:t>
      </w:r>
      <w:r>
        <w:rPr>
          <w:spacing w:val="1"/>
        </w:rPr>
        <w:t xml:space="preserve"> </w:t>
      </w:r>
      <w:r>
        <w:t>analizi</w:t>
      </w:r>
      <w:r>
        <w:rPr>
          <w:spacing w:val="1"/>
        </w:rPr>
        <w:t xml:space="preserve"> </w:t>
      </w:r>
      <w:r>
        <w:t>çerçevesinde</w:t>
      </w:r>
      <w:r>
        <w:rPr>
          <w:spacing w:val="1"/>
        </w:rPr>
        <w:t xml:space="preserve"> </w:t>
      </w:r>
      <w:r>
        <w:t>gerçekleştirilen</w:t>
      </w:r>
      <w:r>
        <w:rPr>
          <w:spacing w:val="1"/>
        </w:rPr>
        <w:t xml:space="preserve"> </w:t>
      </w:r>
      <w:r>
        <w:t>tüm</w:t>
      </w:r>
      <w:r>
        <w:rPr>
          <w:spacing w:val="1"/>
        </w:rPr>
        <w:t xml:space="preserve"> </w:t>
      </w:r>
      <w:r>
        <w:t>çalışmalardan</w:t>
      </w:r>
      <w:r>
        <w:rPr>
          <w:spacing w:val="1"/>
        </w:rPr>
        <w:t xml:space="preserve"> </w:t>
      </w:r>
      <w:r>
        <w:t>elde</w:t>
      </w:r>
      <w:r>
        <w:rPr>
          <w:spacing w:val="1"/>
        </w:rPr>
        <w:t xml:space="preserve"> </w:t>
      </w:r>
      <w:r>
        <w:t>edilen</w:t>
      </w:r>
      <w:r>
        <w:rPr>
          <w:spacing w:val="1"/>
        </w:rPr>
        <w:t xml:space="preserve"> </w:t>
      </w:r>
      <w:r>
        <w:t>veriler;</w:t>
      </w:r>
      <w:r>
        <w:rPr>
          <w:spacing w:val="1"/>
        </w:rPr>
        <w:t xml:space="preserve"> </w:t>
      </w:r>
      <w:r>
        <w:t>paydaş</w:t>
      </w:r>
      <w:r>
        <w:rPr>
          <w:spacing w:val="1"/>
        </w:rPr>
        <w:t xml:space="preserve"> </w:t>
      </w:r>
      <w:r>
        <w:t>anketleri,</w:t>
      </w:r>
      <w:r>
        <w:rPr>
          <w:spacing w:val="1"/>
        </w:rPr>
        <w:t xml:space="preserve"> </w:t>
      </w:r>
      <w:r>
        <w:t>toplantı</w:t>
      </w:r>
      <w:r>
        <w:rPr>
          <w:spacing w:val="1"/>
        </w:rPr>
        <w:t xml:space="preserve"> </w:t>
      </w:r>
      <w:r>
        <w:t>tutanakları</w:t>
      </w:r>
      <w:r>
        <w:rPr>
          <w:spacing w:val="1"/>
        </w:rPr>
        <w:t xml:space="preserve"> </w:t>
      </w:r>
      <w:r>
        <w:t>vs.</w:t>
      </w:r>
      <w:r>
        <w:rPr>
          <w:spacing w:val="1"/>
        </w:rPr>
        <w:t xml:space="preserve"> </w:t>
      </w:r>
      <w:r>
        <w:t>göz</w:t>
      </w:r>
      <w:r>
        <w:rPr>
          <w:spacing w:val="1"/>
        </w:rPr>
        <w:t xml:space="preserve"> </w:t>
      </w:r>
      <w:r>
        <w:t>önünde</w:t>
      </w:r>
      <w:r>
        <w:rPr>
          <w:spacing w:val="1"/>
        </w:rPr>
        <w:t xml:space="preserve"> </w:t>
      </w:r>
      <w:r>
        <w:t>bulundurularak</w:t>
      </w:r>
      <w:r>
        <w:rPr>
          <w:spacing w:val="1"/>
        </w:rPr>
        <w:t xml:space="preserve"> </w:t>
      </w:r>
      <w:r>
        <w:t>özet</w:t>
      </w:r>
      <w:r>
        <w:rPr>
          <w:spacing w:val="1"/>
        </w:rPr>
        <w:t xml:space="preserve"> </w:t>
      </w:r>
      <w:r>
        <w:t>bir</w:t>
      </w:r>
      <w:r>
        <w:rPr>
          <w:spacing w:val="1"/>
        </w:rPr>
        <w:t xml:space="preserve"> </w:t>
      </w:r>
      <w:r>
        <w:t>bakış</w:t>
      </w:r>
      <w:r>
        <w:rPr>
          <w:spacing w:val="1"/>
        </w:rPr>
        <w:t xml:space="preserve"> </w:t>
      </w:r>
      <w:r>
        <w:t>geliştirilmesi sürecidir. Oluşturulan tablo amaç ve hedeflere ulaşmak için temel yapıyı</w:t>
      </w:r>
      <w:r>
        <w:rPr>
          <w:spacing w:val="1"/>
        </w:rPr>
        <w:t xml:space="preserve"> </w:t>
      </w:r>
      <w:r>
        <w:t>oluşturacaktır.</w:t>
      </w:r>
      <w:r>
        <w:rPr>
          <w:spacing w:val="1"/>
        </w:rPr>
        <w:t xml:space="preserve"> </w:t>
      </w:r>
      <w:r>
        <w:t>Tablo</w:t>
      </w:r>
      <w:r>
        <w:rPr>
          <w:spacing w:val="1"/>
        </w:rPr>
        <w:t xml:space="preserve"> </w:t>
      </w:r>
      <w:r>
        <w:t>23’te</w:t>
      </w:r>
      <w:r>
        <w:rPr>
          <w:spacing w:val="1"/>
        </w:rPr>
        <w:t xml:space="preserve"> </w:t>
      </w:r>
      <w:r>
        <w:t>farklı</w:t>
      </w:r>
      <w:r>
        <w:rPr>
          <w:spacing w:val="1"/>
        </w:rPr>
        <w:t xml:space="preserve"> </w:t>
      </w:r>
      <w:r>
        <w:t>durum</w:t>
      </w:r>
      <w:r>
        <w:rPr>
          <w:spacing w:val="1"/>
        </w:rPr>
        <w:t xml:space="preserve"> </w:t>
      </w:r>
      <w:r>
        <w:t>analizi</w:t>
      </w:r>
      <w:r>
        <w:rPr>
          <w:spacing w:val="1"/>
        </w:rPr>
        <w:t xml:space="preserve"> </w:t>
      </w:r>
      <w:r>
        <w:t>bulguları</w:t>
      </w:r>
      <w:r>
        <w:rPr>
          <w:spacing w:val="1"/>
        </w:rPr>
        <w:t xml:space="preserve"> </w:t>
      </w:r>
      <w:r>
        <w:t>için</w:t>
      </w:r>
      <w:r>
        <w:rPr>
          <w:spacing w:val="1"/>
        </w:rPr>
        <w:t xml:space="preserve"> </w:t>
      </w:r>
      <w:r>
        <w:t>birer</w:t>
      </w:r>
      <w:r>
        <w:rPr>
          <w:spacing w:val="1"/>
        </w:rPr>
        <w:t xml:space="preserve"> </w:t>
      </w:r>
      <w:r>
        <w:t>örnek</w:t>
      </w:r>
      <w:r>
        <w:rPr>
          <w:spacing w:val="1"/>
        </w:rPr>
        <w:t xml:space="preserve"> </w:t>
      </w:r>
      <w:r>
        <w:t>tespit</w:t>
      </w:r>
      <w:r>
        <w:rPr>
          <w:spacing w:val="1"/>
        </w:rPr>
        <w:t xml:space="preserve"> </w:t>
      </w:r>
      <w:r>
        <w:t>ve</w:t>
      </w:r>
      <w:r>
        <w:rPr>
          <w:spacing w:val="-50"/>
        </w:rPr>
        <w:t xml:space="preserve"> </w:t>
      </w:r>
      <w:r>
        <w:t>ihtiyaçlar</w:t>
      </w:r>
      <w:r>
        <w:rPr>
          <w:spacing w:val="1"/>
        </w:rPr>
        <w:t xml:space="preserve"> </w:t>
      </w:r>
      <w:r>
        <w:t>alanı</w:t>
      </w:r>
      <w:r>
        <w:rPr>
          <w:spacing w:val="1"/>
        </w:rPr>
        <w:t xml:space="preserve"> </w:t>
      </w:r>
      <w:r>
        <w:t>örneklendirilmiştir</w:t>
      </w:r>
      <w:r>
        <w:rPr>
          <w:spacing w:val="1"/>
        </w:rPr>
        <w:t xml:space="preserve"> </w:t>
      </w:r>
      <w:r>
        <w:rPr>
          <w:b/>
        </w:rPr>
        <w:t>(Bu</w:t>
      </w:r>
      <w:r>
        <w:rPr>
          <w:b/>
          <w:spacing w:val="1"/>
        </w:rPr>
        <w:t xml:space="preserve"> </w:t>
      </w:r>
      <w:r>
        <w:rPr>
          <w:b/>
        </w:rPr>
        <w:t>tabloya</w:t>
      </w:r>
      <w:r>
        <w:rPr>
          <w:b/>
          <w:spacing w:val="1"/>
        </w:rPr>
        <w:t xml:space="preserve"> </w:t>
      </w:r>
      <w:r>
        <w:rPr>
          <w:b/>
        </w:rPr>
        <w:t>yayımlanan</w:t>
      </w:r>
      <w:r>
        <w:rPr>
          <w:b/>
          <w:spacing w:val="1"/>
        </w:rPr>
        <w:t xml:space="preserve"> </w:t>
      </w:r>
      <w:r>
        <w:rPr>
          <w:b/>
        </w:rPr>
        <w:t>Stratejik</w:t>
      </w:r>
      <w:r>
        <w:rPr>
          <w:b/>
          <w:spacing w:val="1"/>
        </w:rPr>
        <w:t xml:space="preserve"> </w:t>
      </w:r>
      <w:r>
        <w:rPr>
          <w:b/>
        </w:rPr>
        <w:t>Plan’da</w:t>
      </w:r>
      <w:r>
        <w:rPr>
          <w:b/>
          <w:spacing w:val="1"/>
        </w:rPr>
        <w:t xml:space="preserve"> </w:t>
      </w:r>
      <w:r>
        <w:rPr>
          <w:b/>
        </w:rPr>
        <w:t>yer</w:t>
      </w:r>
      <w:r>
        <w:rPr>
          <w:b/>
          <w:spacing w:val="1"/>
        </w:rPr>
        <w:t xml:space="preserve"> </w:t>
      </w:r>
      <w:r>
        <w:rPr>
          <w:b/>
        </w:rPr>
        <w:t>verilmeyecektir.).</w:t>
      </w:r>
    </w:p>
    <w:p w:rsidR="009D4345" w:rsidRDefault="009D4345" w:rsidP="009D4345">
      <w:pPr>
        <w:pStyle w:val="GvdeMetni"/>
        <w:spacing w:before="1"/>
        <w:rPr>
          <w:b/>
          <w:sz w:val="36"/>
        </w:rPr>
      </w:pPr>
    </w:p>
    <w:p w:rsidR="009D4345" w:rsidRDefault="009D4345" w:rsidP="009D4345">
      <w:pPr>
        <w:spacing w:before="1"/>
        <w:ind w:left="958"/>
        <w:jc w:val="both"/>
        <w:rPr>
          <w:b/>
          <w:sz w:val="20"/>
        </w:rPr>
      </w:pPr>
      <w:r>
        <w:rPr>
          <w:b/>
          <w:sz w:val="20"/>
        </w:rPr>
        <w:t>Tablo</w:t>
      </w:r>
      <w:r>
        <w:rPr>
          <w:b/>
          <w:spacing w:val="-4"/>
          <w:sz w:val="20"/>
        </w:rPr>
        <w:t xml:space="preserve"> </w:t>
      </w:r>
      <w:r>
        <w:rPr>
          <w:b/>
          <w:sz w:val="20"/>
        </w:rPr>
        <w:t>23.</w:t>
      </w:r>
      <w:r>
        <w:rPr>
          <w:b/>
          <w:spacing w:val="-5"/>
          <w:sz w:val="20"/>
        </w:rPr>
        <w:t xml:space="preserve"> </w:t>
      </w:r>
      <w:r>
        <w:rPr>
          <w:b/>
          <w:sz w:val="20"/>
        </w:rPr>
        <w:t>Tespit</w:t>
      </w:r>
      <w:r>
        <w:rPr>
          <w:b/>
          <w:spacing w:val="-3"/>
          <w:sz w:val="20"/>
        </w:rPr>
        <w:t xml:space="preserve"> </w:t>
      </w:r>
      <w:r>
        <w:rPr>
          <w:b/>
          <w:sz w:val="20"/>
        </w:rPr>
        <w:t>ve</w:t>
      </w:r>
      <w:r>
        <w:rPr>
          <w:b/>
          <w:spacing w:val="-3"/>
          <w:sz w:val="20"/>
        </w:rPr>
        <w:t xml:space="preserve"> </w:t>
      </w:r>
      <w:r>
        <w:rPr>
          <w:b/>
          <w:sz w:val="20"/>
        </w:rPr>
        <w:t>İhtiyaçları</w:t>
      </w:r>
      <w:r>
        <w:rPr>
          <w:b/>
          <w:spacing w:val="-2"/>
          <w:sz w:val="20"/>
        </w:rPr>
        <w:t xml:space="preserve"> </w:t>
      </w:r>
      <w:r>
        <w:rPr>
          <w:b/>
          <w:sz w:val="20"/>
        </w:rPr>
        <w:t>Belirlenmesi</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2575"/>
        <w:gridCol w:w="3117"/>
      </w:tblGrid>
      <w:tr w:rsidR="009D4345" w:rsidTr="008E3989">
        <w:trPr>
          <w:trHeight w:val="1645"/>
        </w:trPr>
        <w:tc>
          <w:tcPr>
            <w:tcW w:w="3374" w:type="dxa"/>
            <w:shd w:val="clear" w:color="auto" w:fill="A8D08D"/>
          </w:tcPr>
          <w:p w:rsidR="009D4345" w:rsidRDefault="009D4345" w:rsidP="008E3989">
            <w:pPr>
              <w:pStyle w:val="TableParagraph"/>
              <w:rPr>
                <w:b/>
              </w:rPr>
            </w:pPr>
          </w:p>
          <w:p w:rsidR="009D4345" w:rsidRDefault="009D4345" w:rsidP="008E3989">
            <w:pPr>
              <w:pStyle w:val="TableParagraph"/>
              <w:rPr>
                <w:b/>
              </w:rPr>
            </w:pPr>
          </w:p>
          <w:p w:rsidR="009D4345" w:rsidRDefault="009D4345" w:rsidP="008E3989">
            <w:pPr>
              <w:pStyle w:val="TableParagraph"/>
              <w:spacing w:before="186"/>
              <w:ind w:left="107"/>
              <w:rPr>
                <w:b/>
                <w:sz w:val="20"/>
              </w:rPr>
            </w:pPr>
            <w:r>
              <w:rPr>
                <w:b/>
                <w:sz w:val="20"/>
              </w:rPr>
              <w:t>Durum</w:t>
            </w:r>
            <w:r>
              <w:rPr>
                <w:b/>
                <w:spacing w:val="-3"/>
                <w:sz w:val="20"/>
              </w:rPr>
              <w:t xml:space="preserve"> </w:t>
            </w:r>
            <w:r>
              <w:rPr>
                <w:b/>
                <w:sz w:val="20"/>
              </w:rPr>
              <w:t>Analizi</w:t>
            </w:r>
            <w:r>
              <w:rPr>
                <w:b/>
                <w:spacing w:val="-2"/>
                <w:sz w:val="20"/>
              </w:rPr>
              <w:t xml:space="preserve"> </w:t>
            </w:r>
            <w:r>
              <w:rPr>
                <w:b/>
                <w:sz w:val="20"/>
              </w:rPr>
              <w:t>Aşamaları</w:t>
            </w:r>
          </w:p>
        </w:tc>
        <w:tc>
          <w:tcPr>
            <w:tcW w:w="2575" w:type="dxa"/>
            <w:shd w:val="clear" w:color="auto" w:fill="A8D08D"/>
          </w:tcPr>
          <w:p w:rsidR="009D4345" w:rsidRDefault="009D4345" w:rsidP="008E3989">
            <w:pPr>
              <w:pStyle w:val="TableParagraph"/>
              <w:rPr>
                <w:b/>
              </w:rPr>
            </w:pPr>
          </w:p>
          <w:p w:rsidR="009D4345" w:rsidRDefault="009D4345" w:rsidP="008E3989">
            <w:pPr>
              <w:pStyle w:val="TableParagraph"/>
              <w:rPr>
                <w:b/>
              </w:rPr>
            </w:pPr>
          </w:p>
          <w:p w:rsidR="009D4345" w:rsidRDefault="009D4345" w:rsidP="008E3989">
            <w:pPr>
              <w:pStyle w:val="TableParagraph"/>
              <w:spacing w:before="186"/>
              <w:ind w:left="108"/>
              <w:rPr>
                <w:b/>
                <w:sz w:val="20"/>
              </w:rPr>
            </w:pPr>
            <w:r>
              <w:rPr>
                <w:b/>
                <w:sz w:val="20"/>
              </w:rPr>
              <w:t>Tespitler</w:t>
            </w:r>
          </w:p>
        </w:tc>
        <w:tc>
          <w:tcPr>
            <w:tcW w:w="3117" w:type="dxa"/>
            <w:shd w:val="clear" w:color="auto" w:fill="A8D08D"/>
          </w:tcPr>
          <w:p w:rsidR="009D4345" w:rsidRDefault="009D4345" w:rsidP="008E3989">
            <w:pPr>
              <w:pStyle w:val="TableParagraph"/>
              <w:rPr>
                <w:b/>
              </w:rPr>
            </w:pPr>
          </w:p>
          <w:p w:rsidR="009D4345" w:rsidRDefault="009D4345" w:rsidP="008E3989">
            <w:pPr>
              <w:pStyle w:val="TableParagraph"/>
              <w:rPr>
                <w:b/>
              </w:rPr>
            </w:pPr>
          </w:p>
          <w:p w:rsidR="009D4345" w:rsidRDefault="009D4345" w:rsidP="008E3989">
            <w:pPr>
              <w:pStyle w:val="TableParagraph"/>
              <w:spacing w:before="186"/>
              <w:ind w:left="108"/>
              <w:rPr>
                <w:b/>
                <w:sz w:val="20"/>
              </w:rPr>
            </w:pPr>
            <w:r>
              <w:rPr>
                <w:b/>
                <w:sz w:val="20"/>
              </w:rPr>
              <w:t>İhtiyaçlar</w:t>
            </w:r>
          </w:p>
        </w:tc>
      </w:tr>
      <w:tr w:rsidR="009D4345" w:rsidTr="008E3989">
        <w:trPr>
          <w:trHeight w:val="1053"/>
        </w:trPr>
        <w:tc>
          <w:tcPr>
            <w:tcW w:w="3374" w:type="dxa"/>
            <w:shd w:val="clear" w:color="auto" w:fill="E2EFD9"/>
          </w:tcPr>
          <w:p w:rsidR="009D4345" w:rsidRDefault="009D4345" w:rsidP="008E3989">
            <w:pPr>
              <w:pStyle w:val="TableParagraph"/>
              <w:spacing w:before="11"/>
              <w:rPr>
                <w:b/>
                <w:sz w:val="19"/>
              </w:rPr>
            </w:pPr>
          </w:p>
          <w:p w:rsidR="009D4345" w:rsidRDefault="009D4345" w:rsidP="008E3989">
            <w:pPr>
              <w:pStyle w:val="TableParagraph"/>
              <w:spacing w:line="350" w:lineRule="atLeast"/>
              <w:ind w:left="107" w:right="586"/>
              <w:rPr>
                <w:b/>
                <w:sz w:val="20"/>
              </w:rPr>
            </w:pPr>
            <w:r>
              <w:rPr>
                <w:b/>
                <w:sz w:val="20"/>
              </w:rPr>
              <w:t>Uygulanmakta Olan Stratejik</w:t>
            </w:r>
            <w:r>
              <w:rPr>
                <w:b/>
                <w:spacing w:val="-43"/>
                <w:sz w:val="20"/>
              </w:rPr>
              <w:t xml:space="preserve"> </w:t>
            </w:r>
            <w:r>
              <w:rPr>
                <w:b/>
                <w:sz w:val="20"/>
              </w:rPr>
              <w:t>Planın</w:t>
            </w:r>
            <w:r>
              <w:rPr>
                <w:b/>
                <w:spacing w:val="-1"/>
                <w:sz w:val="20"/>
              </w:rPr>
              <w:t xml:space="preserve"> </w:t>
            </w:r>
            <w:r>
              <w:rPr>
                <w:b/>
                <w:sz w:val="20"/>
              </w:rPr>
              <w:t>Değerlendirilmesi</w:t>
            </w:r>
          </w:p>
        </w:tc>
        <w:tc>
          <w:tcPr>
            <w:tcW w:w="2575" w:type="dxa"/>
            <w:shd w:val="clear" w:color="auto" w:fill="E2EFD9"/>
          </w:tcPr>
          <w:p w:rsidR="009D4345" w:rsidRDefault="009D4345" w:rsidP="008E3989">
            <w:pPr>
              <w:pStyle w:val="TableParagraph"/>
              <w:spacing w:line="357" w:lineRule="auto"/>
              <w:ind w:left="108" w:right="249"/>
              <w:rPr>
                <w:sz w:val="20"/>
              </w:rPr>
            </w:pPr>
            <w:r>
              <w:rPr>
                <w:sz w:val="20"/>
              </w:rPr>
              <w:t>İzleme ve değerlendirme</w:t>
            </w:r>
            <w:r>
              <w:rPr>
                <w:spacing w:val="1"/>
                <w:sz w:val="20"/>
              </w:rPr>
              <w:t xml:space="preserve"> </w:t>
            </w:r>
            <w:r>
              <w:rPr>
                <w:sz w:val="20"/>
              </w:rPr>
              <w:t>çalışmalarında</w:t>
            </w:r>
            <w:r>
              <w:rPr>
                <w:spacing w:val="-11"/>
                <w:sz w:val="20"/>
              </w:rPr>
              <w:t xml:space="preserve"> </w:t>
            </w:r>
            <w:r>
              <w:rPr>
                <w:sz w:val="20"/>
              </w:rPr>
              <w:t>eksiklikler</w:t>
            </w:r>
          </w:p>
          <w:p w:rsidR="009D4345" w:rsidRDefault="009D4345" w:rsidP="008E3989">
            <w:pPr>
              <w:pStyle w:val="TableParagraph"/>
              <w:spacing w:before="4"/>
              <w:ind w:left="108"/>
              <w:rPr>
                <w:sz w:val="20"/>
              </w:rPr>
            </w:pPr>
            <w:r>
              <w:rPr>
                <w:sz w:val="20"/>
              </w:rPr>
              <w:t>saptanmıştır.</w:t>
            </w:r>
          </w:p>
        </w:tc>
        <w:tc>
          <w:tcPr>
            <w:tcW w:w="3117" w:type="dxa"/>
            <w:shd w:val="clear" w:color="auto" w:fill="E2EFD9"/>
          </w:tcPr>
          <w:p w:rsidR="009D4345" w:rsidRDefault="009D4345" w:rsidP="008E3989">
            <w:pPr>
              <w:pStyle w:val="TableParagraph"/>
              <w:spacing w:line="357" w:lineRule="auto"/>
              <w:ind w:left="108" w:right="501"/>
              <w:rPr>
                <w:sz w:val="20"/>
              </w:rPr>
            </w:pPr>
            <w:r>
              <w:rPr>
                <w:sz w:val="20"/>
              </w:rPr>
              <w:t>İzleme ve değerlendirme için</w:t>
            </w:r>
            <w:r>
              <w:rPr>
                <w:spacing w:val="-43"/>
                <w:sz w:val="20"/>
              </w:rPr>
              <w:t xml:space="preserve"> </w:t>
            </w:r>
            <w:r>
              <w:rPr>
                <w:sz w:val="20"/>
              </w:rPr>
              <w:t>etkin</w:t>
            </w:r>
            <w:r>
              <w:rPr>
                <w:spacing w:val="-2"/>
                <w:sz w:val="20"/>
              </w:rPr>
              <w:t xml:space="preserve"> </w:t>
            </w:r>
            <w:r>
              <w:rPr>
                <w:sz w:val="20"/>
              </w:rPr>
              <w:t>bir</w:t>
            </w:r>
            <w:r>
              <w:rPr>
                <w:spacing w:val="-3"/>
                <w:sz w:val="20"/>
              </w:rPr>
              <w:t xml:space="preserve"> </w:t>
            </w:r>
            <w:r>
              <w:rPr>
                <w:sz w:val="20"/>
              </w:rPr>
              <w:t>sistem</w:t>
            </w:r>
            <w:r>
              <w:rPr>
                <w:spacing w:val="-3"/>
                <w:sz w:val="20"/>
              </w:rPr>
              <w:t xml:space="preserve"> </w:t>
            </w:r>
            <w:r>
              <w:rPr>
                <w:sz w:val="20"/>
              </w:rPr>
              <w:t>kurulması</w:t>
            </w:r>
          </w:p>
        </w:tc>
      </w:tr>
      <w:tr w:rsidR="009D4345" w:rsidTr="008E3989">
        <w:trPr>
          <w:trHeight w:val="705"/>
        </w:trPr>
        <w:tc>
          <w:tcPr>
            <w:tcW w:w="3374" w:type="dxa"/>
            <w:shd w:val="clear" w:color="auto" w:fill="E2EFD9"/>
          </w:tcPr>
          <w:p w:rsidR="009D4345" w:rsidRDefault="009D4345" w:rsidP="008E3989">
            <w:pPr>
              <w:pStyle w:val="TableParagraph"/>
              <w:rPr>
                <w:b/>
                <w:sz w:val="30"/>
              </w:rPr>
            </w:pPr>
          </w:p>
          <w:p w:rsidR="009D4345" w:rsidRDefault="009D4345" w:rsidP="008E3989">
            <w:pPr>
              <w:pStyle w:val="TableParagraph"/>
              <w:ind w:left="107"/>
              <w:rPr>
                <w:b/>
                <w:sz w:val="20"/>
              </w:rPr>
            </w:pPr>
            <w:r>
              <w:rPr>
                <w:b/>
                <w:sz w:val="20"/>
              </w:rPr>
              <w:t>Paydaş</w:t>
            </w:r>
            <w:r>
              <w:rPr>
                <w:b/>
                <w:spacing w:val="-4"/>
                <w:sz w:val="20"/>
              </w:rPr>
              <w:t xml:space="preserve"> </w:t>
            </w:r>
            <w:r>
              <w:rPr>
                <w:b/>
                <w:sz w:val="20"/>
              </w:rPr>
              <w:t>Analizi</w:t>
            </w:r>
          </w:p>
        </w:tc>
        <w:tc>
          <w:tcPr>
            <w:tcW w:w="2575" w:type="dxa"/>
            <w:shd w:val="clear" w:color="auto" w:fill="E2EFD9"/>
          </w:tcPr>
          <w:p w:rsidR="009D4345" w:rsidRDefault="009D4345" w:rsidP="008E3989">
            <w:pPr>
              <w:pStyle w:val="TableParagraph"/>
              <w:spacing w:before="1"/>
              <w:ind w:left="108"/>
              <w:rPr>
                <w:sz w:val="20"/>
              </w:rPr>
            </w:pPr>
            <w:r>
              <w:rPr>
                <w:sz w:val="20"/>
              </w:rPr>
              <w:t>Aileler</w:t>
            </w:r>
            <w:r>
              <w:rPr>
                <w:spacing w:val="-3"/>
                <w:sz w:val="20"/>
              </w:rPr>
              <w:t xml:space="preserve"> </w:t>
            </w:r>
            <w:r>
              <w:rPr>
                <w:sz w:val="20"/>
              </w:rPr>
              <w:t>ile</w:t>
            </w:r>
            <w:r>
              <w:rPr>
                <w:spacing w:val="-6"/>
                <w:sz w:val="20"/>
              </w:rPr>
              <w:t xml:space="preserve"> </w:t>
            </w:r>
            <w:r>
              <w:rPr>
                <w:sz w:val="20"/>
              </w:rPr>
              <w:t>iletişim</w:t>
            </w:r>
            <w:r>
              <w:rPr>
                <w:spacing w:val="-2"/>
                <w:sz w:val="20"/>
              </w:rPr>
              <w:t xml:space="preserve"> </w:t>
            </w:r>
            <w:r>
              <w:rPr>
                <w:sz w:val="20"/>
              </w:rPr>
              <w:t>ve</w:t>
            </w:r>
            <w:r>
              <w:rPr>
                <w:spacing w:val="-2"/>
                <w:sz w:val="20"/>
              </w:rPr>
              <w:t xml:space="preserve"> </w:t>
            </w:r>
            <w:r>
              <w:rPr>
                <w:sz w:val="20"/>
              </w:rPr>
              <w:t>iş</w:t>
            </w:r>
          </w:p>
          <w:p w:rsidR="009D4345" w:rsidRDefault="009D4345" w:rsidP="008E3989">
            <w:pPr>
              <w:pStyle w:val="TableParagraph"/>
              <w:spacing w:before="116"/>
              <w:ind w:left="108"/>
              <w:rPr>
                <w:sz w:val="20"/>
              </w:rPr>
            </w:pPr>
            <w:r>
              <w:rPr>
                <w:sz w:val="20"/>
              </w:rPr>
              <w:t>birliği</w:t>
            </w:r>
            <w:r>
              <w:rPr>
                <w:spacing w:val="-5"/>
                <w:sz w:val="20"/>
              </w:rPr>
              <w:t xml:space="preserve"> </w:t>
            </w:r>
            <w:r>
              <w:rPr>
                <w:sz w:val="20"/>
              </w:rPr>
              <w:t>yetersizdir.</w:t>
            </w:r>
          </w:p>
        </w:tc>
        <w:tc>
          <w:tcPr>
            <w:tcW w:w="3117" w:type="dxa"/>
            <w:shd w:val="clear" w:color="auto" w:fill="E2EFD9"/>
          </w:tcPr>
          <w:p w:rsidR="009D4345" w:rsidRDefault="009D4345" w:rsidP="008E3989">
            <w:pPr>
              <w:pStyle w:val="TableParagraph"/>
              <w:spacing w:before="1"/>
              <w:ind w:left="108"/>
              <w:rPr>
                <w:sz w:val="20"/>
              </w:rPr>
            </w:pPr>
            <w:r>
              <w:rPr>
                <w:sz w:val="20"/>
              </w:rPr>
              <w:t>Aileler</w:t>
            </w:r>
            <w:r>
              <w:rPr>
                <w:spacing w:val="-4"/>
                <w:sz w:val="20"/>
              </w:rPr>
              <w:t xml:space="preserve"> </w:t>
            </w:r>
            <w:r>
              <w:rPr>
                <w:sz w:val="20"/>
              </w:rPr>
              <w:t>ile</w:t>
            </w:r>
            <w:r>
              <w:rPr>
                <w:spacing w:val="-6"/>
                <w:sz w:val="20"/>
              </w:rPr>
              <w:t xml:space="preserve"> </w:t>
            </w:r>
            <w:r>
              <w:rPr>
                <w:sz w:val="20"/>
              </w:rPr>
              <w:t>ilişkileri</w:t>
            </w:r>
            <w:r>
              <w:rPr>
                <w:spacing w:val="-5"/>
                <w:sz w:val="20"/>
              </w:rPr>
              <w:t xml:space="preserve"> </w:t>
            </w:r>
            <w:r>
              <w:rPr>
                <w:sz w:val="20"/>
              </w:rPr>
              <w:t>güçlendirecek</w:t>
            </w:r>
          </w:p>
          <w:p w:rsidR="009D4345" w:rsidRDefault="009D4345" w:rsidP="008E3989">
            <w:pPr>
              <w:pStyle w:val="TableParagraph"/>
              <w:spacing w:before="116"/>
              <w:ind w:left="108"/>
              <w:rPr>
                <w:sz w:val="20"/>
              </w:rPr>
            </w:pPr>
            <w:r>
              <w:rPr>
                <w:sz w:val="20"/>
              </w:rPr>
              <w:t>bir</w:t>
            </w:r>
            <w:r>
              <w:rPr>
                <w:spacing w:val="-4"/>
                <w:sz w:val="20"/>
              </w:rPr>
              <w:t xml:space="preserve"> </w:t>
            </w:r>
            <w:r>
              <w:rPr>
                <w:sz w:val="20"/>
              </w:rPr>
              <w:t>ekosistemin</w:t>
            </w:r>
            <w:r>
              <w:rPr>
                <w:spacing w:val="-6"/>
                <w:sz w:val="20"/>
              </w:rPr>
              <w:t xml:space="preserve"> </w:t>
            </w:r>
            <w:r>
              <w:rPr>
                <w:sz w:val="20"/>
              </w:rPr>
              <w:t>kurulması</w:t>
            </w:r>
          </w:p>
        </w:tc>
      </w:tr>
      <w:tr w:rsidR="009D4345" w:rsidTr="008E3989">
        <w:trPr>
          <w:trHeight w:val="1641"/>
        </w:trPr>
        <w:tc>
          <w:tcPr>
            <w:tcW w:w="3374" w:type="dxa"/>
            <w:shd w:val="clear" w:color="auto" w:fill="E2EFD9"/>
          </w:tcPr>
          <w:p w:rsidR="009D4345" w:rsidRDefault="009D4345" w:rsidP="008E3989">
            <w:pPr>
              <w:pStyle w:val="TableParagraph"/>
              <w:rPr>
                <w:b/>
              </w:rPr>
            </w:pPr>
          </w:p>
          <w:p w:rsidR="009D4345" w:rsidRDefault="009D4345" w:rsidP="008E3989">
            <w:pPr>
              <w:pStyle w:val="TableParagraph"/>
              <w:rPr>
                <w:b/>
              </w:rPr>
            </w:pPr>
          </w:p>
          <w:p w:rsidR="009D4345" w:rsidRDefault="009D4345" w:rsidP="008E3989">
            <w:pPr>
              <w:pStyle w:val="TableParagraph"/>
              <w:spacing w:before="186"/>
              <w:ind w:left="107"/>
              <w:rPr>
                <w:b/>
                <w:sz w:val="20"/>
              </w:rPr>
            </w:pPr>
            <w:r>
              <w:rPr>
                <w:b/>
                <w:sz w:val="20"/>
              </w:rPr>
              <w:t>Okul</w:t>
            </w:r>
            <w:r>
              <w:rPr>
                <w:b/>
                <w:spacing w:val="-3"/>
                <w:sz w:val="20"/>
              </w:rPr>
              <w:t xml:space="preserve"> </w:t>
            </w:r>
            <w:r>
              <w:rPr>
                <w:b/>
                <w:sz w:val="20"/>
              </w:rPr>
              <w:t>İçi</w:t>
            </w:r>
            <w:r>
              <w:rPr>
                <w:b/>
                <w:spacing w:val="-3"/>
                <w:sz w:val="20"/>
              </w:rPr>
              <w:t xml:space="preserve"> </w:t>
            </w:r>
            <w:r>
              <w:rPr>
                <w:b/>
                <w:sz w:val="20"/>
              </w:rPr>
              <w:t>Analiz</w:t>
            </w:r>
          </w:p>
        </w:tc>
        <w:tc>
          <w:tcPr>
            <w:tcW w:w="2575" w:type="dxa"/>
            <w:shd w:val="clear" w:color="auto" w:fill="E2EFD9"/>
          </w:tcPr>
          <w:p w:rsidR="009D4345" w:rsidRDefault="009D4345" w:rsidP="008E3989">
            <w:pPr>
              <w:pStyle w:val="TableParagraph"/>
              <w:spacing w:line="360" w:lineRule="auto"/>
              <w:ind w:left="108" w:right="211"/>
              <w:rPr>
                <w:sz w:val="20"/>
              </w:rPr>
            </w:pPr>
            <w:r>
              <w:rPr>
                <w:sz w:val="20"/>
              </w:rPr>
              <w:t>Öğrencilerin öğrenme</w:t>
            </w:r>
            <w:r>
              <w:rPr>
                <w:spacing w:val="1"/>
                <w:sz w:val="20"/>
              </w:rPr>
              <w:t xml:space="preserve"> </w:t>
            </w:r>
            <w:r>
              <w:rPr>
                <w:sz w:val="20"/>
              </w:rPr>
              <w:t>stilleri</w:t>
            </w:r>
            <w:r>
              <w:rPr>
                <w:spacing w:val="-5"/>
                <w:sz w:val="20"/>
              </w:rPr>
              <w:t xml:space="preserve"> </w:t>
            </w:r>
            <w:r>
              <w:rPr>
                <w:sz w:val="20"/>
              </w:rPr>
              <w:t>arasında</w:t>
            </w:r>
            <w:r>
              <w:rPr>
                <w:spacing w:val="-3"/>
                <w:sz w:val="20"/>
              </w:rPr>
              <w:t xml:space="preserve"> </w:t>
            </w:r>
            <w:r>
              <w:rPr>
                <w:sz w:val="20"/>
              </w:rPr>
              <w:t>en</w:t>
            </w:r>
            <w:r>
              <w:rPr>
                <w:spacing w:val="-6"/>
                <w:sz w:val="20"/>
              </w:rPr>
              <w:t xml:space="preserve"> </w:t>
            </w:r>
            <w:r>
              <w:rPr>
                <w:sz w:val="20"/>
              </w:rPr>
              <w:t>yüksek</w:t>
            </w:r>
            <w:r>
              <w:rPr>
                <w:spacing w:val="-41"/>
                <w:sz w:val="20"/>
              </w:rPr>
              <w:t xml:space="preserve"> </w:t>
            </w:r>
            <w:r>
              <w:rPr>
                <w:sz w:val="20"/>
              </w:rPr>
              <w:t>yüzde (%80) sosyal</w:t>
            </w:r>
            <w:r>
              <w:rPr>
                <w:spacing w:val="1"/>
                <w:sz w:val="20"/>
              </w:rPr>
              <w:t xml:space="preserve"> </w:t>
            </w:r>
            <w:r>
              <w:rPr>
                <w:sz w:val="20"/>
              </w:rPr>
              <w:t>öğrenmedir.</w:t>
            </w:r>
          </w:p>
        </w:tc>
        <w:tc>
          <w:tcPr>
            <w:tcW w:w="3117" w:type="dxa"/>
            <w:shd w:val="clear" w:color="auto" w:fill="E2EFD9"/>
          </w:tcPr>
          <w:p w:rsidR="009D4345" w:rsidRDefault="009D4345" w:rsidP="008E3989">
            <w:pPr>
              <w:pStyle w:val="TableParagraph"/>
              <w:spacing w:line="357" w:lineRule="auto"/>
              <w:ind w:left="108" w:right="373"/>
              <w:rPr>
                <w:sz w:val="20"/>
              </w:rPr>
            </w:pPr>
            <w:r>
              <w:rPr>
                <w:sz w:val="20"/>
              </w:rPr>
              <w:t>İş birlikçi öğretim tekniklerine</w:t>
            </w:r>
            <w:r>
              <w:rPr>
                <w:spacing w:val="-43"/>
                <w:sz w:val="20"/>
              </w:rPr>
              <w:t xml:space="preserve"> </w:t>
            </w:r>
            <w:r>
              <w:rPr>
                <w:sz w:val="20"/>
              </w:rPr>
              <w:t>ağırlık</w:t>
            </w:r>
            <w:r>
              <w:rPr>
                <w:spacing w:val="-1"/>
                <w:sz w:val="20"/>
              </w:rPr>
              <w:t xml:space="preserve"> </w:t>
            </w:r>
            <w:r>
              <w:rPr>
                <w:sz w:val="20"/>
              </w:rPr>
              <w:t>verilmesi</w:t>
            </w:r>
          </w:p>
        </w:tc>
      </w:tr>
    </w:tbl>
    <w:p w:rsidR="009D4345" w:rsidRPr="00204BC2" w:rsidRDefault="009D4345" w:rsidP="009D4345">
      <w:pPr>
        <w:rPr>
          <w:sz w:val="20"/>
        </w:rPr>
      </w:pPr>
    </w:p>
    <w:p w:rsidR="009D4345" w:rsidRDefault="009D4345" w:rsidP="009D4345">
      <w:pPr>
        <w:rPr>
          <w:sz w:val="20"/>
        </w:rPr>
      </w:pPr>
    </w:p>
    <w:p w:rsidR="008E3989" w:rsidRDefault="008E3989" w:rsidP="009D4345">
      <w:pPr>
        <w:rPr>
          <w:sz w:val="20"/>
        </w:rPr>
      </w:pPr>
    </w:p>
    <w:p w:rsidR="008E3989" w:rsidRPr="00204BC2" w:rsidRDefault="008E3989" w:rsidP="009D4345">
      <w:pPr>
        <w:rPr>
          <w:sz w:val="20"/>
        </w:rPr>
      </w:pPr>
    </w:p>
    <w:p w:rsidR="009D4345" w:rsidRPr="00227143" w:rsidRDefault="009D4345" w:rsidP="00610E8A">
      <w:pPr>
        <w:pStyle w:val="Balk2"/>
        <w:rPr>
          <w:rFonts w:ascii="Times New Roman" w:hAnsi="Times New Roman"/>
        </w:rPr>
      </w:pPr>
      <w:bookmarkStart w:id="0" w:name="_Toc531097538"/>
      <w:r w:rsidRPr="00227143">
        <w:rPr>
          <w:rFonts w:ascii="Times New Roman" w:hAnsi="Times New Roman"/>
        </w:rPr>
        <w:t>Gelişim ve Sorun Alanları</w:t>
      </w:r>
      <w:bookmarkEnd w:id="0"/>
      <w:r w:rsidR="00610E8A">
        <w:rPr>
          <w:rFonts w:ascii="Times New Roman" w:hAnsi="Times New Roman"/>
        </w:rPr>
        <w:t xml:space="preserve"> </w:t>
      </w:r>
    </w:p>
    <w:p w:rsidR="009D4345" w:rsidRPr="00204BC2" w:rsidRDefault="009D4345" w:rsidP="009D4345">
      <w:pPr>
        <w:adjustRightInd w:val="0"/>
        <w:spacing w:line="360" w:lineRule="auto"/>
        <w:ind w:firstLine="708"/>
        <w:jc w:val="both"/>
        <w:rPr>
          <w:rFonts w:asciiTheme="majorHAnsi" w:hAnsiTheme="majorHAnsi"/>
          <w:sz w:val="24"/>
          <w:szCs w:val="24"/>
        </w:rPr>
      </w:pPr>
      <w:bookmarkStart w:id="1" w:name="_Toc416085142"/>
      <w:bookmarkStart w:id="2" w:name="_Toc529519455"/>
      <w:r w:rsidRPr="00204BC2">
        <w:rPr>
          <w:rFonts w:asciiTheme="majorHAnsi" w:hAnsiTheme="majorHAnsi"/>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9D4345" w:rsidRDefault="009D4345" w:rsidP="009D4345">
      <w:pPr>
        <w:adjustRightInd w:val="0"/>
        <w:spacing w:line="360" w:lineRule="auto"/>
        <w:ind w:firstLine="708"/>
        <w:jc w:val="both"/>
        <w:rPr>
          <w:rFonts w:asciiTheme="majorHAnsi" w:hAnsiTheme="majorHAnsi"/>
          <w:sz w:val="24"/>
          <w:szCs w:val="24"/>
        </w:rPr>
      </w:pPr>
      <w:r w:rsidRPr="00204BC2">
        <w:rPr>
          <w:rFonts w:asciiTheme="majorHAnsi" w:hAnsiTheme="majorHAnsi"/>
          <w:sz w:val="24"/>
          <w:szCs w:val="24"/>
        </w:rPr>
        <w:t xml:space="preserve">Gelişim ve sorun alanları ayrımında eğitim ve öğretim faaliyetlerine ilişkin üç temel tema olan Eğitime Erişim, Eğitimde Kalite ve kurumsal Kapasite kullanılmıştır. </w:t>
      </w:r>
      <w:proofErr w:type="gramStart"/>
      <w:r w:rsidRPr="00204BC2">
        <w:rPr>
          <w:rFonts w:asciiTheme="majorHAnsi" w:hAnsiTheme="majorHAnsi"/>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D4522" w:rsidRDefault="00BD4522" w:rsidP="009D4345">
      <w:pPr>
        <w:adjustRightInd w:val="0"/>
        <w:spacing w:line="360" w:lineRule="auto"/>
        <w:ind w:firstLine="708"/>
        <w:jc w:val="both"/>
        <w:rPr>
          <w:rFonts w:asciiTheme="majorHAnsi" w:hAnsiTheme="majorHAnsi"/>
          <w:sz w:val="24"/>
          <w:szCs w:val="24"/>
        </w:rPr>
      </w:pPr>
    </w:p>
    <w:p w:rsidR="00BD4522" w:rsidRDefault="00BD4522" w:rsidP="009D4345">
      <w:pPr>
        <w:adjustRightInd w:val="0"/>
        <w:spacing w:line="360" w:lineRule="auto"/>
        <w:ind w:firstLine="708"/>
        <w:jc w:val="both"/>
        <w:rPr>
          <w:rFonts w:asciiTheme="majorHAnsi" w:hAnsiTheme="majorHAnsi"/>
          <w:sz w:val="24"/>
          <w:szCs w:val="24"/>
        </w:rPr>
      </w:pPr>
    </w:p>
    <w:p w:rsidR="00BD4522" w:rsidRPr="00204BC2" w:rsidRDefault="00BD4522" w:rsidP="009D4345">
      <w:pPr>
        <w:adjustRightInd w:val="0"/>
        <w:spacing w:line="360" w:lineRule="auto"/>
        <w:ind w:firstLine="708"/>
        <w:jc w:val="both"/>
        <w:rPr>
          <w:rFonts w:asciiTheme="majorHAnsi" w:hAnsiTheme="majorHAnsi"/>
          <w:sz w:val="24"/>
          <w:szCs w:val="24"/>
        </w:rPr>
      </w:pPr>
    </w:p>
    <w:p w:rsidR="009D4345" w:rsidRPr="001D050A" w:rsidRDefault="009D4345" w:rsidP="009D4345">
      <w:pPr>
        <w:adjustRightInd w:val="0"/>
        <w:spacing w:line="360" w:lineRule="auto"/>
        <w:ind w:firstLine="708"/>
        <w:jc w:val="both"/>
        <w:rPr>
          <w:rFonts w:ascii="Times New Roman" w:hAnsi="Times New Roman"/>
          <w:szCs w:val="26"/>
        </w:rPr>
      </w:pPr>
    </w:p>
    <w:tbl>
      <w:tblPr>
        <w:tblW w:w="0" w:type="auto"/>
        <w:tblInd w:w="108" w:type="dxa"/>
        <w:tblLayout w:type="fixed"/>
        <w:tblLook w:val="0000" w:firstRow="0" w:lastRow="0" w:firstColumn="0" w:lastColumn="0" w:noHBand="0" w:noVBand="0"/>
      </w:tblPr>
      <w:tblGrid>
        <w:gridCol w:w="3321"/>
        <w:gridCol w:w="2792"/>
        <w:gridCol w:w="3175"/>
      </w:tblGrid>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E</w:t>
            </w:r>
            <w:r w:rsidRPr="001D050A">
              <w:rPr>
                <w:rFonts w:ascii="Times New Roman" w:hAnsi="Times New Roman"/>
                <w:b/>
                <w:bCs/>
                <w:color w:val="000000"/>
                <w:szCs w:val="26"/>
              </w:rPr>
              <w:t>ĞİTİME ERİŞİM</w:t>
            </w:r>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E</w:t>
            </w:r>
            <w:r w:rsidRPr="001D050A">
              <w:rPr>
                <w:rFonts w:ascii="Times New Roman" w:hAnsi="Times New Roman"/>
                <w:b/>
                <w:bCs/>
                <w:color w:val="000000"/>
                <w:szCs w:val="26"/>
              </w:rPr>
              <w:t>ĞİTİMDE KALİTE</w:t>
            </w: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b/>
                <w:bCs/>
                <w:color w:val="000000"/>
                <w:szCs w:val="26"/>
                <w:lang w:val="en-US"/>
              </w:rPr>
              <w:t>KURUMSAL KAPAS</w:t>
            </w:r>
            <w:r w:rsidRPr="001D050A">
              <w:rPr>
                <w:rFonts w:ascii="Times New Roman" w:hAnsi="Times New Roman"/>
                <w:b/>
                <w:bCs/>
                <w:color w:val="000000"/>
                <w:szCs w:val="26"/>
              </w:rPr>
              <w:t>İTE</w:t>
            </w:r>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Okullaşma</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Oranı</w:t>
            </w:r>
            <w:proofErr w:type="spellEnd"/>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Akademik</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Başarı</w:t>
            </w:r>
            <w:proofErr w:type="spellEnd"/>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Kurumsal</w:t>
            </w:r>
            <w:proofErr w:type="spellEnd"/>
            <w:r w:rsidRPr="001D050A">
              <w:rPr>
                <w:rFonts w:ascii="Times New Roman" w:hAnsi="Times New Roman"/>
                <w:color w:val="000000"/>
                <w:szCs w:val="26"/>
                <w:lang w:val="en-US"/>
              </w:rPr>
              <w:t xml:space="preserve"> </w:t>
            </w:r>
            <w:r w:rsidRPr="001D050A">
              <w:rPr>
                <w:rFonts w:ascii="Times New Roman" w:hAnsi="Times New Roman"/>
                <w:color w:val="000000"/>
                <w:szCs w:val="26"/>
              </w:rPr>
              <w:t>İletişim</w:t>
            </w:r>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Okula</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Devam</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Devams</w:t>
            </w:r>
            <w:r w:rsidRPr="001D050A">
              <w:rPr>
                <w:rFonts w:ascii="Times New Roman" w:hAnsi="Times New Roman"/>
                <w:color w:val="000000"/>
                <w:szCs w:val="26"/>
              </w:rPr>
              <w:t>ızlık</w:t>
            </w:r>
            <w:proofErr w:type="spellEnd"/>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Sosyal</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Kültürel</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ve</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Fiziksel</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Gelişim</w:t>
            </w:r>
            <w:proofErr w:type="spellEnd"/>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Kurumsal</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Yönetim</w:t>
            </w:r>
            <w:proofErr w:type="spellEnd"/>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Okula</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Uyum</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Oryantasyon</w:t>
            </w:r>
            <w:proofErr w:type="spellEnd"/>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S</w:t>
            </w:r>
            <w:proofErr w:type="spellStart"/>
            <w:r w:rsidRPr="001D050A">
              <w:rPr>
                <w:rFonts w:ascii="Times New Roman" w:hAnsi="Times New Roman"/>
                <w:color w:val="000000"/>
                <w:szCs w:val="26"/>
              </w:rPr>
              <w:t>ınıf</w:t>
            </w:r>
            <w:proofErr w:type="spellEnd"/>
            <w:r w:rsidRPr="001D050A">
              <w:rPr>
                <w:rFonts w:ascii="Times New Roman" w:hAnsi="Times New Roman"/>
                <w:color w:val="000000"/>
                <w:szCs w:val="26"/>
              </w:rPr>
              <w:t xml:space="preserve"> Tekrarı</w:t>
            </w: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Bina</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ve</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Yerleşke</w:t>
            </w:r>
            <w:proofErr w:type="spellEnd"/>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Özel</w:t>
            </w:r>
            <w:proofErr w:type="spellEnd"/>
            <w:r w:rsidRPr="001D050A">
              <w:rPr>
                <w:rFonts w:ascii="Times New Roman" w:hAnsi="Times New Roman"/>
                <w:color w:val="000000"/>
                <w:szCs w:val="26"/>
                <w:lang w:val="en-US"/>
              </w:rPr>
              <w:t xml:space="preserve"> E</w:t>
            </w:r>
            <w:proofErr w:type="spellStart"/>
            <w:r w:rsidRPr="001D050A">
              <w:rPr>
                <w:rFonts w:ascii="Times New Roman" w:hAnsi="Times New Roman"/>
                <w:color w:val="000000"/>
                <w:szCs w:val="26"/>
              </w:rPr>
              <w:t>ğitime</w:t>
            </w:r>
            <w:proofErr w:type="spellEnd"/>
            <w:r w:rsidRPr="001D050A">
              <w:rPr>
                <w:rFonts w:ascii="Times New Roman" w:hAnsi="Times New Roman"/>
                <w:color w:val="000000"/>
                <w:szCs w:val="26"/>
              </w:rPr>
              <w:t xml:space="preserve"> İhtiyaç Duyan Bireyler</w:t>
            </w:r>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rPr>
                <w:rFonts w:ascii="Times New Roman" w:hAnsi="Times New Roman"/>
                <w:szCs w:val="26"/>
                <w:lang w:val="en-US"/>
              </w:rPr>
            </w:pPr>
            <w:r w:rsidRPr="001D050A">
              <w:rPr>
                <w:rFonts w:ascii="Times New Roman" w:hAnsi="Times New Roman"/>
                <w:color w:val="000000"/>
                <w:szCs w:val="26"/>
              </w:rPr>
              <w:t>İstihdam Edilebilirlik ve Yönlendirme</w:t>
            </w: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Donan</w:t>
            </w:r>
            <w:r w:rsidRPr="001D050A">
              <w:rPr>
                <w:rFonts w:ascii="Times New Roman" w:hAnsi="Times New Roman"/>
                <w:color w:val="000000"/>
                <w:szCs w:val="26"/>
              </w:rPr>
              <w:t>ım</w:t>
            </w:r>
            <w:proofErr w:type="spellEnd"/>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Yabanc</w:t>
            </w:r>
            <w:proofErr w:type="spellEnd"/>
            <w:r w:rsidRPr="001D050A">
              <w:rPr>
                <w:rFonts w:ascii="Times New Roman" w:hAnsi="Times New Roman"/>
                <w:color w:val="000000"/>
                <w:szCs w:val="26"/>
              </w:rPr>
              <w:t>ı Öğrenciler</w:t>
            </w:r>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Ö</w:t>
            </w:r>
            <w:proofErr w:type="spellStart"/>
            <w:r w:rsidRPr="001D050A">
              <w:rPr>
                <w:rFonts w:ascii="Times New Roman" w:hAnsi="Times New Roman"/>
                <w:color w:val="000000"/>
                <w:szCs w:val="26"/>
              </w:rPr>
              <w:t>ğretim</w:t>
            </w:r>
            <w:proofErr w:type="spellEnd"/>
            <w:r w:rsidRPr="001D050A">
              <w:rPr>
                <w:rFonts w:ascii="Times New Roman" w:hAnsi="Times New Roman"/>
                <w:color w:val="000000"/>
                <w:szCs w:val="26"/>
              </w:rPr>
              <w:t xml:space="preserve"> Yöntemleri</w:t>
            </w: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Temizlik</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Hijyen</w:t>
            </w:r>
            <w:proofErr w:type="spellEnd"/>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color w:val="000000"/>
                <w:szCs w:val="26"/>
                <w:lang w:val="en-US"/>
              </w:rPr>
              <w:t xml:space="preserve">Hayat </w:t>
            </w:r>
            <w:proofErr w:type="spellStart"/>
            <w:r w:rsidRPr="001D050A">
              <w:rPr>
                <w:rFonts w:ascii="Times New Roman" w:hAnsi="Times New Roman"/>
                <w:color w:val="000000"/>
                <w:szCs w:val="26"/>
                <w:lang w:val="en-US"/>
              </w:rPr>
              <w:t>boyu</w:t>
            </w:r>
            <w:proofErr w:type="spellEnd"/>
            <w:r w:rsidRPr="001D050A">
              <w:rPr>
                <w:rFonts w:ascii="Times New Roman" w:hAnsi="Times New Roman"/>
                <w:color w:val="000000"/>
                <w:szCs w:val="26"/>
                <w:lang w:val="en-US"/>
              </w:rPr>
              <w:t xml:space="preserve"> Ö</w:t>
            </w:r>
            <w:proofErr w:type="spellStart"/>
            <w:r w:rsidRPr="001D050A">
              <w:rPr>
                <w:rFonts w:ascii="Times New Roman" w:hAnsi="Times New Roman"/>
                <w:color w:val="000000"/>
                <w:szCs w:val="26"/>
              </w:rPr>
              <w:t>ğrenme</w:t>
            </w:r>
            <w:proofErr w:type="spellEnd"/>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Ders</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araç</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gereçleri</w:t>
            </w:r>
            <w:proofErr w:type="spellEnd"/>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color w:val="000000"/>
                <w:szCs w:val="26"/>
              </w:rPr>
              <w:t>İş Güvenliği,    Okul Güvenliği</w:t>
            </w:r>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Kütüphane</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kullan</w:t>
            </w:r>
            <w:r w:rsidRPr="001D050A">
              <w:rPr>
                <w:rFonts w:ascii="Times New Roman" w:hAnsi="Times New Roman"/>
                <w:color w:val="000000"/>
                <w:szCs w:val="26"/>
              </w:rPr>
              <w:t>ımı</w:t>
            </w:r>
            <w:proofErr w:type="spellEnd"/>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roofErr w:type="spellStart"/>
            <w:r w:rsidRPr="001D050A">
              <w:rPr>
                <w:rFonts w:ascii="Times New Roman" w:hAnsi="Times New Roman"/>
                <w:color w:val="000000"/>
                <w:szCs w:val="26"/>
                <w:lang w:val="en-US"/>
              </w:rPr>
              <w:t>Taşıma</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ve</w:t>
            </w:r>
            <w:proofErr w:type="spellEnd"/>
            <w:r w:rsidRPr="001D050A">
              <w:rPr>
                <w:rFonts w:ascii="Times New Roman" w:hAnsi="Times New Roman"/>
                <w:color w:val="000000"/>
                <w:szCs w:val="26"/>
                <w:lang w:val="en-US"/>
              </w:rPr>
              <w:t xml:space="preserve"> </w:t>
            </w:r>
            <w:proofErr w:type="spellStart"/>
            <w:r w:rsidRPr="001D050A">
              <w:rPr>
                <w:rFonts w:ascii="Times New Roman" w:hAnsi="Times New Roman"/>
                <w:color w:val="000000"/>
                <w:szCs w:val="26"/>
                <w:lang w:val="en-US"/>
              </w:rPr>
              <w:t>servis</w:t>
            </w:r>
            <w:proofErr w:type="spellEnd"/>
          </w:p>
        </w:tc>
      </w:tr>
      <w:tr w:rsidR="009D4345" w:rsidRPr="001D050A" w:rsidTr="008E3989">
        <w:trPr>
          <w:trHeight w:val="1"/>
        </w:trPr>
        <w:tc>
          <w:tcPr>
            <w:tcW w:w="3321"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
        </w:tc>
        <w:tc>
          <w:tcPr>
            <w:tcW w:w="2792"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p>
        </w:tc>
        <w:tc>
          <w:tcPr>
            <w:tcW w:w="3175" w:type="dxa"/>
            <w:tcBorders>
              <w:top w:val="single" w:sz="3" w:space="0" w:color="000000"/>
              <w:left w:val="single" w:sz="3" w:space="0" w:color="000000"/>
              <w:bottom w:val="single" w:sz="3" w:space="0" w:color="000000"/>
              <w:right w:val="single" w:sz="3" w:space="0" w:color="000000"/>
            </w:tcBorders>
          </w:tcPr>
          <w:p w:rsidR="009D4345" w:rsidRPr="001D050A" w:rsidRDefault="009D4345" w:rsidP="008E3989">
            <w:pPr>
              <w:adjustRightInd w:val="0"/>
              <w:spacing w:line="360" w:lineRule="auto"/>
              <w:jc w:val="both"/>
              <w:rPr>
                <w:rFonts w:ascii="Times New Roman" w:hAnsi="Times New Roman"/>
                <w:szCs w:val="26"/>
                <w:lang w:val="en-US"/>
              </w:rPr>
            </w:pPr>
            <w:r w:rsidRPr="001D050A">
              <w:rPr>
                <w:rFonts w:ascii="Times New Roman" w:hAnsi="Times New Roman"/>
                <w:color w:val="000000"/>
                <w:szCs w:val="26"/>
              </w:rPr>
              <w:t>İnsan kaynakları</w:t>
            </w:r>
          </w:p>
        </w:tc>
      </w:tr>
    </w:tbl>
    <w:p w:rsidR="009D4345" w:rsidRPr="00FD1924" w:rsidRDefault="009D4345" w:rsidP="009D4345">
      <w:pPr>
        <w:adjustRightInd w:val="0"/>
        <w:spacing w:line="276" w:lineRule="auto"/>
        <w:ind w:firstLine="708"/>
        <w:jc w:val="both"/>
        <w:rPr>
          <w:rFonts w:ascii="Calibri" w:hAnsi="Calibri" w:cs="Calibri"/>
          <w:color w:val="FF0000"/>
          <w:sz w:val="26"/>
          <w:szCs w:val="26"/>
          <w:lang w:val="en-US"/>
        </w:rPr>
      </w:pPr>
    </w:p>
    <w:p w:rsidR="009D4345" w:rsidRPr="00FD1924" w:rsidRDefault="009D4345" w:rsidP="009D4345">
      <w:pPr>
        <w:adjustRightInd w:val="0"/>
        <w:spacing w:line="276" w:lineRule="auto"/>
        <w:ind w:firstLine="708"/>
        <w:jc w:val="both"/>
        <w:rPr>
          <w:rFonts w:ascii="Calibri" w:hAnsi="Calibri" w:cs="Calibri"/>
          <w:color w:val="FF0000"/>
          <w:sz w:val="26"/>
          <w:szCs w:val="26"/>
          <w:lang w:val="en-US"/>
        </w:rPr>
      </w:pPr>
    </w:p>
    <w:p w:rsidR="009D4345" w:rsidRDefault="009D4345" w:rsidP="009D4345">
      <w:pPr>
        <w:adjustRightInd w:val="0"/>
        <w:spacing w:line="276" w:lineRule="auto"/>
        <w:ind w:firstLine="708"/>
        <w:jc w:val="both"/>
        <w:rPr>
          <w:rFonts w:ascii="Calibri" w:hAnsi="Calibri" w:cs="Calibri"/>
          <w:color w:val="FF0000"/>
          <w:sz w:val="26"/>
          <w:szCs w:val="26"/>
          <w:lang w:val="en-US"/>
        </w:rPr>
      </w:pPr>
    </w:p>
    <w:p w:rsidR="00BD4522" w:rsidRDefault="00BD4522" w:rsidP="009D4345">
      <w:pPr>
        <w:adjustRightInd w:val="0"/>
        <w:spacing w:line="276" w:lineRule="auto"/>
        <w:ind w:firstLine="708"/>
        <w:jc w:val="both"/>
        <w:rPr>
          <w:rFonts w:ascii="Calibri" w:hAnsi="Calibri" w:cs="Calibri"/>
          <w:color w:val="FF0000"/>
          <w:sz w:val="26"/>
          <w:szCs w:val="26"/>
          <w:lang w:val="en-US"/>
        </w:rPr>
      </w:pPr>
    </w:p>
    <w:p w:rsidR="00BD4522" w:rsidRPr="00FD1924" w:rsidRDefault="00BD4522" w:rsidP="009D4345">
      <w:pPr>
        <w:adjustRightInd w:val="0"/>
        <w:spacing w:line="276" w:lineRule="auto"/>
        <w:ind w:firstLine="708"/>
        <w:jc w:val="both"/>
        <w:rPr>
          <w:rFonts w:ascii="Calibri" w:hAnsi="Calibri" w:cs="Calibri"/>
          <w:color w:val="FF0000"/>
          <w:sz w:val="26"/>
          <w:szCs w:val="26"/>
          <w:lang w:val="en-US"/>
        </w:rPr>
      </w:pPr>
    </w:p>
    <w:tbl>
      <w:tblPr>
        <w:tblW w:w="0" w:type="auto"/>
        <w:tblInd w:w="108" w:type="dxa"/>
        <w:tblLayout w:type="fixed"/>
        <w:tblLook w:val="0000" w:firstRow="0" w:lastRow="0" w:firstColumn="0" w:lastColumn="0" w:noHBand="0" w:noVBand="0"/>
      </w:tblPr>
      <w:tblGrid>
        <w:gridCol w:w="820"/>
        <w:gridCol w:w="8786"/>
      </w:tblGrid>
      <w:tr w:rsidR="009D4345" w:rsidRPr="00FD1924" w:rsidTr="008E3989">
        <w:trPr>
          <w:trHeight w:val="300"/>
        </w:trPr>
        <w:tc>
          <w:tcPr>
            <w:tcW w:w="960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Tahoma" w:hAnsi="Tahoma" w:cs="Tahoma"/>
                <w:b/>
                <w:bCs/>
                <w:color w:val="000000"/>
                <w:sz w:val="26"/>
                <w:szCs w:val="26"/>
                <w:lang w:val="en-US"/>
              </w:rPr>
            </w:pPr>
          </w:p>
          <w:p w:rsidR="009D4345" w:rsidRPr="00FD1924" w:rsidRDefault="009D4345" w:rsidP="008E3989">
            <w:pPr>
              <w:adjustRightInd w:val="0"/>
              <w:rPr>
                <w:rFonts w:ascii="Calibri" w:hAnsi="Calibri" w:cs="Calibri"/>
                <w:sz w:val="26"/>
                <w:szCs w:val="26"/>
                <w:lang w:val="en-US"/>
              </w:rPr>
            </w:pPr>
            <w:r w:rsidRPr="00FD1924">
              <w:rPr>
                <w:rFonts w:ascii="Tahoma" w:hAnsi="Tahoma" w:cs="Tahoma"/>
                <w:b/>
                <w:bCs/>
                <w:color w:val="000000"/>
                <w:sz w:val="26"/>
                <w:szCs w:val="26"/>
                <w:lang w:val="en-US"/>
              </w:rPr>
              <w:t>1.TEMA: E</w:t>
            </w:r>
            <w:r w:rsidRPr="00FD1924">
              <w:rPr>
                <w:rFonts w:ascii="Tahoma" w:hAnsi="Tahoma" w:cs="Tahoma"/>
                <w:b/>
                <w:bCs/>
                <w:color w:val="000000"/>
                <w:sz w:val="26"/>
                <w:szCs w:val="26"/>
              </w:rPr>
              <w:t>ĞİTİM VE ÖĞRETİME ERİŞİM</w:t>
            </w:r>
          </w:p>
        </w:tc>
      </w:tr>
      <w:tr w:rsidR="009D4345" w:rsidRPr="00FD1924" w:rsidTr="008E3989">
        <w:trPr>
          <w:trHeight w:val="54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Ö</w:t>
            </w:r>
            <w:proofErr w:type="spellStart"/>
            <w:r w:rsidRPr="00FD1924">
              <w:rPr>
                <w:rFonts w:ascii="Calibri" w:hAnsi="Calibri" w:cs="Calibri"/>
                <w:color w:val="000000"/>
                <w:sz w:val="26"/>
                <w:szCs w:val="26"/>
              </w:rPr>
              <w:t>ğrenciler</w:t>
            </w:r>
            <w:proofErr w:type="spellEnd"/>
            <w:r w:rsidRPr="00FD1924">
              <w:rPr>
                <w:rFonts w:ascii="Calibri" w:hAnsi="Calibri" w:cs="Calibri"/>
                <w:color w:val="000000"/>
                <w:sz w:val="26"/>
                <w:szCs w:val="26"/>
              </w:rPr>
              <w:t xml:space="preserve"> teknolojik aletlere istedikleri zaman ulaşabilmektedir.</w:t>
            </w:r>
          </w:p>
        </w:tc>
      </w:tr>
      <w:tr w:rsidR="009D4345" w:rsidRPr="00FD1924" w:rsidTr="008E3989">
        <w:trPr>
          <w:trHeight w:val="563"/>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Kütüphanemiz</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sürekli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aç</w:t>
            </w:r>
            <w:r w:rsidRPr="00FD1924">
              <w:rPr>
                <w:rFonts w:ascii="Calibri" w:hAnsi="Calibri" w:cs="Calibri"/>
                <w:color w:val="000000"/>
                <w:sz w:val="26"/>
                <w:szCs w:val="26"/>
              </w:rPr>
              <w:t>ıktır</w:t>
            </w:r>
            <w:proofErr w:type="spellEnd"/>
            <w:r w:rsidRPr="00FD1924">
              <w:rPr>
                <w:rFonts w:ascii="Calibri" w:hAnsi="Calibri" w:cs="Calibri"/>
                <w:color w:val="000000"/>
                <w:sz w:val="26"/>
                <w:szCs w:val="26"/>
              </w:rPr>
              <w:t>.</w:t>
            </w:r>
          </w:p>
        </w:tc>
      </w:tr>
      <w:tr w:rsidR="009D4345" w:rsidRPr="00FD1924" w:rsidTr="008E3989">
        <w:trPr>
          <w:trHeight w:val="41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Okula</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uyum</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oryantasyon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için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sürekli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sportif</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kültürel</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çal</w:t>
            </w:r>
            <w:r w:rsidRPr="00FD1924">
              <w:rPr>
                <w:rFonts w:ascii="Calibri" w:hAnsi="Calibri" w:cs="Calibri"/>
                <w:color w:val="000000"/>
                <w:sz w:val="26"/>
                <w:szCs w:val="26"/>
              </w:rPr>
              <w:t>ışmalar</w:t>
            </w:r>
            <w:proofErr w:type="spellEnd"/>
            <w:r w:rsidRPr="00FD1924">
              <w:rPr>
                <w:rFonts w:ascii="Calibri" w:hAnsi="Calibri" w:cs="Calibri"/>
                <w:color w:val="000000"/>
                <w:sz w:val="26"/>
                <w:szCs w:val="26"/>
              </w:rPr>
              <w:t xml:space="preserve"> yapılmaktadır</w:t>
            </w:r>
          </w:p>
        </w:tc>
      </w:tr>
      <w:tr w:rsidR="009D4345" w:rsidRPr="00FD1924" w:rsidTr="008E3989">
        <w:trPr>
          <w:trHeight w:val="4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 xml:space="preserve">%1 </w:t>
            </w:r>
            <w:proofErr w:type="spellStart"/>
            <w:r w:rsidRPr="00FD1924">
              <w:rPr>
                <w:rFonts w:ascii="Calibri" w:hAnsi="Calibri" w:cs="Calibri"/>
                <w:color w:val="000000"/>
                <w:sz w:val="26"/>
                <w:szCs w:val="26"/>
                <w:lang w:val="en-US"/>
              </w:rPr>
              <w:t>devams</w:t>
            </w:r>
            <w:r w:rsidRPr="00FD1924">
              <w:rPr>
                <w:rFonts w:ascii="Calibri" w:hAnsi="Calibri" w:cs="Calibri"/>
                <w:color w:val="000000"/>
                <w:sz w:val="26"/>
                <w:szCs w:val="26"/>
              </w:rPr>
              <w:t>ızlık</w:t>
            </w:r>
            <w:proofErr w:type="spellEnd"/>
            <w:r w:rsidRPr="00FD1924">
              <w:rPr>
                <w:rFonts w:ascii="Calibri" w:hAnsi="Calibri" w:cs="Calibri"/>
                <w:color w:val="000000"/>
                <w:sz w:val="26"/>
                <w:szCs w:val="26"/>
              </w:rPr>
              <w:t xml:space="preserve"> oranı</w:t>
            </w:r>
          </w:p>
        </w:tc>
      </w:tr>
      <w:tr w:rsidR="009D4345" w:rsidRPr="00FD1924" w:rsidTr="008E3989">
        <w:trPr>
          <w:trHeight w:val="330"/>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Yeni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gelen</w:t>
            </w:r>
            <w:proofErr w:type="spellEnd"/>
            <w:r w:rsidRPr="00FD1924">
              <w:rPr>
                <w:rFonts w:ascii="Calibri" w:hAnsi="Calibri" w:cs="Calibri"/>
                <w:color w:val="000000"/>
                <w:sz w:val="26"/>
                <w:szCs w:val="26"/>
                <w:lang w:val="en-US"/>
              </w:rPr>
              <w:t xml:space="preserve"> ö</w:t>
            </w:r>
            <w:proofErr w:type="spellStart"/>
            <w:r w:rsidRPr="00FD1924">
              <w:rPr>
                <w:rFonts w:ascii="Calibri" w:hAnsi="Calibri" w:cs="Calibri"/>
                <w:color w:val="000000"/>
                <w:sz w:val="26"/>
                <w:szCs w:val="26"/>
              </w:rPr>
              <w:t>ğrencilerin</w:t>
            </w:r>
            <w:proofErr w:type="spellEnd"/>
            <w:r w:rsidRPr="00FD1924">
              <w:rPr>
                <w:rFonts w:ascii="Calibri" w:hAnsi="Calibri" w:cs="Calibri"/>
                <w:color w:val="000000"/>
                <w:sz w:val="26"/>
                <w:szCs w:val="26"/>
              </w:rPr>
              <w:t xml:space="preserve"> uyum sorunu yaşamamaları için tam bir bütünlük halinde hareket edilmektedir. Oryantasyon ve uyum programı kapsamında rehberlik hizmetleri yürütülmektedir.</w:t>
            </w:r>
          </w:p>
        </w:tc>
      </w:tr>
      <w:tr w:rsidR="009D4345" w:rsidRPr="00FD1924" w:rsidTr="008E3989">
        <w:trPr>
          <w:trHeight w:val="5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6</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 xml:space="preserve">% 100 </w:t>
            </w:r>
            <w:proofErr w:type="spellStart"/>
            <w:r w:rsidRPr="00FD1924">
              <w:rPr>
                <w:rFonts w:ascii="Calibri" w:hAnsi="Calibri" w:cs="Calibri"/>
                <w:color w:val="000000"/>
                <w:sz w:val="26"/>
                <w:szCs w:val="26"/>
                <w:lang w:val="en-US"/>
              </w:rPr>
              <w:t>okullaşma</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oranı</w:t>
            </w:r>
            <w:proofErr w:type="spellEnd"/>
          </w:p>
        </w:tc>
      </w:tr>
      <w:tr w:rsidR="009D4345" w:rsidRPr="00FD1924" w:rsidTr="008E3989">
        <w:trPr>
          <w:trHeight w:val="41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7</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Fotokopi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benzeri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kaynaklardan</w:t>
            </w:r>
            <w:proofErr w:type="spellEnd"/>
            <w:r w:rsidRPr="00FD1924">
              <w:rPr>
                <w:rFonts w:ascii="Calibri" w:hAnsi="Calibri" w:cs="Calibri"/>
                <w:color w:val="000000"/>
                <w:sz w:val="26"/>
                <w:szCs w:val="26"/>
                <w:lang w:val="en-US"/>
              </w:rPr>
              <w:t xml:space="preserve"> s</w:t>
            </w:r>
            <w:proofErr w:type="spellStart"/>
            <w:r w:rsidRPr="00FD1924">
              <w:rPr>
                <w:rFonts w:ascii="Calibri" w:hAnsi="Calibri" w:cs="Calibri"/>
                <w:color w:val="000000"/>
                <w:sz w:val="26"/>
                <w:szCs w:val="26"/>
              </w:rPr>
              <w:t>ınırsız</w:t>
            </w:r>
            <w:proofErr w:type="spellEnd"/>
            <w:r w:rsidRPr="00FD1924">
              <w:rPr>
                <w:rFonts w:ascii="Calibri" w:hAnsi="Calibri" w:cs="Calibri"/>
                <w:color w:val="000000"/>
                <w:sz w:val="26"/>
                <w:szCs w:val="26"/>
              </w:rPr>
              <w:t xml:space="preserve"> faydalanılmaktadır.</w:t>
            </w:r>
          </w:p>
        </w:tc>
      </w:tr>
      <w:tr w:rsidR="009D4345" w:rsidRPr="00FD1924" w:rsidTr="008E3989">
        <w:trPr>
          <w:trHeight w:val="421"/>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8</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Ö</w:t>
            </w:r>
            <w:proofErr w:type="spellStart"/>
            <w:r w:rsidRPr="00FD1924">
              <w:rPr>
                <w:rFonts w:ascii="Calibri" w:hAnsi="Calibri" w:cs="Calibri"/>
                <w:color w:val="000000"/>
                <w:sz w:val="26"/>
                <w:szCs w:val="26"/>
              </w:rPr>
              <w:t>ğrencilerin</w:t>
            </w:r>
            <w:proofErr w:type="spellEnd"/>
            <w:r w:rsidRPr="00FD1924">
              <w:rPr>
                <w:rFonts w:ascii="Calibri" w:hAnsi="Calibri" w:cs="Calibri"/>
                <w:color w:val="000000"/>
                <w:sz w:val="26"/>
                <w:szCs w:val="26"/>
              </w:rPr>
              <w:t xml:space="preserve"> eğitim ve öğretim adına eksikleri anında karşılanmaktadır.</w:t>
            </w:r>
          </w:p>
        </w:tc>
      </w:tr>
      <w:tr w:rsidR="009D4345" w:rsidRPr="00FD1924" w:rsidTr="008E3989">
        <w:trPr>
          <w:trHeight w:val="555"/>
        </w:trPr>
        <w:tc>
          <w:tcPr>
            <w:tcW w:w="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9</w:t>
            </w:r>
          </w:p>
        </w:tc>
        <w:tc>
          <w:tcPr>
            <w:tcW w:w="8786"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D4345" w:rsidRPr="00FD1924" w:rsidRDefault="009D4345" w:rsidP="008E3989">
            <w:pPr>
              <w:adjustRightInd w:val="0"/>
              <w:spacing w:after="200"/>
              <w:rPr>
                <w:rFonts w:ascii="Calibri" w:hAnsi="Calibri" w:cs="Calibri"/>
                <w:sz w:val="26"/>
                <w:szCs w:val="26"/>
                <w:lang w:val="en-US"/>
              </w:rPr>
            </w:pPr>
            <w:proofErr w:type="spellStart"/>
            <w:r w:rsidRPr="00FD1924">
              <w:rPr>
                <w:rFonts w:ascii="Times New Roman" w:hAnsi="Times New Roman"/>
                <w:sz w:val="26"/>
                <w:szCs w:val="26"/>
                <w:lang w:val="en-US"/>
              </w:rPr>
              <w:t>Velilerin</w:t>
            </w:r>
            <w:proofErr w:type="spellEnd"/>
            <w:r w:rsidRPr="00FD1924">
              <w:rPr>
                <w:rFonts w:ascii="Times New Roman" w:hAnsi="Times New Roman"/>
                <w:sz w:val="26"/>
                <w:szCs w:val="26"/>
                <w:lang w:val="en-US"/>
              </w:rPr>
              <w:t xml:space="preserve"> </w:t>
            </w:r>
            <w:proofErr w:type="spellStart"/>
            <w:r w:rsidRPr="00FD1924">
              <w:rPr>
                <w:rFonts w:ascii="Times New Roman" w:hAnsi="Times New Roman"/>
                <w:sz w:val="26"/>
                <w:szCs w:val="26"/>
                <w:lang w:val="en-US"/>
              </w:rPr>
              <w:t>e</w:t>
            </w:r>
            <w:r w:rsidRPr="00FD1924">
              <w:rPr>
                <w:rFonts w:ascii="Times New Roman" w:hAnsi="Times New Roman"/>
                <w:spacing w:val="1"/>
                <w:sz w:val="26"/>
                <w:szCs w:val="26"/>
                <w:lang w:val="en-US"/>
              </w:rPr>
              <w:t>k</w:t>
            </w:r>
            <w:r w:rsidRPr="00FD1924">
              <w:rPr>
                <w:rFonts w:ascii="Times New Roman" w:hAnsi="Times New Roman"/>
                <w:sz w:val="26"/>
                <w:szCs w:val="26"/>
                <w:lang w:val="en-US"/>
              </w:rPr>
              <w:t>onomik</w:t>
            </w:r>
            <w:proofErr w:type="spellEnd"/>
            <w:r w:rsidRPr="00FD1924">
              <w:rPr>
                <w:rFonts w:ascii="Times New Roman" w:hAnsi="Times New Roman"/>
                <w:sz w:val="26"/>
                <w:szCs w:val="26"/>
                <w:lang w:val="en-US"/>
              </w:rPr>
              <w:t xml:space="preserve"> </w:t>
            </w:r>
            <w:proofErr w:type="spellStart"/>
            <w:r w:rsidRPr="00FD1924">
              <w:rPr>
                <w:rFonts w:ascii="Times New Roman" w:hAnsi="Times New Roman"/>
                <w:sz w:val="26"/>
                <w:szCs w:val="26"/>
                <w:lang w:val="en-US"/>
              </w:rPr>
              <w:t>durumunun</w:t>
            </w:r>
            <w:proofErr w:type="spellEnd"/>
            <w:r w:rsidRPr="00FD1924">
              <w:rPr>
                <w:rFonts w:ascii="Times New Roman" w:hAnsi="Times New Roman"/>
                <w:sz w:val="26"/>
                <w:szCs w:val="26"/>
                <w:lang w:val="en-US"/>
              </w:rPr>
              <w:t xml:space="preserve"> </w:t>
            </w:r>
            <w:proofErr w:type="spellStart"/>
            <w:r w:rsidRPr="00FD1924">
              <w:rPr>
                <w:rFonts w:ascii="Times New Roman" w:hAnsi="Times New Roman"/>
                <w:sz w:val="26"/>
                <w:szCs w:val="26"/>
                <w:lang w:val="en-US"/>
              </w:rPr>
              <w:t>d</w:t>
            </w:r>
            <w:r w:rsidRPr="00FD1924">
              <w:rPr>
                <w:rFonts w:ascii="Times New Roman" w:hAnsi="Times New Roman"/>
                <w:spacing w:val="2"/>
                <w:sz w:val="26"/>
                <w:szCs w:val="26"/>
                <w:lang w:val="en-US"/>
              </w:rPr>
              <w:t>ü</w:t>
            </w:r>
            <w:r w:rsidRPr="00FD1924">
              <w:rPr>
                <w:rFonts w:ascii="Times New Roman" w:hAnsi="Times New Roman"/>
                <w:sz w:val="26"/>
                <w:szCs w:val="26"/>
                <w:lang w:val="en-US"/>
              </w:rPr>
              <w:t>şük</w:t>
            </w:r>
            <w:proofErr w:type="spellEnd"/>
            <w:r w:rsidRPr="00FD1924">
              <w:rPr>
                <w:rFonts w:ascii="Times New Roman" w:hAnsi="Times New Roman"/>
                <w:sz w:val="26"/>
                <w:szCs w:val="26"/>
                <w:lang w:val="en-US"/>
              </w:rPr>
              <w:t xml:space="preserve"> </w:t>
            </w:r>
            <w:proofErr w:type="spellStart"/>
            <w:r w:rsidRPr="00FD1924">
              <w:rPr>
                <w:rFonts w:ascii="Times New Roman" w:hAnsi="Times New Roman"/>
                <w:sz w:val="26"/>
                <w:szCs w:val="26"/>
                <w:lang w:val="en-US"/>
              </w:rPr>
              <w:t>olması</w:t>
            </w:r>
            <w:proofErr w:type="spellEnd"/>
          </w:p>
        </w:tc>
      </w:tr>
    </w:tbl>
    <w:p w:rsidR="009D4345" w:rsidRDefault="009D4345" w:rsidP="009D4345">
      <w:pPr>
        <w:adjustRightInd w:val="0"/>
        <w:spacing w:after="200" w:line="276" w:lineRule="auto"/>
        <w:rPr>
          <w:rFonts w:ascii="Calibri" w:hAnsi="Calibri" w:cs="Calibri"/>
          <w:sz w:val="26"/>
          <w:szCs w:val="26"/>
          <w:lang w:val="en-US"/>
        </w:rPr>
      </w:pPr>
    </w:p>
    <w:p w:rsidR="009D4345" w:rsidRDefault="009D4345" w:rsidP="009D4345">
      <w:pPr>
        <w:adjustRightInd w:val="0"/>
        <w:spacing w:after="200" w:line="276" w:lineRule="auto"/>
        <w:rPr>
          <w:rFonts w:ascii="Calibri" w:hAnsi="Calibri" w:cs="Calibri"/>
          <w:sz w:val="26"/>
          <w:szCs w:val="26"/>
          <w:lang w:val="en-US"/>
        </w:rPr>
      </w:pPr>
    </w:p>
    <w:p w:rsidR="00BD4522" w:rsidRDefault="00BD4522" w:rsidP="009D4345">
      <w:pPr>
        <w:adjustRightInd w:val="0"/>
        <w:spacing w:after="200" w:line="276" w:lineRule="auto"/>
        <w:rPr>
          <w:rFonts w:ascii="Calibri" w:hAnsi="Calibri" w:cs="Calibri"/>
          <w:sz w:val="26"/>
          <w:szCs w:val="26"/>
          <w:lang w:val="en-US"/>
        </w:rPr>
      </w:pPr>
    </w:p>
    <w:p w:rsidR="009D4345" w:rsidRPr="00FD1924" w:rsidRDefault="009D4345" w:rsidP="009D4345">
      <w:pPr>
        <w:adjustRightInd w:val="0"/>
        <w:spacing w:after="200" w:line="276" w:lineRule="auto"/>
        <w:rPr>
          <w:rFonts w:ascii="Calibri" w:hAnsi="Calibri" w:cs="Calibri"/>
          <w:sz w:val="26"/>
          <w:szCs w:val="26"/>
          <w:lang w:val="en-US"/>
        </w:rPr>
      </w:pPr>
    </w:p>
    <w:tbl>
      <w:tblPr>
        <w:tblW w:w="0" w:type="auto"/>
        <w:tblInd w:w="108" w:type="dxa"/>
        <w:tblLayout w:type="fixed"/>
        <w:tblLook w:val="0000" w:firstRow="0" w:lastRow="0" w:firstColumn="0" w:lastColumn="0" w:noHBand="0" w:noVBand="0"/>
      </w:tblPr>
      <w:tblGrid>
        <w:gridCol w:w="1151"/>
        <w:gridCol w:w="7943"/>
      </w:tblGrid>
      <w:tr w:rsidR="009D4345" w:rsidRPr="00FD1924" w:rsidTr="008E3989">
        <w:trPr>
          <w:trHeight w:val="773"/>
        </w:trPr>
        <w:tc>
          <w:tcPr>
            <w:tcW w:w="909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b/>
                <w:bCs/>
                <w:color w:val="000000"/>
                <w:sz w:val="26"/>
                <w:szCs w:val="26"/>
                <w:lang w:val="en-US"/>
              </w:rPr>
              <w:lastRenderedPageBreak/>
              <w:t>2.TEMA: E</w:t>
            </w:r>
            <w:r w:rsidRPr="00FD1924">
              <w:rPr>
                <w:rFonts w:ascii="Calibri" w:hAnsi="Calibri" w:cs="Calibri"/>
                <w:b/>
                <w:bCs/>
                <w:color w:val="000000"/>
                <w:sz w:val="26"/>
                <w:szCs w:val="26"/>
              </w:rPr>
              <w:t>ĞİTİM VE ÖĞRETİMDE KALİTE</w:t>
            </w:r>
          </w:p>
        </w:tc>
      </w:tr>
      <w:tr w:rsidR="009D4345" w:rsidRPr="00FD1924" w:rsidTr="008E3989">
        <w:trPr>
          <w:trHeight w:val="499"/>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 xml:space="preserve">Fen </w:t>
            </w:r>
            <w:proofErr w:type="spellStart"/>
            <w:r w:rsidRPr="00FD1924">
              <w:rPr>
                <w:rFonts w:ascii="Calibri" w:hAnsi="Calibri" w:cs="Calibri"/>
                <w:color w:val="000000"/>
                <w:sz w:val="26"/>
                <w:szCs w:val="26"/>
                <w:lang w:val="en-US"/>
              </w:rPr>
              <w:t>laboratuar</w:t>
            </w:r>
            <w:r w:rsidRPr="00FD1924">
              <w:rPr>
                <w:rFonts w:ascii="Calibri" w:hAnsi="Calibri" w:cs="Calibri"/>
                <w:color w:val="000000"/>
                <w:sz w:val="26"/>
                <w:szCs w:val="26"/>
              </w:rPr>
              <w:t>ının</w:t>
            </w:r>
            <w:proofErr w:type="spellEnd"/>
            <w:r w:rsidRPr="00FD1924">
              <w:rPr>
                <w:rFonts w:ascii="Calibri" w:hAnsi="Calibri" w:cs="Calibri"/>
                <w:color w:val="000000"/>
                <w:sz w:val="26"/>
                <w:szCs w:val="26"/>
              </w:rPr>
              <w:t xml:space="preserve"> olması</w:t>
            </w:r>
          </w:p>
        </w:tc>
      </w:tr>
      <w:tr w:rsidR="009D4345" w:rsidRPr="00FD1924" w:rsidTr="008E3989">
        <w:trPr>
          <w:trHeight w:val="389"/>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Araç</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gereçlerin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yeterli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olmas</w:t>
            </w:r>
            <w:proofErr w:type="spellEnd"/>
            <w:r w:rsidRPr="00FD1924">
              <w:rPr>
                <w:rFonts w:ascii="Calibri" w:hAnsi="Calibri" w:cs="Calibri"/>
                <w:color w:val="000000"/>
                <w:sz w:val="26"/>
                <w:szCs w:val="26"/>
              </w:rPr>
              <w:t>ı</w:t>
            </w:r>
          </w:p>
        </w:tc>
      </w:tr>
      <w:tr w:rsidR="009D4345" w:rsidRPr="00FD1924" w:rsidTr="008E3989">
        <w:trPr>
          <w:trHeight w:val="497"/>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Sportif</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etkinliklerin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olmas</w:t>
            </w:r>
            <w:proofErr w:type="spellEnd"/>
            <w:r w:rsidRPr="00FD1924">
              <w:rPr>
                <w:rFonts w:ascii="Calibri" w:hAnsi="Calibri" w:cs="Calibri"/>
                <w:color w:val="000000"/>
                <w:sz w:val="26"/>
                <w:szCs w:val="26"/>
              </w:rPr>
              <w:t>ı</w:t>
            </w:r>
          </w:p>
        </w:tc>
      </w:tr>
      <w:tr w:rsidR="009D4345" w:rsidRPr="00FD1924" w:rsidTr="008E3989">
        <w:trPr>
          <w:trHeight w:val="488"/>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Projelerin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özendirilmesi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w:t>
            </w:r>
            <w:proofErr w:type="spellEnd"/>
            <w:r w:rsidRPr="00FD1924">
              <w:rPr>
                <w:rFonts w:ascii="Calibri" w:hAnsi="Calibri" w:cs="Calibri"/>
                <w:color w:val="000000"/>
                <w:sz w:val="26"/>
                <w:szCs w:val="26"/>
                <w:lang w:val="en-US"/>
              </w:rPr>
              <w:t xml:space="preserve"> art</w:t>
            </w:r>
            <w:proofErr w:type="spellStart"/>
            <w:r w:rsidRPr="00FD1924">
              <w:rPr>
                <w:rFonts w:ascii="Calibri" w:hAnsi="Calibri" w:cs="Calibri"/>
                <w:color w:val="000000"/>
                <w:sz w:val="26"/>
                <w:szCs w:val="26"/>
              </w:rPr>
              <w:t>ırılması</w:t>
            </w:r>
            <w:proofErr w:type="spellEnd"/>
            <w:r w:rsidRPr="00FD1924">
              <w:rPr>
                <w:rFonts w:ascii="Calibri" w:hAnsi="Calibri" w:cs="Calibri"/>
                <w:color w:val="000000"/>
                <w:sz w:val="26"/>
                <w:szCs w:val="26"/>
              </w:rPr>
              <w:t xml:space="preserve"> </w:t>
            </w:r>
          </w:p>
        </w:tc>
      </w:tr>
      <w:tr w:rsidR="009D4345" w:rsidRPr="00FD1924" w:rsidTr="008E3989">
        <w:trPr>
          <w:trHeight w:val="453"/>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Akademik</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başarının</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artırılması</w:t>
            </w:r>
            <w:proofErr w:type="spellEnd"/>
            <w:r w:rsidRPr="00FD1924">
              <w:rPr>
                <w:rFonts w:ascii="Calibri" w:hAnsi="Calibri" w:cs="Calibri"/>
                <w:color w:val="000000"/>
                <w:sz w:val="26"/>
                <w:szCs w:val="26"/>
                <w:lang w:val="en-US"/>
              </w:rPr>
              <w:t xml:space="preserve"> </w:t>
            </w:r>
          </w:p>
        </w:tc>
      </w:tr>
      <w:tr w:rsidR="009D4345" w:rsidRPr="00FD1924" w:rsidTr="008E3989">
        <w:trPr>
          <w:trHeight w:val="444"/>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6</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color w:val="000000"/>
                <w:sz w:val="26"/>
                <w:szCs w:val="26"/>
                <w:lang w:val="en-US"/>
              </w:rPr>
              <w:t>Ö</w:t>
            </w:r>
            <w:proofErr w:type="spellStart"/>
            <w:r w:rsidRPr="00FD1924">
              <w:rPr>
                <w:rFonts w:ascii="Calibri" w:hAnsi="Calibri" w:cs="Calibri"/>
                <w:color w:val="000000"/>
                <w:sz w:val="26"/>
                <w:szCs w:val="26"/>
              </w:rPr>
              <w:t>ğretmenlerin</w:t>
            </w:r>
            <w:proofErr w:type="spellEnd"/>
            <w:r w:rsidRPr="00FD1924">
              <w:rPr>
                <w:rFonts w:ascii="Calibri" w:hAnsi="Calibri" w:cs="Calibri"/>
                <w:color w:val="000000"/>
                <w:sz w:val="26"/>
                <w:szCs w:val="26"/>
              </w:rPr>
              <w:t xml:space="preserve"> teknolojiyi iyi kullanması</w:t>
            </w:r>
          </w:p>
        </w:tc>
      </w:tr>
      <w:tr w:rsidR="009D4345" w:rsidRPr="00FD1924" w:rsidTr="008E3989">
        <w:trPr>
          <w:trHeight w:val="434"/>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7</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Calibri" w:hAnsi="Calibri" w:cs="Calibri"/>
                <w:color w:val="000000"/>
                <w:sz w:val="26"/>
                <w:szCs w:val="26"/>
                <w:lang w:val="en-US"/>
              </w:rPr>
              <w:t>Düzenli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veli</w:t>
            </w:r>
            <w:proofErr w:type="spellEnd"/>
            <w:r w:rsidRPr="00FD1924">
              <w:rPr>
                <w:rFonts w:ascii="Calibri" w:hAnsi="Calibri" w:cs="Calibri"/>
                <w:color w:val="000000"/>
                <w:sz w:val="26"/>
                <w:szCs w:val="26"/>
                <w:lang w:val="en-US"/>
              </w:rPr>
              <w:t xml:space="preserve"> </w:t>
            </w:r>
            <w:proofErr w:type="spellStart"/>
            <w:r w:rsidRPr="00FD1924">
              <w:rPr>
                <w:rFonts w:ascii="Calibri" w:hAnsi="Calibri" w:cs="Calibri"/>
                <w:color w:val="000000"/>
                <w:sz w:val="26"/>
                <w:szCs w:val="26"/>
                <w:lang w:val="en-US"/>
              </w:rPr>
              <w:t>toplant</w:t>
            </w:r>
            <w:proofErr w:type="spellEnd"/>
            <w:r w:rsidRPr="00FD1924">
              <w:rPr>
                <w:rFonts w:ascii="Calibri" w:hAnsi="Calibri" w:cs="Calibri"/>
                <w:color w:val="000000"/>
                <w:sz w:val="26"/>
                <w:szCs w:val="26"/>
              </w:rPr>
              <w:t>ı ve ziyaretlerinin yapılması</w:t>
            </w:r>
          </w:p>
        </w:tc>
      </w:tr>
      <w:tr w:rsidR="009D4345" w:rsidRPr="00FD1924" w:rsidTr="008E3989">
        <w:trPr>
          <w:trHeight w:val="283"/>
        </w:trPr>
        <w:tc>
          <w:tcPr>
            <w:tcW w:w="11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8</w:t>
            </w:r>
          </w:p>
        </w:tc>
        <w:tc>
          <w:tcPr>
            <w:tcW w:w="7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spacing w:after="200"/>
              <w:rPr>
                <w:rFonts w:ascii="Calibri" w:hAnsi="Calibri" w:cs="Calibri"/>
                <w:sz w:val="26"/>
                <w:szCs w:val="26"/>
                <w:lang w:val="en-US"/>
              </w:rPr>
            </w:pPr>
            <w:proofErr w:type="spellStart"/>
            <w:r w:rsidRPr="00FD1924">
              <w:rPr>
                <w:rFonts w:ascii="Times New Roman" w:hAnsi="Times New Roman"/>
                <w:sz w:val="26"/>
                <w:szCs w:val="26"/>
                <w:lang w:val="en-US"/>
              </w:rPr>
              <w:t>Velilerin</w:t>
            </w:r>
            <w:proofErr w:type="spellEnd"/>
            <w:r w:rsidRPr="00FD1924">
              <w:rPr>
                <w:rFonts w:ascii="Times New Roman" w:hAnsi="Times New Roman"/>
                <w:sz w:val="26"/>
                <w:szCs w:val="26"/>
                <w:lang w:val="en-US"/>
              </w:rPr>
              <w:t xml:space="preserve"> yap</w:t>
            </w:r>
            <w:proofErr w:type="spellStart"/>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lan</w:t>
            </w:r>
            <w:proofErr w:type="spellEnd"/>
            <w:r w:rsidRPr="00FD1924">
              <w:rPr>
                <w:rFonts w:ascii="Times New Roman TUR" w:hAnsi="Times New Roman TUR" w:cs="Times New Roman TUR"/>
                <w:sz w:val="26"/>
                <w:szCs w:val="26"/>
              </w:rPr>
              <w:t xml:space="preserve"> to</w:t>
            </w:r>
            <w:r w:rsidRPr="00FD1924">
              <w:rPr>
                <w:rFonts w:ascii="Times New Roman TUR" w:hAnsi="Times New Roman TUR" w:cs="Times New Roman TUR"/>
                <w:spacing w:val="-1"/>
                <w:sz w:val="26"/>
                <w:szCs w:val="26"/>
              </w:rPr>
              <w:t>p</w:t>
            </w:r>
            <w:r w:rsidRPr="00FD1924">
              <w:rPr>
                <w:rFonts w:ascii="Times New Roman TUR" w:hAnsi="Times New Roman TUR" w:cs="Times New Roman TUR"/>
                <w:spacing w:val="1"/>
                <w:sz w:val="26"/>
                <w:szCs w:val="26"/>
              </w:rPr>
              <w:t>l</w:t>
            </w:r>
            <w:r w:rsidRPr="00FD1924">
              <w:rPr>
                <w:rFonts w:ascii="Times New Roman TUR" w:hAnsi="Times New Roman TUR" w:cs="Times New Roman TUR"/>
                <w:sz w:val="26"/>
                <w:szCs w:val="26"/>
              </w:rPr>
              <w:t>an</w:t>
            </w:r>
            <w:r w:rsidRPr="00FD1924">
              <w:rPr>
                <w:rFonts w:ascii="Times New Roman TUR" w:hAnsi="Times New Roman TUR" w:cs="Times New Roman TUR"/>
                <w:spacing w:val="1"/>
                <w:sz w:val="26"/>
                <w:szCs w:val="26"/>
              </w:rPr>
              <w:t>tı</w:t>
            </w:r>
            <w:r w:rsidRPr="00FD1924">
              <w:rPr>
                <w:rFonts w:ascii="Times New Roman TUR" w:hAnsi="Times New Roman TUR" w:cs="Times New Roman TUR"/>
                <w:sz w:val="26"/>
                <w:szCs w:val="26"/>
              </w:rPr>
              <w:t>l</w:t>
            </w:r>
            <w:r w:rsidRPr="00FD1924">
              <w:rPr>
                <w:rFonts w:ascii="Times New Roman TUR" w:hAnsi="Times New Roman TUR" w:cs="Times New Roman TUR"/>
                <w:spacing w:val="-1"/>
                <w:sz w:val="26"/>
                <w:szCs w:val="26"/>
              </w:rPr>
              <w:t>a</w:t>
            </w:r>
            <w:r w:rsidRPr="00FD1924">
              <w:rPr>
                <w:rFonts w:ascii="Times New Roman TUR" w:hAnsi="Times New Roman TUR" w:cs="Times New Roman TUR"/>
                <w:sz w:val="26"/>
                <w:szCs w:val="26"/>
              </w:rPr>
              <w:t>ra ka</w:t>
            </w:r>
            <w:r w:rsidRPr="00FD1924">
              <w:rPr>
                <w:rFonts w:ascii="Times New Roman TUR" w:hAnsi="Times New Roman TUR" w:cs="Times New Roman TUR"/>
                <w:spacing w:val="-1"/>
                <w:sz w:val="26"/>
                <w:szCs w:val="26"/>
              </w:rPr>
              <w:t>t</w:t>
            </w:r>
            <w:r w:rsidRPr="00FD1924">
              <w:rPr>
                <w:rFonts w:ascii="Times New Roman TUR" w:hAnsi="Times New Roman TUR" w:cs="Times New Roman TUR"/>
                <w:spacing w:val="1"/>
                <w:sz w:val="26"/>
                <w:szCs w:val="26"/>
              </w:rPr>
              <w:t>ıl</w:t>
            </w:r>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m</w:t>
            </w:r>
            <w:r w:rsidRPr="00FD1924">
              <w:rPr>
                <w:rFonts w:ascii="Times New Roman TUR" w:hAnsi="Times New Roman TUR" w:cs="Times New Roman TUR"/>
                <w:spacing w:val="1"/>
                <w:sz w:val="26"/>
                <w:szCs w:val="26"/>
              </w:rPr>
              <w:t>ı</w:t>
            </w:r>
            <w:r w:rsidRPr="00FD1924">
              <w:rPr>
                <w:rFonts w:ascii="Times New Roman TUR" w:hAnsi="Times New Roman TUR" w:cs="Times New Roman TUR"/>
                <w:spacing w:val="-1"/>
                <w:sz w:val="26"/>
                <w:szCs w:val="26"/>
              </w:rPr>
              <w:t>n</w:t>
            </w:r>
            <w:r w:rsidRPr="00FD1924">
              <w:rPr>
                <w:rFonts w:ascii="Times New Roman TUR" w:hAnsi="Times New Roman TUR" w:cs="Times New Roman TUR"/>
                <w:spacing w:val="1"/>
                <w:sz w:val="26"/>
                <w:szCs w:val="26"/>
              </w:rPr>
              <w:t>ı</w:t>
            </w:r>
            <w:r w:rsidRPr="00FD1924">
              <w:rPr>
                <w:rFonts w:ascii="Times New Roman TUR" w:hAnsi="Times New Roman TUR" w:cs="Times New Roman TUR"/>
                <w:sz w:val="26"/>
                <w:szCs w:val="26"/>
              </w:rPr>
              <w:t xml:space="preserve">n </w:t>
            </w:r>
            <w:r w:rsidRPr="00FD1924">
              <w:rPr>
                <w:rFonts w:ascii="Times New Roman TUR" w:hAnsi="Times New Roman TUR" w:cs="Times New Roman TUR"/>
                <w:spacing w:val="1"/>
                <w:sz w:val="26"/>
                <w:szCs w:val="26"/>
              </w:rPr>
              <w:t>a</w:t>
            </w:r>
            <w:r w:rsidRPr="00FD1924">
              <w:rPr>
                <w:rFonts w:ascii="Times New Roman TUR" w:hAnsi="Times New Roman TUR" w:cs="Times New Roman TUR"/>
                <w:spacing w:val="-2"/>
                <w:sz w:val="26"/>
                <w:szCs w:val="26"/>
              </w:rPr>
              <w:t>z</w:t>
            </w:r>
            <w:r w:rsidRPr="00FD1924">
              <w:rPr>
                <w:rFonts w:ascii="Times New Roman TUR" w:hAnsi="Times New Roman TUR" w:cs="Times New Roman TUR"/>
                <w:spacing w:val="1"/>
                <w:sz w:val="26"/>
                <w:szCs w:val="26"/>
              </w:rPr>
              <w:t>lı</w:t>
            </w:r>
            <w:r w:rsidRPr="00FD1924">
              <w:rPr>
                <w:rFonts w:ascii="Times New Roman TUR" w:hAnsi="Times New Roman TUR" w:cs="Times New Roman TUR"/>
                <w:sz w:val="26"/>
                <w:szCs w:val="26"/>
              </w:rPr>
              <w:t>ğı</w:t>
            </w:r>
          </w:p>
        </w:tc>
      </w:tr>
    </w:tbl>
    <w:p w:rsidR="009D4345" w:rsidRPr="00FD1924" w:rsidRDefault="009D4345" w:rsidP="009D4345">
      <w:pPr>
        <w:adjustRightInd w:val="0"/>
        <w:spacing w:after="200" w:line="276" w:lineRule="auto"/>
        <w:rPr>
          <w:rFonts w:ascii="Calibri" w:hAnsi="Calibri" w:cs="Calibri"/>
          <w:sz w:val="26"/>
          <w:szCs w:val="26"/>
          <w:lang w:val="en-US"/>
        </w:rPr>
      </w:pPr>
    </w:p>
    <w:p w:rsidR="009D4345" w:rsidRPr="00FD1924" w:rsidRDefault="009D4345" w:rsidP="009D4345">
      <w:pPr>
        <w:adjustRightInd w:val="0"/>
        <w:spacing w:after="200" w:line="276" w:lineRule="auto"/>
        <w:rPr>
          <w:rFonts w:ascii="Calibri" w:hAnsi="Calibri" w:cs="Calibri"/>
          <w:sz w:val="26"/>
          <w:szCs w:val="26"/>
          <w:lang w:val="en-US"/>
        </w:rPr>
      </w:pPr>
    </w:p>
    <w:tbl>
      <w:tblPr>
        <w:tblpPr w:leftFromText="141" w:rightFromText="141" w:vertAnchor="text" w:horzAnchor="margin" w:tblpY="-13"/>
        <w:tblW w:w="0" w:type="auto"/>
        <w:tblLayout w:type="fixed"/>
        <w:tblLook w:val="0000" w:firstRow="0" w:lastRow="0" w:firstColumn="0" w:lastColumn="0" w:noHBand="0" w:noVBand="0"/>
      </w:tblPr>
      <w:tblGrid>
        <w:gridCol w:w="982"/>
        <w:gridCol w:w="9351"/>
      </w:tblGrid>
      <w:tr w:rsidR="009D4345" w:rsidRPr="00FD1924" w:rsidTr="008E3989">
        <w:trPr>
          <w:trHeight w:val="838"/>
        </w:trPr>
        <w:tc>
          <w:tcPr>
            <w:tcW w:w="1033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r w:rsidRPr="00FD1924">
              <w:rPr>
                <w:rFonts w:ascii="Calibri" w:hAnsi="Calibri" w:cs="Calibri"/>
                <w:b/>
                <w:bCs/>
                <w:color w:val="000000"/>
                <w:sz w:val="26"/>
                <w:szCs w:val="26"/>
                <w:lang w:val="en-US"/>
              </w:rPr>
              <w:t>3.TEMA: KURUMSAL KAPAS</w:t>
            </w:r>
            <w:r w:rsidRPr="00FD1924">
              <w:rPr>
                <w:rFonts w:ascii="Calibri" w:hAnsi="Calibri" w:cs="Calibri"/>
                <w:b/>
                <w:bCs/>
                <w:color w:val="000000"/>
                <w:sz w:val="26"/>
                <w:szCs w:val="26"/>
              </w:rPr>
              <w:t>İTE</w:t>
            </w:r>
          </w:p>
        </w:tc>
      </w:tr>
      <w:tr w:rsidR="009D4345" w:rsidRPr="00FD1924" w:rsidTr="008E3989">
        <w:trPr>
          <w:trHeight w:val="587"/>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1</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tabs>
                <w:tab w:val="left" w:pos="706"/>
              </w:tabs>
              <w:adjustRightInd w:val="0"/>
              <w:spacing w:line="240" w:lineRule="atLeast"/>
              <w:rPr>
                <w:rFonts w:ascii="Calibri" w:hAnsi="Calibri" w:cs="Calibri"/>
                <w:sz w:val="26"/>
                <w:szCs w:val="26"/>
                <w:lang w:val="en-US"/>
              </w:rPr>
            </w:pPr>
            <w:proofErr w:type="spellStart"/>
            <w:r w:rsidRPr="00FD1924">
              <w:rPr>
                <w:rFonts w:ascii="Times New Roman" w:hAnsi="Times New Roman"/>
                <w:color w:val="000000"/>
                <w:sz w:val="26"/>
                <w:szCs w:val="26"/>
                <w:lang w:val="en-US"/>
              </w:rPr>
              <w:t>Kurumsal</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iletişimin</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iyi</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olması</w:t>
            </w:r>
            <w:proofErr w:type="spellEnd"/>
            <w:r w:rsidRPr="00FD1924">
              <w:rPr>
                <w:rFonts w:ascii="Times New Roman" w:hAnsi="Times New Roman"/>
                <w:color w:val="000000"/>
                <w:sz w:val="26"/>
                <w:szCs w:val="26"/>
                <w:lang w:val="en-US"/>
              </w:rPr>
              <w:t>.</w:t>
            </w:r>
          </w:p>
        </w:tc>
      </w:tr>
      <w:tr w:rsidR="009D4345" w:rsidRPr="00FD1924" w:rsidTr="008E3989">
        <w:trPr>
          <w:trHeight w:val="553"/>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2</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tabs>
                <w:tab w:val="left" w:pos="706"/>
              </w:tabs>
              <w:adjustRightInd w:val="0"/>
              <w:spacing w:line="240" w:lineRule="atLeast"/>
              <w:rPr>
                <w:rFonts w:ascii="Calibri" w:hAnsi="Calibri" w:cs="Calibri"/>
                <w:sz w:val="26"/>
                <w:szCs w:val="26"/>
                <w:lang w:val="en-US"/>
              </w:rPr>
            </w:pPr>
            <w:proofErr w:type="spellStart"/>
            <w:r w:rsidRPr="00FD1924">
              <w:rPr>
                <w:rFonts w:ascii="Times New Roman" w:hAnsi="Times New Roman"/>
                <w:color w:val="000000"/>
                <w:sz w:val="26"/>
                <w:szCs w:val="26"/>
                <w:lang w:val="en-US"/>
              </w:rPr>
              <w:t>Okulun</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sosyal</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kültürel</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ve</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sanatsal</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faaliyet</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alanlar</w:t>
            </w:r>
            <w:r w:rsidRPr="00FD1924">
              <w:rPr>
                <w:rFonts w:ascii="Times New Roman TUR" w:hAnsi="Times New Roman TUR" w:cs="Times New Roman TUR"/>
                <w:color w:val="000000"/>
                <w:sz w:val="26"/>
                <w:szCs w:val="26"/>
              </w:rPr>
              <w:t>ının</w:t>
            </w:r>
            <w:proofErr w:type="spellEnd"/>
            <w:r w:rsidRPr="00FD1924">
              <w:rPr>
                <w:rFonts w:ascii="Times New Roman TUR" w:hAnsi="Times New Roman TUR" w:cs="Times New Roman TUR"/>
                <w:color w:val="000000"/>
                <w:sz w:val="26"/>
                <w:szCs w:val="26"/>
              </w:rPr>
              <w:t xml:space="preserve"> arttırılması</w:t>
            </w:r>
          </w:p>
        </w:tc>
      </w:tr>
      <w:tr w:rsidR="009D4345" w:rsidRPr="00FD1924" w:rsidTr="008E3989">
        <w:trPr>
          <w:trHeight w:val="561"/>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3</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tabs>
                <w:tab w:val="left" w:pos="706"/>
              </w:tabs>
              <w:adjustRightInd w:val="0"/>
              <w:spacing w:line="240" w:lineRule="atLeast"/>
              <w:rPr>
                <w:rFonts w:ascii="Calibri" w:hAnsi="Calibri" w:cs="Calibri"/>
                <w:sz w:val="26"/>
                <w:szCs w:val="26"/>
                <w:lang w:val="en-US"/>
              </w:rPr>
            </w:pPr>
            <w:proofErr w:type="spellStart"/>
            <w:r w:rsidRPr="00FD1924">
              <w:rPr>
                <w:rFonts w:ascii="Times New Roman" w:hAnsi="Times New Roman"/>
                <w:color w:val="000000"/>
                <w:sz w:val="26"/>
                <w:szCs w:val="26"/>
                <w:lang w:val="en-US"/>
              </w:rPr>
              <w:t>Donat</w:t>
            </w:r>
            <w:r w:rsidRPr="00FD1924">
              <w:rPr>
                <w:rFonts w:ascii="Times New Roman TUR" w:hAnsi="Times New Roman TUR" w:cs="Times New Roman TUR"/>
                <w:color w:val="000000"/>
                <w:sz w:val="26"/>
                <w:szCs w:val="26"/>
              </w:rPr>
              <w:t>ım</w:t>
            </w:r>
            <w:proofErr w:type="spellEnd"/>
            <w:r w:rsidRPr="00FD1924">
              <w:rPr>
                <w:rFonts w:ascii="Times New Roman TUR" w:hAnsi="Times New Roman TUR" w:cs="Times New Roman TUR"/>
                <w:color w:val="000000"/>
                <w:sz w:val="26"/>
                <w:szCs w:val="26"/>
              </w:rPr>
              <w:t xml:space="preserve"> eksiklerinin giderilmesi  </w:t>
            </w:r>
          </w:p>
        </w:tc>
      </w:tr>
      <w:tr w:rsidR="009D4345" w:rsidRPr="00FD1924" w:rsidTr="008E3989">
        <w:trPr>
          <w:trHeight w:val="555"/>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4</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tabs>
                <w:tab w:val="left" w:pos="706"/>
              </w:tabs>
              <w:adjustRightInd w:val="0"/>
              <w:spacing w:line="240" w:lineRule="atLeast"/>
              <w:rPr>
                <w:rFonts w:ascii="Calibri" w:hAnsi="Calibri" w:cs="Calibri"/>
                <w:sz w:val="26"/>
                <w:szCs w:val="26"/>
                <w:lang w:val="en-US"/>
              </w:rPr>
            </w:pPr>
            <w:proofErr w:type="spellStart"/>
            <w:r>
              <w:rPr>
                <w:rFonts w:ascii="Times New Roman" w:hAnsi="Times New Roman"/>
                <w:color w:val="000000"/>
                <w:sz w:val="26"/>
                <w:szCs w:val="26"/>
                <w:lang w:val="en-US"/>
              </w:rPr>
              <w:t>İş</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güvenli</w:t>
            </w:r>
            <w:r w:rsidRPr="00FD1924">
              <w:rPr>
                <w:rFonts w:ascii="Times New Roman TUR" w:hAnsi="Times New Roman TUR" w:cs="Times New Roman TUR"/>
                <w:color w:val="000000"/>
                <w:sz w:val="26"/>
                <w:szCs w:val="26"/>
              </w:rPr>
              <w:t>ğine</w:t>
            </w:r>
            <w:proofErr w:type="spellEnd"/>
            <w:r w:rsidRPr="00FD1924">
              <w:rPr>
                <w:rFonts w:ascii="Times New Roman TUR" w:hAnsi="Times New Roman TUR" w:cs="Times New Roman TUR"/>
                <w:color w:val="000000"/>
                <w:sz w:val="26"/>
                <w:szCs w:val="26"/>
              </w:rPr>
              <w:t xml:space="preserve"> yönelik tespit edilen eksikliklerin giderilmesi</w:t>
            </w:r>
          </w:p>
        </w:tc>
      </w:tr>
      <w:tr w:rsidR="009D4345" w:rsidRPr="00FD1924" w:rsidTr="008E3989">
        <w:trPr>
          <w:trHeight w:val="563"/>
        </w:trPr>
        <w:tc>
          <w:tcPr>
            <w:tcW w:w="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jc w:val="center"/>
              <w:rPr>
                <w:rFonts w:ascii="Calibri" w:hAnsi="Calibri" w:cs="Calibri"/>
                <w:sz w:val="26"/>
                <w:szCs w:val="26"/>
                <w:lang w:val="en-US"/>
              </w:rPr>
            </w:pPr>
            <w:r w:rsidRPr="00FD1924">
              <w:rPr>
                <w:rFonts w:ascii="Calibri" w:hAnsi="Calibri" w:cs="Calibri"/>
                <w:b/>
                <w:bCs/>
                <w:color w:val="000000"/>
                <w:sz w:val="26"/>
                <w:szCs w:val="26"/>
                <w:lang w:val="en-US"/>
              </w:rPr>
              <w:t>5</w:t>
            </w:r>
          </w:p>
        </w:tc>
        <w:tc>
          <w:tcPr>
            <w:tcW w:w="93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4345" w:rsidRPr="00FD1924" w:rsidRDefault="009D4345" w:rsidP="008E3989">
            <w:pPr>
              <w:adjustRightInd w:val="0"/>
              <w:rPr>
                <w:rFonts w:ascii="Calibri" w:hAnsi="Calibri" w:cs="Calibri"/>
                <w:sz w:val="26"/>
                <w:szCs w:val="26"/>
                <w:lang w:val="en-US"/>
              </w:rPr>
            </w:pPr>
            <w:proofErr w:type="spellStart"/>
            <w:r w:rsidRPr="00FD1924">
              <w:rPr>
                <w:rFonts w:ascii="Times New Roman" w:hAnsi="Times New Roman"/>
                <w:color w:val="000000"/>
                <w:sz w:val="26"/>
                <w:szCs w:val="26"/>
                <w:lang w:val="en-US"/>
              </w:rPr>
              <w:t>Te</w:t>
            </w:r>
            <w:r>
              <w:rPr>
                <w:rFonts w:ascii="Times New Roman" w:hAnsi="Times New Roman"/>
                <w:color w:val="000000"/>
                <w:sz w:val="26"/>
                <w:szCs w:val="26"/>
                <w:lang w:val="en-US"/>
              </w:rPr>
              <w:t>mizlik</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ve</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hijyene</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yönelik</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gerekl</w:t>
            </w:r>
            <w:r w:rsidRPr="00FD1924">
              <w:rPr>
                <w:rFonts w:ascii="Times New Roman" w:hAnsi="Times New Roman"/>
                <w:color w:val="000000"/>
                <w:sz w:val="26"/>
                <w:szCs w:val="26"/>
                <w:lang w:val="en-US"/>
              </w:rPr>
              <w:t>i</w:t>
            </w:r>
            <w:proofErr w:type="spellEnd"/>
            <w:r w:rsidRPr="00FD1924">
              <w:rPr>
                <w:rFonts w:ascii="Times New Roman" w:hAnsi="Times New Roman"/>
                <w:color w:val="000000"/>
                <w:sz w:val="26"/>
                <w:szCs w:val="26"/>
                <w:lang w:val="en-US"/>
              </w:rPr>
              <w:t xml:space="preserve"> </w:t>
            </w:r>
            <w:proofErr w:type="spellStart"/>
            <w:r w:rsidRPr="00FD1924">
              <w:rPr>
                <w:rFonts w:ascii="Times New Roman" w:hAnsi="Times New Roman"/>
                <w:color w:val="000000"/>
                <w:sz w:val="26"/>
                <w:szCs w:val="26"/>
                <w:lang w:val="en-US"/>
              </w:rPr>
              <w:t>tedbirlerin</w:t>
            </w:r>
            <w:proofErr w:type="spellEnd"/>
            <w:r w:rsidRPr="00FD1924">
              <w:rPr>
                <w:rFonts w:ascii="Times New Roman" w:hAnsi="Times New Roman"/>
                <w:color w:val="000000"/>
                <w:sz w:val="26"/>
                <w:szCs w:val="26"/>
                <w:lang w:val="en-US"/>
              </w:rPr>
              <w:t xml:space="preserve"> al</w:t>
            </w:r>
            <w:proofErr w:type="spellStart"/>
            <w:r w:rsidRPr="00FD1924">
              <w:rPr>
                <w:rFonts w:ascii="Times New Roman TUR" w:hAnsi="Times New Roman TUR" w:cs="Times New Roman TUR"/>
                <w:color w:val="000000"/>
                <w:sz w:val="26"/>
                <w:szCs w:val="26"/>
              </w:rPr>
              <w:t>ınması</w:t>
            </w:r>
            <w:proofErr w:type="spellEnd"/>
          </w:p>
        </w:tc>
      </w:tr>
    </w:tbl>
    <w:p w:rsidR="009D4345" w:rsidRPr="00204BC2" w:rsidRDefault="009D4345" w:rsidP="009D4345">
      <w:pPr>
        <w:tabs>
          <w:tab w:val="left" w:pos="1624"/>
        </w:tabs>
        <w:rPr>
          <w:sz w:val="20"/>
        </w:rPr>
        <w:sectPr w:rsidR="009D4345" w:rsidRPr="00204BC2" w:rsidSect="00B4203E">
          <w:pgSz w:w="11910" w:h="16840"/>
          <w:pgMar w:top="720" w:right="720" w:bottom="720" w:left="720" w:header="0" w:footer="1017" w:gutter="0"/>
          <w:cols w:space="708"/>
          <w:docGrid w:linePitch="299"/>
        </w:sectPr>
      </w:pPr>
      <w:r w:rsidRPr="00227143">
        <w:rPr>
          <w:rFonts w:ascii="Times New Roman" w:hAnsi="Times New Roman"/>
        </w:rPr>
        <w:br w:type="page"/>
      </w:r>
      <w:bookmarkEnd w:id="1"/>
      <w:bookmarkEnd w:id="2"/>
    </w:p>
    <w:p w:rsidR="009D4345" w:rsidRDefault="009D4345" w:rsidP="00610E8A">
      <w:pPr>
        <w:pStyle w:val="Balk2"/>
        <w:numPr>
          <w:ilvl w:val="0"/>
          <w:numId w:val="28"/>
        </w:numPr>
        <w:tabs>
          <w:tab w:val="left" w:pos="1679"/>
        </w:tabs>
      </w:pPr>
      <w:r>
        <w:lastRenderedPageBreak/>
        <w:t>GELECEĞE</w:t>
      </w:r>
      <w:r>
        <w:rPr>
          <w:spacing w:val="-4"/>
        </w:rPr>
        <w:t xml:space="preserve"> </w:t>
      </w:r>
      <w:r>
        <w:t>BAKIŞ</w:t>
      </w:r>
    </w:p>
    <w:p w:rsidR="009D4345" w:rsidRDefault="009D4345" w:rsidP="009D4345">
      <w:pPr>
        <w:pStyle w:val="GvdeMetni"/>
        <w:spacing w:before="280" w:line="360" w:lineRule="auto"/>
        <w:ind w:left="958" w:right="1015"/>
        <w:jc w:val="both"/>
      </w:pPr>
      <w:r>
        <w:t>Geleceğe bakış sürecinde okul/kurum misyon, vizyon ve temel değerler bildirimlerini</w:t>
      </w:r>
      <w:r>
        <w:rPr>
          <w:spacing w:val="1"/>
        </w:rPr>
        <w:t xml:space="preserve"> </w:t>
      </w:r>
      <w:r>
        <w:t>belirler.</w:t>
      </w:r>
      <w:r>
        <w:rPr>
          <w:spacing w:val="1"/>
        </w:rPr>
        <w:t xml:space="preserve"> </w:t>
      </w:r>
      <w:r>
        <w:t>Misyon,</w:t>
      </w:r>
      <w:r>
        <w:rPr>
          <w:spacing w:val="1"/>
        </w:rPr>
        <w:t xml:space="preserve"> </w:t>
      </w:r>
      <w:r>
        <w:t>vizyon</w:t>
      </w:r>
      <w:r>
        <w:rPr>
          <w:spacing w:val="1"/>
        </w:rPr>
        <w:t xml:space="preserve"> </w:t>
      </w:r>
      <w:r>
        <w:t>ve</w:t>
      </w:r>
      <w:r>
        <w:rPr>
          <w:spacing w:val="1"/>
        </w:rPr>
        <w:t xml:space="preserve"> </w:t>
      </w:r>
      <w:r>
        <w:t>temel</w:t>
      </w:r>
      <w:r>
        <w:rPr>
          <w:spacing w:val="1"/>
        </w:rPr>
        <w:t xml:space="preserve"> </w:t>
      </w:r>
      <w:r>
        <w:t>değerler,</w:t>
      </w:r>
      <w:r>
        <w:rPr>
          <w:spacing w:val="1"/>
        </w:rPr>
        <w:t xml:space="preserve"> </w:t>
      </w:r>
      <w:r>
        <w:t>okul/kurumun</w:t>
      </w:r>
      <w:r>
        <w:rPr>
          <w:spacing w:val="1"/>
        </w:rPr>
        <w:t xml:space="preserve"> </w:t>
      </w:r>
      <w:r>
        <w:t>uzun</w:t>
      </w:r>
      <w:r>
        <w:rPr>
          <w:spacing w:val="1"/>
        </w:rPr>
        <w:t xml:space="preserve"> </w:t>
      </w:r>
      <w:r>
        <w:t>vadede</w:t>
      </w:r>
      <w:r>
        <w:rPr>
          <w:spacing w:val="1"/>
        </w:rPr>
        <w:t xml:space="preserve"> </w:t>
      </w:r>
      <w:r>
        <w:t>idealleri</w:t>
      </w:r>
      <w:r>
        <w:rPr>
          <w:spacing w:val="1"/>
        </w:rPr>
        <w:t xml:space="preserve"> </w:t>
      </w:r>
      <w:r>
        <w:t>doğrultusunda ilerleyebilmesi için yönlendiricilik işlevi görür. Okul/kurum, bu aşamada</w:t>
      </w:r>
      <w:r>
        <w:rPr>
          <w:spacing w:val="1"/>
        </w:rPr>
        <w:t xml:space="preserve"> </w:t>
      </w:r>
      <w:r>
        <w:t>misyon</w:t>
      </w:r>
      <w:r>
        <w:rPr>
          <w:spacing w:val="1"/>
        </w:rPr>
        <w:t xml:space="preserve"> </w:t>
      </w:r>
      <w:r>
        <w:t>ve</w:t>
      </w:r>
      <w:r>
        <w:rPr>
          <w:spacing w:val="1"/>
        </w:rPr>
        <w:t xml:space="preserve"> </w:t>
      </w:r>
      <w:r>
        <w:t>vizyonlarını</w:t>
      </w:r>
      <w:r>
        <w:rPr>
          <w:spacing w:val="1"/>
        </w:rPr>
        <w:t xml:space="preserve"> </w:t>
      </w:r>
      <w:r>
        <w:t>ifade</w:t>
      </w:r>
      <w:r>
        <w:rPr>
          <w:spacing w:val="1"/>
        </w:rPr>
        <w:t xml:space="preserve"> </w:t>
      </w:r>
      <w:r>
        <w:t>edecek,</w:t>
      </w:r>
      <w:r>
        <w:rPr>
          <w:spacing w:val="1"/>
        </w:rPr>
        <w:t xml:space="preserve"> </w:t>
      </w:r>
      <w:r>
        <w:t>temel</w:t>
      </w:r>
      <w:r>
        <w:rPr>
          <w:spacing w:val="1"/>
        </w:rPr>
        <w:t xml:space="preserve"> </w:t>
      </w:r>
      <w:r>
        <w:t>değerlerini</w:t>
      </w:r>
      <w:r>
        <w:rPr>
          <w:spacing w:val="1"/>
        </w:rPr>
        <w:t xml:space="preserve"> </w:t>
      </w:r>
      <w:r>
        <w:t>belirleyecek,</w:t>
      </w:r>
      <w:r>
        <w:rPr>
          <w:spacing w:val="1"/>
        </w:rPr>
        <w:t xml:space="preserve"> </w:t>
      </w:r>
      <w:r>
        <w:t>temalarını,</w:t>
      </w:r>
      <w:r>
        <w:rPr>
          <w:spacing w:val="1"/>
        </w:rPr>
        <w:t xml:space="preserve"> </w:t>
      </w:r>
      <w:r>
        <w:t>amaçlarını, hedeflerini</w:t>
      </w:r>
      <w:r>
        <w:rPr>
          <w:spacing w:val="-2"/>
        </w:rPr>
        <w:t xml:space="preserve"> </w:t>
      </w:r>
      <w:r>
        <w:t>ve</w:t>
      </w:r>
      <w:r>
        <w:rPr>
          <w:spacing w:val="-1"/>
        </w:rPr>
        <w:t xml:space="preserve"> </w:t>
      </w:r>
      <w:r>
        <w:t>stratejilerini ortaya</w:t>
      </w:r>
      <w:r>
        <w:rPr>
          <w:spacing w:val="-4"/>
        </w:rPr>
        <w:t xml:space="preserve"> </w:t>
      </w:r>
      <w:r>
        <w:t>koyacaklardır.</w:t>
      </w:r>
    </w:p>
    <w:p w:rsidR="009D4345" w:rsidRDefault="009D4345" w:rsidP="009D4345">
      <w:pPr>
        <w:pStyle w:val="GvdeMetni"/>
        <w:spacing w:line="360" w:lineRule="auto"/>
        <w:ind w:left="958" w:right="1015"/>
        <w:jc w:val="both"/>
      </w:pPr>
      <w:r>
        <w:t>Okul/kurumun</w:t>
      </w:r>
      <w:r>
        <w:rPr>
          <w:spacing w:val="1"/>
        </w:rPr>
        <w:t xml:space="preserve"> </w:t>
      </w:r>
      <w:r>
        <w:t>geleceğe</w:t>
      </w:r>
      <w:r>
        <w:rPr>
          <w:spacing w:val="1"/>
        </w:rPr>
        <w:t xml:space="preserve"> </w:t>
      </w:r>
      <w:r>
        <w:t>bakışını</w:t>
      </w:r>
      <w:r>
        <w:rPr>
          <w:spacing w:val="1"/>
        </w:rPr>
        <w:t xml:space="preserve"> </w:t>
      </w:r>
      <w:r>
        <w:t>belirlemede</w:t>
      </w:r>
      <w:r>
        <w:rPr>
          <w:spacing w:val="1"/>
        </w:rPr>
        <w:t xml:space="preserve"> </w:t>
      </w:r>
      <w:r>
        <w:t>birinci</w:t>
      </w:r>
      <w:r>
        <w:rPr>
          <w:spacing w:val="1"/>
        </w:rPr>
        <w:t xml:space="preserve"> </w:t>
      </w:r>
      <w:r>
        <w:t>derecede</w:t>
      </w:r>
      <w:r>
        <w:rPr>
          <w:spacing w:val="1"/>
        </w:rPr>
        <w:t xml:space="preserve"> </w:t>
      </w:r>
      <w:r>
        <w:t>sorumlu</w:t>
      </w:r>
      <w:r>
        <w:rPr>
          <w:spacing w:val="1"/>
        </w:rPr>
        <w:t xml:space="preserve"> </w:t>
      </w:r>
      <w:r>
        <w:t>kişi</w:t>
      </w:r>
      <w:r>
        <w:rPr>
          <w:spacing w:val="1"/>
        </w:rPr>
        <w:t xml:space="preserve"> </w:t>
      </w:r>
      <w:r>
        <w:t>üst</w:t>
      </w:r>
      <w:r>
        <w:rPr>
          <w:spacing w:val="1"/>
        </w:rPr>
        <w:t xml:space="preserve"> </w:t>
      </w:r>
      <w:r>
        <w:t>yöneticidir. Üst yönetici (okul/kurum müdürü), stratejik plan döneminin ötesine geçen</w:t>
      </w:r>
      <w:r>
        <w:rPr>
          <w:spacing w:val="1"/>
        </w:rPr>
        <w:t xml:space="preserve"> </w:t>
      </w:r>
      <w:r>
        <w:t>geleceğe bakışın geliştirilmesinde Okul/kurum Strateji Geliştirme Kurulu’nun görüşünü</w:t>
      </w:r>
      <w:r>
        <w:rPr>
          <w:spacing w:val="1"/>
        </w:rPr>
        <w:t xml:space="preserve"> </w:t>
      </w:r>
      <w:r>
        <w:t>almalıdır.</w:t>
      </w:r>
    </w:p>
    <w:p w:rsidR="009D4345" w:rsidRDefault="009D4345" w:rsidP="009D4345">
      <w:pPr>
        <w:pStyle w:val="GvdeMetni"/>
        <w:spacing w:before="1" w:line="357" w:lineRule="auto"/>
        <w:ind w:left="958" w:right="1016"/>
        <w:jc w:val="both"/>
      </w:pPr>
      <w:r>
        <w:t>Geleceğe</w:t>
      </w:r>
      <w:r>
        <w:rPr>
          <w:spacing w:val="1"/>
        </w:rPr>
        <w:t xml:space="preserve"> </w:t>
      </w:r>
      <w:r>
        <w:t>bakış,</w:t>
      </w:r>
      <w:r>
        <w:rPr>
          <w:spacing w:val="1"/>
        </w:rPr>
        <w:t xml:space="preserve"> </w:t>
      </w:r>
      <w:r>
        <w:t>okul/kurumun</w:t>
      </w:r>
      <w:r>
        <w:rPr>
          <w:spacing w:val="1"/>
        </w:rPr>
        <w:t xml:space="preserve"> </w:t>
      </w:r>
      <w:r>
        <w:t>uzun</w:t>
      </w:r>
      <w:r>
        <w:rPr>
          <w:spacing w:val="1"/>
        </w:rPr>
        <w:t xml:space="preserve"> </w:t>
      </w:r>
      <w:r>
        <w:t>vadede</w:t>
      </w:r>
      <w:r>
        <w:rPr>
          <w:spacing w:val="1"/>
        </w:rPr>
        <w:t xml:space="preserve"> </w:t>
      </w:r>
      <w:r>
        <w:t>neyi,</w:t>
      </w:r>
      <w:r>
        <w:rPr>
          <w:spacing w:val="1"/>
        </w:rPr>
        <w:t xml:space="preserve"> </w:t>
      </w:r>
      <w:r>
        <w:t>hangi</w:t>
      </w:r>
      <w:r>
        <w:rPr>
          <w:spacing w:val="1"/>
        </w:rPr>
        <w:t xml:space="preserve"> </w:t>
      </w:r>
      <w:r>
        <w:t>temel değerler çerçevesinde</w:t>
      </w:r>
      <w:r>
        <w:rPr>
          <w:spacing w:val="1"/>
        </w:rPr>
        <w:t xml:space="preserve"> </w:t>
      </w:r>
      <w:r>
        <w:t>başarmak</w:t>
      </w:r>
      <w:r>
        <w:rPr>
          <w:spacing w:val="-3"/>
        </w:rPr>
        <w:t xml:space="preserve"> </w:t>
      </w:r>
      <w:r>
        <w:t>istediğini ifade</w:t>
      </w:r>
      <w:r>
        <w:rPr>
          <w:spacing w:val="-1"/>
        </w:rPr>
        <w:t xml:space="preserve"> </w:t>
      </w:r>
      <w:r>
        <w:t>etmekte olup</w:t>
      </w:r>
      <w:r>
        <w:rPr>
          <w:spacing w:val="-1"/>
        </w:rPr>
        <w:t xml:space="preserve"> </w:t>
      </w:r>
      <w:r>
        <w:t>şu</w:t>
      </w:r>
      <w:r>
        <w:rPr>
          <w:spacing w:val="-1"/>
        </w:rPr>
        <w:t xml:space="preserve"> </w:t>
      </w:r>
      <w:r>
        <w:t>sorulara cevap</w:t>
      </w:r>
      <w:r>
        <w:rPr>
          <w:spacing w:val="-1"/>
        </w:rPr>
        <w:t xml:space="preserve"> </w:t>
      </w:r>
      <w:r>
        <w:t>verir;</w:t>
      </w:r>
    </w:p>
    <w:p w:rsidR="009D4345" w:rsidRDefault="009D4345" w:rsidP="009D4345">
      <w:pPr>
        <w:pStyle w:val="ListeParagraf"/>
        <w:numPr>
          <w:ilvl w:val="2"/>
          <w:numId w:val="24"/>
        </w:numPr>
        <w:tabs>
          <w:tab w:val="left" w:pos="1679"/>
        </w:tabs>
        <w:spacing w:before="5"/>
        <w:ind w:hanging="361"/>
        <w:jc w:val="both"/>
        <w:rPr>
          <w:sz w:val="24"/>
        </w:rPr>
      </w:pPr>
      <w:r>
        <w:rPr>
          <w:sz w:val="24"/>
        </w:rPr>
        <w:t>Hangi</w:t>
      </w:r>
      <w:r>
        <w:rPr>
          <w:spacing w:val="-3"/>
          <w:sz w:val="24"/>
        </w:rPr>
        <w:t xml:space="preserve"> </w:t>
      </w:r>
      <w:r>
        <w:rPr>
          <w:sz w:val="24"/>
        </w:rPr>
        <w:t>misyonu</w:t>
      </w:r>
      <w:r>
        <w:rPr>
          <w:spacing w:val="-3"/>
          <w:sz w:val="24"/>
        </w:rPr>
        <w:t xml:space="preserve"> </w:t>
      </w:r>
      <w:r>
        <w:rPr>
          <w:sz w:val="24"/>
        </w:rPr>
        <w:t>(ana</w:t>
      </w:r>
      <w:r>
        <w:rPr>
          <w:spacing w:val="-2"/>
          <w:sz w:val="24"/>
        </w:rPr>
        <w:t xml:space="preserve"> </w:t>
      </w:r>
      <w:r>
        <w:rPr>
          <w:sz w:val="24"/>
        </w:rPr>
        <w:t>görev</w:t>
      </w:r>
      <w:r>
        <w:rPr>
          <w:spacing w:val="-3"/>
          <w:sz w:val="24"/>
        </w:rPr>
        <w:t xml:space="preserve"> </w:t>
      </w:r>
      <w:r>
        <w:rPr>
          <w:sz w:val="24"/>
        </w:rPr>
        <w:t>ve</w:t>
      </w:r>
      <w:r>
        <w:rPr>
          <w:spacing w:val="-2"/>
          <w:sz w:val="24"/>
        </w:rPr>
        <w:t xml:space="preserve"> </w:t>
      </w:r>
      <w:r>
        <w:rPr>
          <w:sz w:val="24"/>
        </w:rPr>
        <w:t>sorumlulukları)</w:t>
      </w:r>
      <w:r>
        <w:rPr>
          <w:spacing w:val="-4"/>
          <w:sz w:val="24"/>
        </w:rPr>
        <w:t xml:space="preserve"> </w:t>
      </w:r>
      <w:r>
        <w:rPr>
          <w:sz w:val="24"/>
        </w:rPr>
        <w:t>yerine</w:t>
      </w:r>
      <w:r>
        <w:rPr>
          <w:spacing w:val="-2"/>
          <w:sz w:val="24"/>
        </w:rPr>
        <w:t xml:space="preserve"> </w:t>
      </w:r>
      <w:r>
        <w:rPr>
          <w:sz w:val="24"/>
        </w:rPr>
        <w:t>getirmek</w:t>
      </w:r>
      <w:r>
        <w:rPr>
          <w:spacing w:val="-3"/>
          <w:sz w:val="24"/>
        </w:rPr>
        <w:t xml:space="preserve"> </w:t>
      </w:r>
      <w:r>
        <w:rPr>
          <w:sz w:val="24"/>
        </w:rPr>
        <w:t>için</w:t>
      </w:r>
      <w:r>
        <w:rPr>
          <w:spacing w:val="-2"/>
          <w:sz w:val="24"/>
        </w:rPr>
        <w:t xml:space="preserve"> </w:t>
      </w:r>
      <w:r>
        <w:rPr>
          <w:sz w:val="24"/>
        </w:rPr>
        <w:t>varız?</w:t>
      </w:r>
    </w:p>
    <w:p w:rsidR="009D4345" w:rsidRDefault="009D4345" w:rsidP="009D4345">
      <w:pPr>
        <w:pStyle w:val="ListeParagraf"/>
        <w:numPr>
          <w:ilvl w:val="2"/>
          <w:numId w:val="24"/>
        </w:numPr>
        <w:tabs>
          <w:tab w:val="left" w:pos="1679"/>
        </w:tabs>
        <w:spacing w:before="142"/>
        <w:ind w:hanging="361"/>
        <w:jc w:val="both"/>
        <w:rPr>
          <w:sz w:val="24"/>
        </w:rPr>
      </w:pPr>
      <w:r>
        <w:rPr>
          <w:sz w:val="24"/>
        </w:rPr>
        <w:t>Uzun</w:t>
      </w:r>
      <w:r>
        <w:rPr>
          <w:spacing w:val="-5"/>
          <w:sz w:val="24"/>
        </w:rPr>
        <w:t xml:space="preserve"> </w:t>
      </w:r>
      <w:r>
        <w:rPr>
          <w:sz w:val="24"/>
        </w:rPr>
        <w:t>vadede</w:t>
      </w:r>
      <w:r>
        <w:rPr>
          <w:spacing w:val="-4"/>
          <w:sz w:val="24"/>
        </w:rPr>
        <w:t xml:space="preserve"> </w:t>
      </w:r>
      <w:r>
        <w:rPr>
          <w:sz w:val="24"/>
        </w:rPr>
        <w:t>başarmak</w:t>
      </w:r>
      <w:r>
        <w:rPr>
          <w:spacing w:val="-3"/>
          <w:sz w:val="24"/>
        </w:rPr>
        <w:t xml:space="preserve"> </w:t>
      </w:r>
      <w:r>
        <w:rPr>
          <w:sz w:val="24"/>
        </w:rPr>
        <w:t>istediğimiz</w:t>
      </w:r>
      <w:r>
        <w:rPr>
          <w:spacing w:val="-6"/>
          <w:sz w:val="24"/>
        </w:rPr>
        <w:t xml:space="preserve"> </w:t>
      </w:r>
      <w:r>
        <w:rPr>
          <w:sz w:val="24"/>
        </w:rPr>
        <w:t>vizyonumuz</w:t>
      </w:r>
      <w:r>
        <w:rPr>
          <w:spacing w:val="-4"/>
          <w:sz w:val="24"/>
        </w:rPr>
        <w:t xml:space="preserve"> </w:t>
      </w:r>
      <w:r>
        <w:rPr>
          <w:sz w:val="24"/>
        </w:rPr>
        <w:t>(idealimiz)</w:t>
      </w:r>
      <w:r>
        <w:rPr>
          <w:spacing w:val="-5"/>
          <w:sz w:val="24"/>
        </w:rPr>
        <w:t xml:space="preserve"> </w:t>
      </w:r>
      <w:r>
        <w:rPr>
          <w:sz w:val="24"/>
        </w:rPr>
        <w:t>nedir?</w:t>
      </w:r>
    </w:p>
    <w:p w:rsidR="009D4345" w:rsidRDefault="009D4345" w:rsidP="009D4345">
      <w:pPr>
        <w:pStyle w:val="ListeParagraf"/>
        <w:numPr>
          <w:ilvl w:val="2"/>
          <w:numId w:val="24"/>
        </w:numPr>
        <w:tabs>
          <w:tab w:val="left" w:pos="1679"/>
        </w:tabs>
        <w:spacing w:before="140" w:line="352" w:lineRule="auto"/>
        <w:ind w:right="1117"/>
        <w:jc w:val="both"/>
        <w:rPr>
          <w:sz w:val="24"/>
        </w:rPr>
      </w:pPr>
      <w:r>
        <w:rPr>
          <w:sz w:val="24"/>
        </w:rPr>
        <w:t>Misyonumuzu yerine getirip vizyonumuza ulaşmaya çalışırken ne tür bir çalışma</w:t>
      </w:r>
      <w:r>
        <w:rPr>
          <w:spacing w:val="-50"/>
          <w:sz w:val="24"/>
        </w:rPr>
        <w:t xml:space="preserve"> </w:t>
      </w:r>
      <w:r>
        <w:rPr>
          <w:sz w:val="24"/>
        </w:rPr>
        <w:t>felsefesini</w:t>
      </w:r>
      <w:r>
        <w:rPr>
          <w:spacing w:val="-1"/>
          <w:sz w:val="24"/>
        </w:rPr>
        <w:t xml:space="preserve"> </w:t>
      </w:r>
      <w:r>
        <w:rPr>
          <w:sz w:val="24"/>
        </w:rPr>
        <w:t>ve değerleri</w:t>
      </w:r>
      <w:r>
        <w:rPr>
          <w:spacing w:val="2"/>
          <w:sz w:val="24"/>
        </w:rPr>
        <w:t xml:space="preserve"> </w:t>
      </w:r>
      <w:r>
        <w:rPr>
          <w:sz w:val="24"/>
        </w:rPr>
        <w:t>esas</w:t>
      </w:r>
      <w:r>
        <w:rPr>
          <w:spacing w:val="-1"/>
          <w:sz w:val="24"/>
        </w:rPr>
        <w:t xml:space="preserve"> </w:t>
      </w:r>
      <w:r>
        <w:rPr>
          <w:sz w:val="24"/>
        </w:rPr>
        <w:t>almalıyız?</w:t>
      </w:r>
    </w:p>
    <w:p w:rsidR="009D4345" w:rsidRDefault="009D4345" w:rsidP="009D4345">
      <w:pPr>
        <w:pStyle w:val="GvdeMetni"/>
        <w:spacing w:before="9" w:line="360" w:lineRule="auto"/>
        <w:ind w:left="958" w:right="1011"/>
        <w:jc w:val="both"/>
      </w:pPr>
      <w:r>
        <w:t>Üst yönetici tarafından strateji geliştirme kurulu ve stratejik planlama ekibine, geleceğe</w:t>
      </w:r>
      <w:r>
        <w:rPr>
          <w:spacing w:val="1"/>
        </w:rPr>
        <w:t xml:space="preserve"> </w:t>
      </w:r>
      <w:r>
        <w:t>bakışın detaylarının belirlenmesi için bir perspektif verilir. Geleceğe bakış ile stratejik</w:t>
      </w:r>
      <w:r>
        <w:rPr>
          <w:spacing w:val="1"/>
        </w:rPr>
        <w:t xml:space="preserve"> </w:t>
      </w:r>
      <w:r>
        <w:t>planın</w:t>
      </w:r>
      <w:r>
        <w:rPr>
          <w:spacing w:val="-1"/>
        </w:rPr>
        <w:t xml:space="preserve"> </w:t>
      </w:r>
      <w:r>
        <w:t>sonraki</w:t>
      </w:r>
      <w:r>
        <w:rPr>
          <w:spacing w:val="-1"/>
        </w:rPr>
        <w:t xml:space="preserve"> </w:t>
      </w:r>
      <w:r>
        <w:t>çalışmalarının</w:t>
      </w:r>
      <w:r>
        <w:rPr>
          <w:spacing w:val="-1"/>
        </w:rPr>
        <w:t xml:space="preserve"> </w:t>
      </w:r>
      <w:r>
        <w:t>bu</w:t>
      </w:r>
      <w:r>
        <w:rPr>
          <w:spacing w:val="-2"/>
        </w:rPr>
        <w:t xml:space="preserve"> </w:t>
      </w:r>
      <w:r>
        <w:t>perspektif</w:t>
      </w:r>
      <w:r>
        <w:rPr>
          <w:spacing w:val="-2"/>
        </w:rPr>
        <w:t xml:space="preserve"> </w:t>
      </w:r>
      <w:r>
        <w:t>temelinde yürütülmesi</w:t>
      </w:r>
      <w:r>
        <w:rPr>
          <w:spacing w:val="-1"/>
        </w:rPr>
        <w:t xml:space="preserve"> </w:t>
      </w:r>
      <w:r>
        <w:t>gerekir.</w:t>
      </w:r>
    </w:p>
    <w:p w:rsidR="009D4345" w:rsidRDefault="009D4345" w:rsidP="009D4345">
      <w:pPr>
        <w:spacing w:line="360" w:lineRule="auto"/>
        <w:jc w:val="both"/>
        <w:sectPr w:rsidR="009D4345" w:rsidSect="00B4203E">
          <w:pgSz w:w="11910" w:h="16840"/>
          <w:pgMar w:top="720" w:right="720" w:bottom="720" w:left="720" w:header="0" w:footer="1017" w:gutter="0"/>
          <w:cols w:space="708"/>
        </w:sectPr>
      </w:pPr>
    </w:p>
    <w:p w:rsidR="009D4345" w:rsidRDefault="009D4345" w:rsidP="009D4345">
      <w:pPr>
        <w:pStyle w:val="Balk3"/>
        <w:numPr>
          <w:ilvl w:val="1"/>
          <w:numId w:val="5"/>
        </w:numPr>
        <w:tabs>
          <w:tab w:val="left" w:pos="1488"/>
        </w:tabs>
        <w:ind w:hanging="530"/>
      </w:pPr>
      <w:r>
        <w:lastRenderedPageBreak/>
        <w:t>Misyon</w:t>
      </w:r>
    </w:p>
    <w:p w:rsidR="009D4345" w:rsidRPr="008E0297" w:rsidRDefault="009D4345" w:rsidP="009D4345">
      <w:pPr>
        <w:adjustRightInd w:val="0"/>
        <w:spacing w:before="120" w:line="360" w:lineRule="auto"/>
        <w:ind w:left="958"/>
        <w:rPr>
          <w:rFonts w:asciiTheme="majorHAnsi" w:hAnsiTheme="majorHAnsi"/>
          <w:sz w:val="24"/>
          <w:szCs w:val="24"/>
        </w:rPr>
      </w:pPr>
      <w:r w:rsidRPr="00354F3E">
        <w:rPr>
          <w:rFonts w:asciiTheme="majorHAnsi" w:hAnsiTheme="majorHAnsi"/>
          <w:sz w:val="24"/>
          <w:szCs w:val="24"/>
        </w:rPr>
        <w:t xml:space="preserve">     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w:t>
      </w:r>
      <w:r>
        <w:rPr>
          <w:rFonts w:asciiTheme="majorHAnsi" w:hAnsiTheme="majorHAnsi"/>
          <w:sz w:val="24"/>
          <w:szCs w:val="24"/>
        </w:rPr>
        <w:t xml:space="preserve"> kurul tarafından onaylanmıştır. </w:t>
      </w:r>
      <w:r w:rsidRPr="008E0297">
        <w:rPr>
          <w:rFonts w:asciiTheme="majorHAnsi" w:hAnsiTheme="majorHAnsi"/>
          <w:sz w:val="24"/>
          <w:szCs w:val="24"/>
        </w:rPr>
        <w:t>Akademik, sosyal, kültürel ve sportif başarıları her kesim tarafından kabul edilmiş, her öğrencinin ilgi ve yetenekleri doğrultusunda iyi bir üst öğrenim kurumuna yerleşmesini, toplumsal ve milli değerleri yaşamasını, öğrencilerimize mutlu ve başarılı bireyler olma isteği ve yeteneği kazandırmaktır.</w:t>
      </w:r>
    </w:p>
    <w:p w:rsidR="009D4345" w:rsidRDefault="009D4345" w:rsidP="009D4345">
      <w:pPr>
        <w:pStyle w:val="Balk3"/>
        <w:numPr>
          <w:ilvl w:val="1"/>
          <w:numId w:val="5"/>
        </w:numPr>
        <w:tabs>
          <w:tab w:val="left" w:pos="1487"/>
        </w:tabs>
        <w:spacing w:before="0"/>
        <w:ind w:left="1486"/>
      </w:pPr>
      <w:r>
        <w:t>Vizyon</w:t>
      </w:r>
    </w:p>
    <w:p w:rsidR="009D4345" w:rsidRPr="008E0297" w:rsidRDefault="009D4345" w:rsidP="009D4345">
      <w:pPr>
        <w:adjustRightInd w:val="0"/>
        <w:spacing w:before="120" w:line="360" w:lineRule="auto"/>
        <w:ind w:left="958"/>
        <w:rPr>
          <w:rFonts w:asciiTheme="majorHAnsi" w:hAnsiTheme="majorHAnsi"/>
          <w:sz w:val="24"/>
          <w:szCs w:val="24"/>
        </w:rPr>
      </w:pPr>
      <w:r>
        <w:rPr>
          <w:rFonts w:asciiTheme="majorHAnsi" w:hAnsiTheme="majorHAnsi"/>
          <w:sz w:val="24"/>
          <w:szCs w:val="24"/>
        </w:rPr>
        <w:t xml:space="preserve">         </w:t>
      </w:r>
      <w:r w:rsidRPr="008E0297">
        <w:rPr>
          <w:rFonts w:asciiTheme="majorHAnsi" w:hAnsiTheme="majorHAnsi"/>
          <w:sz w:val="24"/>
          <w:szCs w:val="24"/>
        </w:rPr>
        <w:t>Yeniliklere açık, sürekli kendini geliştiren genç öğretmen kadrosuyla, öğrenci merkezli eğitim veren, teknolojiyi etkili şekilde kullanan, velilerin ihtiyaç duydukları her an okul idaresi ve öğretmenlerine ulaşıp eğitim öğretim hizmetlerini alabildikleri, öğrencilerinin başarılarını ve milli değerlerini ön planda tutan, sorumluluk duygusu ve kendine güven bilincini kazandıracak, kaliteden ödün vermeyen çağdaş bir eğitim kurumuyuz .</w:t>
      </w:r>
    </w:p>
    <w:p w:rsidR="009D4345" w:rsidRPr="00354F3E" w:rsidRDefault="009D4345" w:rsidP="009D4345">
      <w:pPr>
        <w:pStyle w:val="ListeParagraf"/>
        <w:adjustRightInd w:val="0"/>
        <w:spacing w:before="120" w:line="360" w:lineRule="auto"/>
        <w:ind w:left="1487" w:firstLine="0"/>
        <w:jc w:val="both"/>
        <w:rPr>
          <w:rFonts w:asciiTheme="majorHAnsi" w:hAnsiTheme="majorHAnsi"/>
          <w:sz w:val="24"/>
          <w:szCs w:val="24"/>
        </w:rPr>
      </w:pPr>
    </w:p>
    <w:p w:rsidR="009D4345" w:rsidRDefault="009D4345" w:rsidP="009D4345">
      <w:pPr>
        <w:pStyle w:val="Balk3"/>
        <w:numPr>
          <w:ilvl w:val="1"/>
          <w:numId w:val="5"/>
        </w:numPr>
        <w:tabs>
          <w:tab w:val="left" w:pos="1556"/>
        </w:tabs>
        <w:ind w:left="1555" w:hanging="598"/>
      </w:pPr>
      <w:r>
        <w:t>Temel</w:t>
      </w:r>
      <w:r>
        <w:rPr>
          <w:spacing w:val="-2"/>
        </w:rPr>
        <w:t xml:space="preserve"> </w:t>
      </w:r>
      <w:r>
        <w:t>Değerler</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*Gelişmede bilimsellik ve akılcılığı temele alırız.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 xml:space="preserve">*İlişkilerinde; dürüstlüğü, güveni, hoşgörüyü esas alan ve etkili iletişim kurabilen bireyler olmayı tercih  ederiz. </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 xml:space="preserve">*Kendisiyle barışık, sağlıklı bir güven duygusu ve özdenetim geliştirmiş bireyler olmayı yeğleriz. </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 xml:space="preserve">*Çalışanlarımızın gelişiminin bizim gelişimimiz olduğuna inanırız. </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*Okulumuzdaki her çalışanın gelişmesi için ortamlar hazırlarız.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*Başarının takım çalışmasıyla yakalanacağına inanırız.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*Değişimin ve sürekli gelişimin önemine inanırız.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*Öğrenci, veli ve toplumun beklentilerini karşılayacak bir gelişimin yanındayız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*Tüm çalışanların gelişmesi için fırsat eşitliği sağlarız.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*Çalışanları tanır; onların yeteneklerini geliştirir, fikirlerine değer veririz.</w:t>
      </w:r>
    </w:p>
    <w:p w:rsidR="009D4345" w:rsidRPr="00354F3E" w:rsidRDefault="009D4345" w:rsidP="009D4345">
      <w:pPr>
        <w:pStyle w:val="ListeParagraf"/>
        <w:numPr>
          <w:ilvl w:val="0"/>
          <w:numId w:val="19"/>
        </w:numPr>
        <w:adjustRightInd w:val="0"/>
        <w:spacing w:before="120" w:line="360" w:lineRule="auto"/>
        <w:jc w:val="both"/>
        <w:rPr>
          <w:rFonts w:asciiTheme="majorHAnsi" w:hAnsiTheme="majorHAnsi"/>
          <w:sz w:val="24"/>
          <w:szCs w:val="24"/>
        </w:rPr>
      </w:pPr>
      <w:r w:rsidRPr="00354F3E">
        <w:rPr>
          <w:rFonts w:asciiTheme="majorHAnsi" w:hAnsiTheme="majorHAnsi"/>
          <w:sz w:val="24"/>
          <w:szCs w:val="24"/>
        </w:rPr>
        <w:t>*Eğitime yapılan yatırımı kutsal sayar, her türlü desteği veririz.</w:t>
      </w:r>
    </w:p>
    <w:p w:rsidR="009D4345" w:rsidRPr="008E0297" w:rsidRDefault="009D4345" w:rsidP="009D4345">
      <w:pPr>
        <w:adjustRightInd w:val="0"/>
        <w:spacing w:before="120" w:line="360" w:lineRule="auto"/>
        <w:ind w:left="958"/>
        <w:jc w:val="both"/>
        <w:rPr>
          <w:rFonts w:asciiTheme="majorHAnsi" w:hAnsiTheme="majorHAnsi"/>
          <w:sz w:val="24"/>
          <w:szCs w:val="24"/>
        </w:rPr>
      </w:pPr>
      <w:r w:rsidRPr="008E0297">
        <w:rPr>
          <w:rFonts w:asciiTheme="majorHAnsi" w:hAnsiTheme="majorHAnsi"/>
          <w:sz w:val="24"/>
          <w:szCs w:val="24"/>
        </w:rPr>
        <w:t>*Okulumuzda yapılan çalışmaların ülkemize ve insanlığa katkı getireceğine inanırız.</w:t>
      </w:r>
    </w:p>
    <w:p w:rsidR="009D4345" w:rsidRPr="00354F3E" w:rsidRDefault="009D4345" w:rsidP="009D4345">
      <w:pPr>
        <w:adjustRightInd w:val="0"/>
        <w:spacing w:before="120" w:line="360" w:lineRule="auto"/>
        <w:ind w:left="958"/>
        <w:jc w:val="both"/>
        <w:rPr>
          <w:rFonts w:asciiTheme="majorHAnsi" w:hAnsiTheme="majorHAnsi"/>
          <w:sz w:val="24"/>
          <w:szCs w:val="24"/>
        </w:rPr>
      </w:pPr>
      <w:r w:rsidRPr="008E0297">
        <w:rPr>
          <w:rFonts w:asciiTheme="majorHAnsi" w:hAnsiTheme="majorHAnsi"/>
          <w:sz w:val="24"/>
          <w:szCs w:val="24"/>
        </w:rPr>
        <w:lastRenderedPageBreak/>
        <w:t>*Kurumdaki tüm çalışanların sürekli eğitimin bir parçası olduğuna inanırız.</w:t>
      </w:r>
    </w:p>
    <w:p w:rsidR="009D4345" w:rsidRPr="00354F3E" w:rsidRDefault="009D4345" w:rsidP="009D4345">
      <w:pPr>
        <w:pStyle w:val="GvdeMetni"/>
        <w:spacing w:before="236" w:line="360" w:lineRule="auto"/>
        <w:ind w:left="958" w:right="1011"/>
        <w:jc w:val="both"/>
        <w:rPr>
          <w:rFonts w:asciiTheme="majorHAnsi" w:hAnsiTheme="majorHAnsi"/>
        </w:rPr>
      </w:pPr>
      <w:r>
        <w:rPr>
          <w:rFonts w:asciiTheme="majorHAnsi" w:hAnsiTheme="majorHAnsi"/>
        </w:rPr>
        <w:t xml:space="preserve">     </w:t>
      </w:r>
      <w:r w:rsidRPr="00354F3E">
        <w:rPr>
          <w:rFonts w:asciiTheme="majorHAnsi" w:hAnsiTheme="majorHAnsi"/>
        </w:rPr>
        <w:t>Misyon</w:t>
      </w:r>
      <w:r w:rsidRPr="00354F3E">
        <w:rPr>
          <w:rFonts w:asciiTheme="majorHAnsi" w:hAnsiTheme="majorHAnsi"/>
          <w:spacing w:val="-7"/>
        </w:rPr>
        <w:t xml:space="preserve"> </w:t>
      </w:r>
      <w:r w:rsidRPr="00354F3E">
        <w:rPr>
          <w:rFonts w:asciiTheme="majorHAnsi" w:hAnsiTheme="majorHAnsi"/>
        </w:rPr>
        <w:t>bildirimi</w:t>
      </w:r>
      <w:r w:rsidRPr="00354F3E">
        <w:rPr>
          <w:rFonts w:asciiTheme="majorHAnsi" w:hAnsiTheme="majorHAnsi"/>
          <w:spacing w:val="-6"/>
        </w:rPr>
        <w:t xml:space="preserve"> </w:t>
      </w:r>
      <w:r w:rsidRPr="00354F3E">
        <w:rPr>
          <w:rFonts w:asciiTheme="majorHAnsi" w:hAnsiTheme="majorHAnsi"/>
        </w:rPr>
        <w:t>geliştirilirken</w:t>
      </w:r>
      <w:r w:rsidRPr="00354F3E">
        <w:rPr>
          <w:rFonts w:asciiTheme="majorHAnsi" w:hAnsiTheme="majorHAnsi"/>
          <w:spacing w:val="-5"/>
        </w:rPr>
        <w:t xml:space="preserve"> </w:t>
      </w:r>
      <w:r w:rsidRPr="00354F3E">
        <w:rPr>
          <w:rFonts w:asciiTheme="majorHAnsi" w:hAnsiTheme="majorHAnsi"/>
        </w:rPr>
        <w:t>stratejik</w:t>
      </w:r>
      <w:r w:rsidRPr="00354F3E">
        <w:rPr>
          <w:rFonts w:asciiTheme="majorHAnsi" w:hAnsiTheme="majorHAnsi"/>
          <w:spacing w:val="-8"/>
        </w:rPr>
        <w:t xml:space="preserve"> </w:t>
      </w:r>
      <w:r w:rsidRPr="00354F3E">
        <w:rPr>
          <w:rFonts w:asciiTheme="majorHAnsi" w:hAnsiTheme="majorHAnsi"/>
        </w:rPr>
        <w:t>planlama</w:t>
      </w:r>
      <w:r w:rsidRPr="00354F3E">
        <w:rPr>
          <w:rFonts w:asciiTheme="majorHAnsi" w:hAnsiTheme="majorHAnsi"/>
          <w:spacing w:val="-7"/>
        </w:rPr>
        <w:t xml:space="preserve"> </w:t>
      </w:r>
      <w:r w:rsidRPr="00354F3E">
        <w:rPr>
          <w:rFonts w:asciiTheme="majorHAnsi" w:hAnsiTheme="majorHAnsi"/>
        </w:rPr>
        <w:t>ekibinin</w:t>
      </w:r>
      <w:r w:rsidRPr="00354F3E">
        <w:rPr>
          <w:rFonts w:asciiTheme="majorHAnsi" w:hAnsiTheme="majorHAnsi"/>
          <w:spacing w:val="-8"/>
        </w:rPr>
        <w:t xml:space="preserve"> </w:t>
      </w:r>
      <w:r w:rsidRPr="00354F3E">
        <w:rPr>
          <w:rFonts w:asciiTheme="majorHAnsi" w:hAnsiTheme="majorHAnsi"/>
        </w:rPr>
        <w:t>de</w:t>
      </w:r>
      <w:r w:rsidRPr="00354F3E">
        <w:rPr>
          <w:rFonts w:asciiTheme="majorHAnsi" w:hAnsiTheme="majorHAnsi"/>
          <w:spacing w:val="-6"/>
        </w:rPr>
        <w:t xml:space="preserve"> </w:t>
      </w:r>
      <w:r w:rsidRPr="00354F3E">
        <w:rPr>
          <w:rFonts w:asciiTheme="majorHAnsi" w:hAnsiTheme="majorHAnsi"/>
        </w:rPr>
        <w:t>yer</w:t>
      </w:r>
      <w:r w:rsidRPr="00354F3E">
        <w:rPr>
          <w:rFonts w:asciiTheme="majorHAnsi" w:hAnsiTheme="majorHAnsi"/>
          <w:spacing w:val="-7"/>
        </w:rPr>
        <w:t xml:space="preserve"> </w:t>
      </w:r>
      <w:r w:rsidRPr="00354F3E">
        <w:rPr>
          <w:rFonts w:asciiTheme="majorHAnsi" w:hAnsiTheme="majorHAnsi"/>
        </w:rPr>
        <w:t>aldığı</w:t>
      </w:r>
      <w:r w:rsidRPr="00354F3E">
        <w:rPr>
          <w:rFonts w:asciiTheme="majorHAnsi" w:hAnsiTheme="majorHAnsi"/>
          <w:spacing w:val="-6"/>
        </w:rPr>
        <w:t xml:space="preserve"> </w:t>
      </w:r>
      <w:r w:rsidRPr="00354F3E">
        <w:rPr>
          <w:rFonts w:asciiTheme="majorHAnsi" w:hAnsiTheme="majorHAnsi"/>
        </w:rPr>
        <w:t>geniş</w:t>
      </w:r>
      <w:r w:rsidRPr="00354F3E">
        <w:rPr>
          <w:rFonts w:asciiTheme="majorHAnsi" w:hAnsiTheme="majorHAnsi"/>
          <w:spacing w:val="-6"/>
        </w:rPr>
        <w:t xml:space="preserve"> </w:t>
      </w:r>
      <w:r w:rsidRPr="00354F3E">
        <w:rPr>
          <w:rFonts w:asciiTheme="majorHAnsi" w:hAnsiTheme="majorHAnsi"/>
        </w:rPr>
        <w:t>katılımlı</w:t>
      </w:r>
      <w:r w:rsidRPr="00354F3E">
        <w:rPr>
          <w:rFonts w:asciiTheme="majorHAnsi" w:hAnsiTheme="majorHAnsi"/>
          <w:spacing w:val="-6"/>
        </w:rPr>
        <w:t xml:space="preserve"> </w:t>
      </w:r>
      <w:r w:rsidRPr="00354F3E">
        <w:rPr>
          <w:rFonts w:asciiTheme="majorHAnsi" w:hAnsiTheme="majorHAnsi"/>
        </w:rPr>
        <w:t>bir</w:t>
      </w:r>
      <w:r w:rsidRPr="00354F3E">
        <w:rPr>
          <w:rFonts w:asciiTheme="majorHAnsi" w:hAnsiTheme="majorHAnsi"/>
          <w:spacing w:val="-51"/>
        </w:rPr>
        <w:t xml:space="preserve"> </w:t>
      </w:r>
      <w:r w:rsidRPr="00354F3E">
        <w:rPr>
          <w:rFonts w:asciiTheme="majorHAnsi" w:hAnsiTheme="majorHAnsi"/>
        </w:rPr>
        <w:t>toplantı</w:t>
      </w:r>
      <w:r w:rsidRPr="00354F3E">
        <w:rPr>
          <w:rFonts w:asciiTheme="majorHAnsi" w:hAnsiTheme="majorHAnsi"/>
          <w:spacing w:val="-3"/>
        </w:rPr>
        <w:t xml:space="preserve"> </w:t>
      </w:r>
      <w:r w:rsidRPr="00354F3E">
        <w:rPr>
          <w:rFonts w:asciiTheme="majorHAnsi" w:hAnsiTheme="majorHAnsi"/>
        </w:rPr>
        <w:t>düzenlenebilir.</w:t>
      </w:r>
      <w:r w:rsidRPr="00354F3E">
        <w:rPr>
          <w:rFonts w:asciiTheme="majorHAnsi" w:hAnsiTheme="majorHAnsi"/>
          <w:spacing w:val="-5"/>
        </w:rPr>
        <w:t xml:space="preserve"> </w:t>
      </w:r>
      <w:r w:rsidRPr="00354F3E">
        <w:rPr>
          <w:rFonts w:asciiTheme="majorHAnsi" w:hAnsiTheme="majorHAnsi"/>
        </w:rPr>
        <w:t>Katılımcılar</w:t>
      </w:r>
      <w:r w:rsidRPr="00354F3E">
        <w:rPr>
          <w:rFonts w:asciiTheme="majorHAnsi" w:hAnsiTheme="majorHAnsi"/>
          <w:spacing w:val="-4"/>
        </w:rPr>
        <w:t xml:space="preserve"> </w:t>
      </w:r>
      <w:r w:rsidRPr="00354F3E">
        <w:rPr>
          <w:rFonts w:asciiTheme="majorHAnsi" w:hAnsiTheme="majorHAnsi"/>
        </w:rPr>
        <w:t>okul/kurumun</w:t>
      </w:r>
      <w:r w:rsidRPr="00354F3E">
        <w:rPr>
          <w:rFonts w:asciiTheme="majorHAnsi" w:hAnsiTheme="majorHAnsi"/>
          <w:spacing w:val="-3"/>
        </w:rPr>
        <w:t xml:space="preserve"> </w:t>
      </w:r>
      <w:r w:rsidRPr="00354F3E">
        <w:rPr>
          <w:rFonts w:asciiTheme="majorHAnsi" w:hAnsiTheme="majorHAnsi"/>
        </w:rPr>
        <w:t>ana</w:t>
      </w:r>
      <w:r w:rsidRPr="00354F3E">
        <w:rPr>
          <w:rFonts w:asciiTheme="majorHAnsi" w:hAnsiTheme="majorHAnsi"/>
          <w:spacing w:val="-2"/>
        </w:rPr>
        <w:t xml:space="preserve"> </w:t>
      </w:r>
      <w:r w:rsidRPr="00354F3E">
        <w:rPr>
          <w:rFonts w:asciiTheme="majorHAnsi" w:hAnsiTheme="majorHAnsi"/>
        </w:rPr>
        <w:t>hizmet</w:t>
      </w:r>
      <w:r w:rsidRPr="00354F3E">
        <w:rPr>
          <w:rFonts w:asciiTheme="majorHAnsi" w:hAnsiTheme="majorHAnsi"/>
          <w:spacing w:val="-3"/>
        </w:rPr>
        <w:t xml:space="preserve"> </w:t>
      </w:r>
      <w:r w:rsidRPr="00354F3E">
        <w:rPr>
          <w:rFonts w:asciiTheme="majorHAnsi" w:hAnsiTheme="majorHAnsi"/>
        </w:rPr>
        <w:t>birimlerini</w:t>
      </w:r>
      <w:r w:rsidRPr="00354F3E">
        <w:rPr>
          <w:rFonts w:asciiTheme="majorHAnsi" w:hAnsiTheme="majorHAnsi"/>
          <w:spacing w:val="-3"/>
        </w:rPr>
        <w:t xml:space="preserve"> </w:t>
      </w:r>
      <w:r w:rsidRPr="00354F3E">
        <w:rPr>
          <w:rFonts w:asciiTheme="majorHAnsi" w:hAnsiTheme="majorHAnsi"/>
        </w:rPr>
        <w:t>temsil</w:t>
      </w:r>
      <w:r w:rsidRPr="00354F3E">
        <w:rPr>
          <w:rFonts w:asciiTheme="majorHAnsi" w:hAnsiTheme="majorHAnsi"/>
          <w:spacing w:val="-3"/>
        </w:rPr>
        <w:t xml:space="preserve"> </w:t>
      </w:r>
      <w:r w:rsidRPr="00354F3E">
        <w:rPr>
          <w:rFonts w:asciiTheme="majorHAnsi" w:hAnsiTheme="majorHAnsi"/>
        </w:rPr>
        <w:t>eder.</w:t>
      </w:r>
    </w:p>
    <w:p w:rsidR="009D4345" w:rsidRPr="00354F3E" w:rsidRDefault="009D4345" w:rsidP="009D4345">
      <w:pPr>
        <w:spacing w:line="360" w:lineRule="auto"/>
        <w:jc w:val="both"/>
        <w:rPr>
          <w:rFonts w:asciiTheme="majorHAnsi" w:hAnsiTheme="majorHAnsi"/>
          <w:sz w:val="24"/>
          <w:szCs w:val="24"/>
        </w:rPr>
        <w:sectPr w:rsidR="009D4345" w:rsidRPr="00354F3E" w:rsidSect="00B4203E">
          <w:pgSz w:w="11910" w:h="16840"/>
          <w:pgMar w:top="720" w:right="720" w:bottom="720" w:left="720" w:header="0" w:footer="1017" w:gutter="0"/>
          <w:cols w:space="708"/>
        </w:sectPr>
      </w:pPr>
    </w:p>
    <w:p w:rsidR="009D4345" w:rsidRDefault="009D4345" w:rsidP="00610E8A">
      <w:pPr>
        <w:pStyle w:val="Balk2"/>
        <w:numPr>
          <w:ilvl w:val="0"/>
          <w:numId w:val="28"/>
        </w:numPr>
        <w:tabs>
          <w:tab w:val="left" w:pos="1679"/>
        </w:tabs>
        <w:ind w:right="1391"/>
        <w:jc w:val="right"/>
      </w:pPr>
      <w:r>
        <w:lastRenderedPageBreak/>
        <w:t>AMAÇ, HEDEF VE PERFORMANS GÖSTERGESİ İLE</w:t>
      </w:r>
      <w:r>
        <w:rPr>
          <w:spacing w:val="-77"/>
        </w:rPr>
        <w:t xml:space="preserve"> </w:t>
      </w:r>
      <w:r>
        <w:t>STRATEJİLERİN</w:t>
      </w:r>
      <w:r>
        <w:rPr>
          <w:spacing w:val="-1"/>
        </w:rPr>
        <w:t xml:space="preserve"> </w:t>
      </w:r>
      <w:r>
        <w:t>BELİRLENMESİ</w:t>
      </w:r>
    </w:p>
    <w:p w:rsidR="009D4345" w:rsidRPr="00E044B0" w:rsidRDefault="009D4345" w:rsidP="009D4345">
      <w:pPr>
        <w:pStyle w:val="Balk1"/>
        <w:rPr>
          <w:sz w:val="26"/>
          <w:szCs w:val="26"/>
        </w:rPr>
      </w:pPr>
      <w:r w:rsidRPr="00E044B0">
        <w:rPr>
          <w:bCs w:val="0"/>
          <w:iCs/>
          <w:sz w:val="26"/>
          <w:szCs w:val="26"/>
        </w:rPr>
        <w:t>TEMA I: EĞİTİM VE ÖĞRETİME ERİŞİMİN ARTTIRILMASI</w:t>
      </w:r>
    </w:p>
    <w:p w:rsidR="009D4345" w:rsidRDefault="009D4345" w:rsidP="009D4345">
      <w:pPr>
        <w:pStyle w:val="AralkYok"/>
        <w:spacing w:line="360" w:lineRule="auto"/>
        <w:jc w:val="both"/>
        <w:rPr>
          <w:rFonts w:asciiTheme="majorHAnsi" w:hAnsiTheme="majorHAnsi"/>
          <w:sz w:val="24"/>
          <w:szCs w:val="24"/>
        </w:rPr>
      </w:pPr>
      <w:r w:rsidRPr="00E044B0">
        <w:rPr>
          <w:rFonts w:ascii="Book Antiqua" w:hAnsi="Book Antiqua"/>
          <w:sz w:val="26"/>
          <w:szCs w:val="26"/>
        </w:rPr>
        <w:t xml:space="preserve">   </w:t>
      </w:r>
      <w:r w:rsidRPr="00AF35E8">
        <w:rPr>
          <w:rFonts w:asciiTheme="majorHAnsi" w:hAnsiTheme="majorHAnsi"/>
          <w:sz w:val="24"/>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9D4345" w:rsidRPr="0025022D" w:rsidRDefault="009D4345" w:rsidP="009D4345">
      <w:pPr>
        <w:pStyle w:val="Balk3"/>
        <w:numPr>
          <w:ilvl w:val="1"/>
          <w:numId w:val="4"/>
        </w:numPr>
        <w:tabs>
          <w:tab w:val="left" w:pos="1556"/>
        </w:tabs>
        <w:spacing w:before="0"/>
      </w:pPr>
      <w:r>
        <w:t>Amaçlar</w:t>
      </w:r>
    </w:p>
    <w:p w:rsidR="009D4345" w:rsidRDefault="009D4345" w:rsidP="009D4345">
      <w:pPr>
        <w:pStyle w:val="AralkYok"/>
        <w:spacing w:line="360" w:lineRule="auto"/>
        <w:jc w:val="both"/>
        <w:rPr>
          <w:rFonts w:asciiTheme="majorHAnsi" w:hAnsiTheme="majorHAnsi"/>
          <w:b/>
          <w:sz w:val="24"/>
          <w:szCs w:val="24"/>
        </w:rPr>
      </w:pPr>
    </w:p>
    <w:p w:rsidR="009D4345" w:rsidRPr="00AF35E8" w:rsidRDefault="009D4345" w:rsidP="009D4345">
      <w:pPr>
        <w:pStyle w:val="AralkYok"/>
        <w:spacing w:line="360" w:lineRule="auto"/>
        <w:jc w:val="both"/>
        <w:rPr>
          <w:rFonts w:asciiTheme="majorHAnsi" w:hAnsiTheme="majorHAnsi"/>
          <w:b/>
          <w:bCs/>
          <w:sz w:val="24"/>
          <w:szCs w:val="24"/>
        </w:rPr>
      </w:pPr>
      <w:r w:rsidRPr="00AF35E8">
        <w:rPr>
          <w:rFonts w:asciiTheme="majorHAnsi" w:hAnsiTheme="majorHAnsi"/>
          <w:b/>
          <w:sz w:val="24"/>
          <w:szCs w:val="24"/>
        </w:rPr>
        <w:t>AMAÇ 1:</w:t>
      </w:r>
    </w:p>
    <w:p w:rsidR="009D4345" w:rsidRDefault="009D4345" w:rsidP="009D4345">
      <w:pPr>
        <w:pStyle w:val="AralkYok"/>
        <w:spacing w:line="360" w:lineRule="auto"/>
        <w:jc w:val="both"/>
        <w:rPr>
          <w:rFonts w:asciiTheme="majorHAnsi" w:hAnsiTheme="majorHAnsi"/>
          <w:sz w:val="24"/>
          <w:szCs w:val="24"/>
        </w:rPr>
      </w:pPr>
      <w:r w:rsidRPr="00AF35E8">
        <w:rPr>
          <w:rFonts w:asciiTheme="majorHAnsi" w:hAnsiTheme="majorHAnsi"/>
          <w:b/>
          <w:bCs/>
          <w:sz w:val="24"/>
          <w:szCs w:val="24"/>
        </w:rPr>
        <w:t xml:space="preserve">   </w:t>
      </w:r>
    </w:p>
    <w:p w:rsidR="009D4345" w:rsidRPr="00195AA5" w:rsidRDefault="009D4345" w:rsidP="009D4345">
      <w:pPr>
        <w:widowControl/>
        <w:adjustRightInd w:val="0"/>
        <w:spacing w:line="360" w:lineRule="auto"/>
        <w:rPr>
          <w:rFonts w:asciiTheme="majorHAnsi" w:eastAsiaTheme="minorHAnsi" w:hAnsiTheme="majorHAnsi" w:cs="Calibri"/>
          <w:sz w:val="24"/>
          <w:szCs w:val="24"/>
        </w:rPr>
      </w:pPr>
      <w:r>
        <w:rPr>
          <w:rFonts w:asciiTheme="majorHAnsi" w:eastAsiaTheme="minorHAnsi" w:hAnsiTheme="majorHAnsi" w:cs="Calibri"/>
          <w:sz w:val="24"/>
          <w:szCs w:val="24"/>
        </w:rPr>
        <w:t xml:space="preserve">        </w:t>
      </w:r>
      <w:r w:rsidRPr="00195AA5">
        <w:rPr>
          <w:rFonts w:asciiTheme="majorHAnsi" w:eastAsiaTheme="minorHAnsi" w:hAnsiTheme="majorHAnsi" w:cs="Calibri"/>
          <w:sz w:val="24"/>
          <w:szCs w:val="24"/>
        </w:rPr>
        <w:t xml:space="preserve">Ortaokul kademesinde öğrencilerin kaliteli eğitime erişimleri fırsat eşitliği temelinde artırılarak bilişsel, </w:t>
      </w:r>
      <w:proofErr w:type="spellStart"/>
      <w:r w:rsidRPr="00195AA5">
        <w:rPr>
          <w:rFonts w:asciiTheme="majorHAnsi" w:eastAsiaTheme="minorHAnsi" w:hAnsiTheme="majorHAnsi" w:cs="Calibri"/>
          <w:sz w:val="24"/>
          <w:szCs w:val="24"/>
        </w:rPr>
        <w:t>duyuşsal</w:t>
      </w:r>
      <w:proofErr w:type="spellEnd"/>
      <w:r w:rsidRPr="00195AA5">
        <w:rPr>
          <w:rFonts w:asciiTheme="majorHAnsi" w:eastAsiaTheme="minorHAnsi" w:hAnsiTheme="majorHAnsi" w:cs="Calibri"/>
          <w:sz w:val="24"/>
          <w:szCs w:val="24"/>
        </w:rPr>
        <w:t xml:space="preserve"> ve</w:t>
      </w:r>
      <w:r>
        <w:rPr>
          <w:rFonts w:asciiTheme="majorHAnsi" w:eastAsiaTheme="minorHAnsi" w:hAnsiTheme="majorHAnsi" w:cs="Calibri"/>
          <w:sz w:val="24"/>
          <w:szCs w:val="24"/>
        </w:rPr>
        <w:t xml:space="preserve"> </w:t>
      </w:r>
      <w:r w:rsidRPr="00195AA5">
        <w:rPr>
          <w:rFonts w:asciiTheme="majorHAnsi" w:eastAsiaTheme="minorHAnsi" w:hAnsiTheme="majorHAnsi" w:cs="Calibri"/>
          <w:sz w:val="24"/>
          <w:szCs w:val="24"/>
        </w:rPr>
        <w:t>fiziksel olarak çok yönlü gelişimleri sağlanacak ve temel hayat becerilerini edinmiş öğrenciler yetiştirilecektir.</w:t>
      </w:r>
    </w:p>
    <w:p w:rsidR="009D4345" w:rsidRDefault="009D4345" w:rsidP="009D4345">
      <w:pPr>
        <w:pStyle w:val="AralkYok"/>
        <w:spacing w:line="360" w:lineRule="auto"/>
        <w:jc w:val="both"/>
        <w:rPr>
          <w:rFonts w:asciiTheme="majorHAnsi" w:hAnsiTheme="majorHAnsi"/>
          <w:sz w:val="24"/>
          <w:szCs w:val="24"/>
        </w:rPr>
      </w:pPr>
      <w:r>
        <w:rPr>
          <w:rFonts w:asciiTheme="majorHAnsi" w:hAnsiTheme="majorHAnsi"/>
          <w:sz w:val="24"/>
          <w:szCs w:val="24"/>
        </w:rPr>
        <w:t xml:space="preserve"> </w:t>
      </w:r>
    </w:p>
    <w:p w:rsidR="009D4345" w:rsidRPr="0025022D" w:rsidRDefault="009D4345" w:rsidP="009D4345">
      <w:pPr>
        <w:pStyle w:val="AralkYok"/>
        <w:spacing w:line="360" w:lineRule="auto"/>
        <w:jc w:val="both"/>
        <w:rPr>
          <w:rFonts w:asciiTheme="majorHAnsi" w:hAnsiTheme="majorHAnsi"/>
          <w:sz w:val="24"/>
          <w:szCs w:val="24"/>
        </w:rPr>
      </w:pPr>
      <w:r w:rsidRPr="00AF35E8">
        <w:rPr>
          <w:rFonts w:asciiTheme="majorHAnsi" w:hAnsiTheme="majorHAnsi"/>
          <w:b/>
          <w:sz w:val="24"/>
          <w:szCs w:val="24"/>
        </w:rPr>
        <w:t>AMAÇ 2:</w:t>
      </w:r>
    </w:p>
    <w:p w:rsidR="009D4345" w:rsidRDefault="009D4345" w:rsidP="009D4345">
      <w:pPr>
        <w:pStyle w:val="AralkYok"/>
        <w:spacing w:line="360" w:lineRule="auto"/>
        <w:jc w:val="both"/>
        <w:rPr>
          <w:rFonts w:asciiTheme="majorHAnsi" w:hAnsiTheme="majorHAnsi"/>
          <w:sz w:val="24"/>
          <w:szCs w:val="24"/>
        </w:rPr>
      </w:pPr>
      <w:r w:rsidRPr="00AF35E8">
        <w:rPr>
          <w:rFonts w:asciiTheme="majorHAnsi" w:hAnsiTheme="majorHAnsi"/>
          <w:sz w:val="24"/>
          <w:szCs w:val="24"/>
        </w:rPr>
        <w:t xml:space="preserve">   </w:t>
      </w:r>
      <w:r>
        <w:rPr>
          <w:rFonts w:asciiTheme="majorHAnsi" w:hAnsiTheme="majorHAnsi"/>
          <w:sz w:val="24"/>
          <w:szCs w:val="24"/>
        </w:rPr>
        <w:t xml:space="preserve">     </w:t>
      </w:r>
    </w:p>
    <w:p w:rsidR="009D4345" w:rsidRPr="00195AA5" w:rsidRDefault="009D4345" w:rsidP="009D4345">
      <w:pPr>
        <w:pStyle w:val="AralkYok"/>
        <w:spacing w:line="360" w:lineRule="auto"/>
        <w:jc w:val="both"/>
        <w:rPr>
          <w:rFonts w:asciiTheme="majorHAnsi" w:hAnsiTheme="majorHAnsi"/>
          <w:sz w:val="24"/>
          <w:szCs w:val="24"/>
        </w:rPr>
      </w:pPr>
      <w:r>
        <w:rPr>
          <w:rFonts w:asciiTheme="majorHAnsi" w:hAnsiTheme="majorHAnsi"/>
          <w:sz w:val="24"/>
          <w:szCs w:val="24"/>
        </w:rPr>
        <w:t xml:space="preserve">            </w:t>
      </w:r>
      <w:r w:rsidRPr="00195AA5">
        <w:rPr>
          <w:rFonts w:asciiTheme="majorHAnsi" w:eastAsiaTheme="minorHAnsi" w:hAnsiTheme="majorHAnsi" w:cs="Calibri"/>
          <w:sz w:val="24"/>
          <w:szCs w:val="24"/>
        </w:rPr>
        <w:t>Öğrencilerin eğitim öğretime etkin katılımlarıyla donanımlı olarak bir üst</w:t>
      </w:r>
      <w:r>
        <w:rPr>
          <w:rFonts w:asciiTheme="majorHAnsi" w:hAnsiTheme="majorHAnsi"/>
          <w:sz w:val="24"/>
          <w:szCs w:val="24"/>
        </w:rPr>
        <w:t xml:space="preserve"> </w:t>
      </w:r>
      <w:r w:rsidRPr="00195AA5">
        <w:rPr>
          <w:rFonts w:asciiTheme="majorHAnsi" w:eastAsiaTheme="minorHAnsi" w:hAnsiTheme="majorHAnsi" w:cs="Calibri"/>
          <w:sz w:val="24"/>
          <w:szCs w:val="24"/>
        </w:rPr>
        <w:t>öğrenime geçişi sağlanacaktır.</w:t>
      </w:r>
    </w:p>
    <w:p w:rsidR="009D4345" w:rsidRDefault="009D4345" w:rsidP="009D4345">
      <w:pPr>
        <w:pStyle w:val="AralkYok"/>
        <w:spacing w:line="360" w:lineRule="auto"/>
        <w:jc w:val="both"/>
        <w:rPr>
          <w:rFonts w:asciiTheme="majorHAnsi" w:hAnsiTheme="majorHAnsi"/>
          <w:bCs/>
          <w:sz w:val="24"/>
          <w:szCs w:val="24"/>
        </w:rPr>
      </w:pPr>
    </w:p>
    <w:p w:rsidR="009D4345" w:rsidRPr="00AF35E8" w:rsidRDefault="009D4345" w:rsidP="009D4345">
      <w:pPr>
        <w:pStyle w:val="AralkYok"/>
        <w:spacing w:line="360" w:lineRule="auto"/>
        <w:jc w:val="both"/>
        <w:rPr>
          <w:rFonts w:asciiTheme="majorHAnsi" w:hAnsiTheme="majorHAnsi"/>
          <w:b/>
          <w:sz w:val="24"/>
          <w:szCs w:val="24"/>
        </w:rPr>
      </w:pPr>
      <w:r w:rsidRPr="00AF35E8">
        <w:rPr>
          <w:rFonts w:asciiTheme="majorHAnsi" w:hAnsiTheme="majorHAnsi"/>
          <w:b/>
          <w:sz w:val="24"/>
          <w:szCs w:val="24"/>
        </w:rPr>
        <w:t>AMAÇ 3:</w:t>
      </w:r>
    </w:p>
    <w:p w:rsidR="009D4345" w:rsidRDefault="009D4345" w:rsidP="009D4345">
      <w:pPr>
        <w:pStyle w:val="AralkYok"/>
        <w:spacing w:line="360" w:lineRule="auto"/>
        <w:jc w:val="both"/>
        <w:rPr>
          <w:rFonts w:asciiTheme="majorHAnsi" w:hAnsiTheme="majorHAnsi"/>
          <w:i/>
          <w:sz w:val="24"/>
          <w:szCs w:val="24"/>
        </w:rPr>
      </w:pPr>
      <w:r w:rsidRPr="00AF35E8">
        <w:rPr>
          <w:rFonts w:asciiTheme="majorHAnsi" w:hAnsiTheme="majorHAnsi"/>
          <w:sz w:val="24"/>
          <w:szCs w:val="24"/>
        </w:rPr>
        <w:t xml:space="preserve">   </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Pr>
          <w:rFonts w:asciiTheme="majorHAnsi" w:eastAsiaTheme="minorHAnsi" w:hAnsiTheme="majorHAnsi" w:cs="Calibri"/>
          <w:sz w:val="24"/>
          <w:szCs w:val="24"/>
        </w:rPr>
        <w:t xml:space="preserve">              </w:t>
      </w:r>
      <w:r w:rsidRPr="0025022D">
        <w:rPr>
          <w:rFonts w:asciiTheme="majorHAnsi" w:eastAsiaTheme="minorHAnsi" w:hAnsiTheme="majorHAnsi" w:cs="Calibri"/>
          <w:sz w:val="24"/>
          <w:szCs w:val="24"/>
        </w:rPr>
        <w:t>Eğitimin temel ilkeleri doğrultusunda okulun niteliğini arttırmak amacıyla kurumsal kapasite</w:t>
      </w:r>
    </w:p>
    <w:p w:rsidR="009D4345" w:rsidRDefault="009D4345" w:rsidP="009D4345">
      <w:pPr>
        <w:pStyle w:val="AralkYok"/>
        <w:spacing w:line="360" w:lineRule="auto"/>
        <w:jc w:val="both"/>
        <w:rPr>
          <w:rFonts w:asciiTheme="majorHAnsi" w:hAnsiTheme="majorHAnsi"/>
          <w:i/>
          <w:sz w:val="24"/>
          <w:szCs w:val="24"/>
        </w:rPr>
      </w:pPr>
      <w:r w:rsidRPr="0025022D">
        <w:rPr>
          <w:rFonts w:asciiTheme="majorHAnsi" w:eastAsiaTheme="minorHAnsi" w:hAnsiTheme="majorHAnsi" w:cs="Calibri"/>
          <w:sz w:val="24"/>
          <w:szCs w:val="24"/>
        </w:rPr>
        <w:t>geliştirilecektir.</w:t>
      </w:r>
    </w:p>
    <w:p w:rsidR="009D4345" w:rsidRDefault="009D4345" w:rsidP="009D4345">
      <w:pPr>
        <w:pStyle w:val="AralkYok"/>
        <w:spacing w:line="360" w:lineRule="auto"/>
        <w:jc w:val="both"/>
        <w:rPr>
          <w:rFonts w:asciiTheme="majorHAnsi" w:hAnsiTheme="majorHAnsi"/>
          <w:i/>
          <w:sz w:val="24"/>
          <w:szCs w:val="24"/>
        </w:rPr>
      </w:pPr>
    </w:p>
    <w:p w:rsidR="009D4345" w:rsidRDefault="009D4345" w:rsidP="009D4345">
      <w:pPr>
        <w:pStyle w:val="Balk3"/>
        <w:numPr>
          <w:ilvl w:val="1"/>
          <w:numId w:val="4"/>
        </w:numPr>
        <w:tabs>
          <w:tab w:val="left" w:pos="1556"/>
        </w:tabs>
        <w:spacing w:before="0"/>
      </w:pPr>
      <w:r>
        <w:t>Hedefler</w:t>
      </w:r>
    </w:p>
    <w:p w:rsidR="009D4345" w:rsidRDefault="009D4345" w:rsidP="009D4345">
      <w:pPr>
        <w:pStyle w:val="AralkYok"/>
        <w:spacing w:line="360" w:lineRule="auto"/>
        <w:jc w:val="both"/>
        <w:rPr>
          <w:rFonts w:asciiTheme="majorHAnsi" w:hAnsiTheme="majorHAnsi"/>
          <w:b/>
          <w:sz w:val="24"/>
          <w:szCs w:val="24"/>
        </w:rPr>
      </w:pPr>
    </w:p>
    <w:p w:rsidR="009D4345" w:rsidRPr="00AF35E8" w:rsidRDefault="009D4345" w:rsidP="009D4345">
      <w:pPr>
        <w:pStyle w:val="AralkYok"/>
        <w:spacing w:line="360" w:lineRule="auto"/>
        <w:jc w:val="both"/>
        <w:rPr>
          <w:rFonts w:asciiTheme="majorHAnsi" w:hAnsiTheme="majorHAnsi"/>
          <w:b/>
          <w:sz w:val="24"/>
          <w:szCs w:val="24"/>
        </w:rPr>
      </w:pPr>
      <w:r>
        <w:rPr>
          <w:rFonts w:asciiTheme="majorHAnsi" w:hAnsiTheme="majorHAnsi"/>
          <w:b/>
          <w:sz w:val="24"/>
          <w:szCs w:val="24"/>
        </w:rPr>
        <w:t xml:space="preserve"> </w:t>
      </w:r>
      <w:r w:rsidR="00A506EF">
        <w:rPr>
          <w:rFonts w:asciiTheme="majorHAnsi" w:hAnsiTheme="majorHAnsi"/>
          <w:b/>
          <w:sz w:val="24"/>
          <w:szCs w:val="24"/>
        </w:rPr>
        <w:t>Stratejik Hedef 1</w:t>
      </w:r>
      <w:r w:rsidRPr="00AF35E8">
        <w:rPr>
          <w:rFonts w:asciiTheme="majorHAnsi" w:hAnsiTheme="majorHAnsi"/>
          <w:b/>
          <w:sz w:val="24"/>
          <w:szCs w:val="24"/>
        </w:rPr>
        <w:t>:</w:t>
      </w:r>
      <w:r w:rsidRPr="00AF35E8">
        <w:rPr>
          <w:rFonts w:asciiTheme="majorHAnsi" w:hAnsiTheme="majorHAnsi"/>
          <w:b/>
          <w:sz w:val="24"/>
          <w:szCs w:val="24"/>
        </w:rPr>
        <w:tab/>
      </w:r>
    </w:p>
    <w:p w:rsidR="009D4345" w:rsidRDefault="009D4345" w:rsidP="009D4345">
      <w:pPr>
        <w:widowControl/>
        <w:adjustRightInd w:val="0"/>
        <w:spacing w:line="360" w:lineRule="auto"/>
        <w:rPr>
          <w:rFonts w:asciiTheme="majorHAnsi" w:hAnsiTheme="majorHAnsi"/>
          <w:sz w:val="24"/>
          <w:szCs w:val="24"/>
        </w:rPr>
      </w:pPr>
      <w:r>
        <w:rPr>
          <w:rFonts w:asciiTheme="majorHAnsi" w:eastAsiaTheme="minorHAnsi" w:hAnsiTheme="majorHAnsi" w:cs="Calibri"/>
          <w:sz w:val="24"/>
          <w:szCs w:val="24"/>
        </w:rPr>
        <w:t xml:space="preserve">                 </w:t>
      </w:r>
      <w:r w:rsidRPr="0025022D">
        <w:rPr>
          <w:rFonts w:asciiTheme="majorHAnsi" w:eastAsiaTheme="minorHAnsi" w:hAnsiTheme="majorHAnsi" w:cs="Calibri"/>
          <w:sz w:val="24"/>
          <w:szCs w:val="24"/>
        </w:rPr>
        <w:t>H5.1 Öğrencilerin bilimsel, kültürel, sanatsal, sportif ve toplum hizmeti alanlarında ders dışı etkinliklere katılım oranı</w:t>
      </w:r>
      <w:r>
        <w:rPr>
          <w:rFonts w:asciiTheme="majorHAnsi" w:eastAsiaTheme="minorHAnsi" w:hAnsiTheme="majorHAnsi" w:cs="Calibri"/>
          <w:sz w:val="24"/>
          <w:szCs w:val="24"/>
        </w:rPr>
        <w:t xml:space="preserve"> </w:t>
      </w:r>
      <w:r w:rsidRPr="0025022D">
        <w:rPr>
          <w:rFonts w:asciiTheme="majorHAnsi" w:eastAsiaTheme="minorHAnsi" w:hAnsiTheme="majorHAnsi" w:cs="Calibri"/>
          <w:sz w:val="24"/>
          <w:szCs w:val="24"/>
        </w:rPr>
        <w:t>artırılacaktır</w:t>
      </w:r>
      <w:r>
        <w:rPr>
          <w:rFonts w:asciiTheme="majorHAnsi" w:hAnsiTheme="majorHAnsi"/>
          <w:sz w:val="24"/>
          <w:szCs w:val="24"/>
        </w:rPr>
        <w:t xml:space="preserve">  </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Pr>
          <w:rFonts w:asciiTheme="majorHAnsi" w:hAnsiTheme="majorHAnsi"/>
          <w:b/>
          <w:sz w:val="24"/>
          <w:szCs w:val="24"/>
        </w:rPr>
        <w:t xml:space="preserve">  </w:t>
      </w:r>
      <w:r w:rsidR="00A506EF">
        <w:rPr>
          <w:rFonts w:asciiTheme="majorHAnsi" w:hAnsiTheme="majorHAnsi"/>
          <w:b/>
          <w:sz w:val="24"/>
          <w:szCs w:val="24"/>
        </w:rPr>
        <w:t>Stratejik Hedef 2</w:t>
      </w:r>
      <w:r w:rsidRPr="00AF35E8">
        <w:rPr>
          <w:rFonts w:asciiTheme="majorHAnsi" w:hAnsiTheme="majorHAnsi"/>
          <w:b/>
          <w:sz w:val="24"/>
          <w:szCs w:val="24"/>
        </w:rPr>
        <w:t>:</w:t>
      </w:r>
    </w:p>
    <w:p w:rsidR="009D4345" w:rsidRPr="0025022D" w:rsidRDefault="009D4345" w:rsidP="009D4345">
      <w:pPr>
        <w:pStyle w:val="AralkYok"/>
        <w:spacing w:line="360" w:lineRule="auto"/>
        <w:ind w:left="957"/>
        <w:jc w:val="both"/>
        <w:rPr>
          <w:rFonts w:asciiTheme="majorHAnsi" w:hAnsiTheme="majorHAnsi"/>
          <w:sz w:val="24"/>
          <w:szCs w:val="24"/>
        </w:rPr>
      </w:pPr>
      <w:r w:rsidRPr="0025022D">
        <w:rPr>
          <w:rFonts w:asciiTheme="majorHAnsi" w:eastAsiaTheme="minorHAnsi" w:hAnsiTheme="majorHAnsi" w:cs="Calibri"/>
          <w:sz w:val="24"/>
          <w:szCs w:val="24"/>
        </w:rPr>
        <w:t>H1. Öğrenme kayıpları önleyici çalışmalar yapılarak azaltılacaktır</w:t>
      </w:r>
    </w:p>
    <w:p w:rsidR="009D4345" w:rsidRPr="00AF35E8" w:rsidRDefault="009D4345" w:rsidP="009D4345">
      <w:pPr>
        <w:pStyle w:val="AralkYok"/>
        <w:spacing w:line="360" w:lineRule="auto"/>
        <w:jc w:val="both"/>
        <w:rPr>
          <w:rFonts w:asciiTheme="majorHAnsi" w:hAnsiTheme="majorHAnsi"/>
          <w:b/>
          <w:sz w:val="24"/>
          <w:szCs w:val="24"/>
        </w:rPr>
      </w:pPr>
      <w:r w:rsidRPr="00AF35E8">
        <w:rPr>
          <w:rFonts w:asciiTheme="majorHAnsi" w:hAnsiTheme="majorHAnsi"/>
          <w:sz w:val="24"/>
          <w:szCs w:val="24"/>
        </w:rPr>
        <w:t xml:space="preserve">   </w:t>
      </w:r>
      <w:r>
        <w:rPr>
          <w:rFonts w:asciiTheme="majorHAnsi" w:hAnsiTheme="majorHAnsi"/>
          <w:b/>
          <w:sz w:val="24"/>
          <w:szCs w:val="24"/>
        </w:rPr>
        <w:t>Stratejik Hedef 3</w:t>
      </w:r>
      <w:r w:rsidR="00A506EF">
        <w:rPr>
          <w:rFonts w:asciiTheme="majorHAnsi" w:hAnsiTheme="majorHAnsi"/>
          <w:b/>
          <w:sz w:val="24"/>
          <w:szCs w:val="24"/>
        </w:rPr>
        <w:t>:</w:t>
      </w:r>
    </w:p>
    <w:p w:rsidR="009D4345" w:rsidRDefault="009D4345" w:rsidP="009D4345">
      <w:pPr>
        <w:pStyle w:val="AralkYok"/>
        <w:spacing w:line="360" w:lineRule="auto"/>
        <w:ind w:left="957"/>
        <w:jc w:val="both"/>
        <w:rPr>
          <w:rFonts w:asciiTheme="majorHAnsi" w:hAnsiTheme="majorHAnsi"/>
          <w:sz w:val="24"/>
          <w:szCs w:val="24"/>
        </w:rPr>
      </w:pPr>
      <w:r w:rsidRPr="00AF35E8">
        <w:rPr>
          <w:rFonts w:asciiTheme="majorHAnsi" w:hAnsiTheme="majorHAnsi"/>
          <w:sz w:val="24"/>
          <w:szCs w:val="24"/>
        </w:rPr>
        <w:t xml:space="preserve">  </w:t>
      </w:r>
      <w:r w:rsidRPr="0025022D">
        <w:rPr>
          <w:rFonts w:asciiTheme="majorHAnsi" w:eastAsiaTheme="minorHAnsi" w:hAnsiTheme="majorHAnsi" w:cs="Calibri"/>
          <w:sz w:val="24"/>
          <w:szCs w:val="24"/>
        </w:rPr>
        <w:t>H3.2. Eğitim ve öğretimin sağlıklı ve güvenli bir ortamda gerçekleştirilmesi için okul sağlığı ve</w:t>
      </w:r>
      <w:r>
        <w:rPr>
          <w:rFonts w:asciiTheme="majorHAnsi" w:eastAsiaTheme="minorHAnsi" w:hAnsiTheme="majorHAnsi" w:cs="Calibri"/>
          <w:sz w:val="24"/>
          <w:szCs w:val="24"/>
        </w:rPr>
        <w:t xml:space="preserve">    </w:t>
      </w:r>
      <w:r w:rsidRPr="0025022D">
        <w:rPr>
          <w:rFonts w:asciiTheme="majorHAnsi" w:eastAsiaTheme="minorHAnsi" w:hAnsiTheme="majorHAnsi" w:cs="Calibri"/>
          <w:sz w:val="24"/>
          <w:szCs w:val="24"/>
        </w:rPr>
        <w:t>güvenliği geliştirilecektir.</w:t>
      </w:r>
      <w:r w:rsidRPr="00AF35E8">
        <w:rPr>
          <w:rFonts w:asciiTheme="majorHAnsi" w:hAnsiTheme="majorHAnsi"/>
          <w:sz w:val="24"/>
          <w:szCs w:val="24"/>
        </w:rPr>
        <w:t xml:space="preserve"> </w:t>
      </w:r>
    </w:p>
    <w:p w:rsidR="009D4345" w:rsidRDefault="009D4345" w:rsidP="009D4345">
      <w:pPr>
        <w:widowControl/>
        <w:adjustRightInd w:val="0"/>
        <w:spacing w:line="360" w:lineRule="auto"/>
        <w:rPr>
          <w:rFonts w:asciiTheme="majorHAnsi" w:hAnsiTheme="majorHAnsi"/>
          <w:sz w:val="24"/>
          <w:szCs w:val="24"/>
        </w:rPr>
      </w:pPr>
    </w:p>
    <w:p w:rsidR="009D4345" w:rsidRDefault="009D4345" w:rsidP="009D4345">
      <w:pPr>
        <w:widowControl/>
        <w:adjustRightInd w:val="0"/>
        <w:spacing w:line="360" w:lineRule="auto"/>
        <w:rPr>
          <w:rFonts w:asciiTheme="majorHAnsi" w:hAnsiTheme="majorHAnsi"/>
          <w:b/>
          <w:i/>
          <w:sz w:val="24"/>
          <w:szCs w:val="24"/>
        </w:rPr>
      </w:pPr>
      <w:r w:rsidRPr="0025022D">
        <w:rPr>
          <w:rFonts w:asciiTheme="majorHAnsi" w:hAnsiTheme="majorHAnsi"/>
          <w:b/>
          <w:i/>
          <w:sz w:val="24"/>
          <w:szCs w:val="24"/>
        </w:rPr>
        <w:lastRenderedPageBreak/>
        <w:t xml:space="preserve">               </w:t>
      </w:r>
      <w:r>
        <w:rPr>
          <w:rFonts w:asciiTheme="majorHAnsi" w:hAnsiTheme="majorHAnsi"/>
          <w:b/>
          <w:i/>
          <w:sz w:val="24"/>
          <w:szCs w:val="24"/>
        </w:rPr>
        <w:t>AMAÇ  1</w:t>
      </w:r>
    </w:p>
    <w:p w:rsidR="009D4345" w:rsidRDefault="009D4345" w:rsidP="009D4345">
      <w:pPr>
        <w:widowControl/>
        <w:adjustRightInd w:val="0"/>
        <w:spacing w:line="360" w:lineRule="auto"/>
        <w:rPr>
          <w:rFonts w:asciiTheme="majorHAnsi" w:hAnsiTheme="majorHAnsi"/>
          <w:b/>
          <w:i/>
          <w:sz w:val="24"/>
          <w:szCs w:val="24"/>
        </w:rPr>
      </w:pPr>
      <w:r>
        <w:rPr>
          <w:rFonts w:asciiTheme="majorHAnsi" w:hAnsiTheme="majorHAnsi"/>
          <w:b/>
          <w:i/>
          <w:sz w:val="24"/>
          <w:szCs w:val="24"/>
        </w:rPr>
        <w:t>STRATEJİLER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S1</w:t>
      </w:r>
      <w:r w:rsidRPr="00C57B84">
        <w:rPr>
          <w:rFonts w:asciiTheme="majorHAnsi" w:eastAsiaTheme="minorHAnsi" w:hAnsiTheme="majorHAnsi" w:cs="Calibri"/>
          <w:sz w:val="24"/>
          <w:szCs w:val="24"/>
        </w:rPr>
        <w:t xml:space="preserve"> Her bir öğrencinin bir kulüp faaliyetinde aktif olarak yer alması sağlanarak kulüp faaliyetlerinin etkinliği</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artırılacaktır.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S2</w:t>
      </w:r>
      <w:r w:rsidRPr="00C57B84">
        <w:rPr>
          <w:rFonts w:asciiTheme="majorHAnsi" w:eastAsiaTheme="minorHAnsi" w:hAnsiTheme="majorHAnsi" w:cs="Calibri"/>
          <w:sz w:val="24"/>
          <w:szCs w:val="24"/>
        </w:rPr>
        <w:t xml:space="preserve"> Öğrencilerin seviyelerine uygun olarak toplumsal sorunların çözümüne katkı sağlamak ve farkındalık oluşturmak</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amacıyla afet ve acil durum, çevre, eğitim, spor, kültür ve turizm, sağlık ve sosyal hizmetler alanlarında toplum hizmeti</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faaliyetlerine katılımları artırılacaktır.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S3</w:t>
      </w:r>
      <w:r w:rsidRPr="00C57B84">
        <w:rPr>
          <w:rFonts w:asciiTheme="majorHAnsi" w:eastAsiaTheme="minorHAnsi" w:hAnsiTheme="majorHAnsi" w:cs="Calibri"/>
          <w:sz w:val="24"/>
          <w:szCs w:val="24"/>
        </w:rPr>
        <w:t xml:space="preserve"> Okul bünyesinde yarışmalar düzenlenecektir.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S4</w:t>
      </w:r>
      <w:r w:rsidRPr="00C57B84">
        <w:rPr>
          <w:rFonts w:asciiTheme="majorHAnsi" w:eastAsiaTheme="minorHAnsi" w:hAnsiTheme="majorHAnsi" w:cs="Calibri"/>
          <w:sz w:val="24"/>
          <w:szCs w:val="24"/>
        </w:rPr>
        <w:t xml:space="preserve"> Diğer kurum ve kuruluşlarla iş birliği içerisinde yürütülen bilimsel, sosyal, kültürel, sanatsal ve sportif alanlardaki</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faaliyetler artırılacaktır.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S5</w:t>
      </w:r>
      <w:r w:rsidRPr="00C57B84">
        <w:rPr>
          <w:rFonts w:asciiTheme="majorHAnsi" w:eastAsiaTheme="minorHAnsi" w:hAnsiTheme="majorHAnsi" w:cs="Calibri"/>
          <w:sz w:val="24"/>
          <w:szCs w:val="24"/>
        </w:rPr>
        <w:t xml:space="preserve"> Okul bahçeleri çocukların geleneksel oyunlarla vakit geçirmelerini sağlayacak ve gelişimlerini destekleyecek şekilde</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etkin olarak kullanılacaktır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S6</w:t>
      </w:r>
      <w:r w:rsidRPr="00C57B84">
        <w:rPr>
          <w:rFonts w:asciiTheme="majorHAnsi" w:eastAsiaTheme="minorHAnsi" w:hAnsiTheme="majorHAnsi" w:cs="Calibri"/>
          <w:sz w:val="24"/>
          <w:szCs w:val="24"/>
        </w:rPr>
        <w:t xml:space="preserve"> Okul bünyesinde etkinlikler düzenlenecektir.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S7</w:t>
      </w:r>
      <w:r w:rsidRPr="00C57B84">
        <w:rPr>
          <w:rFonts w:asciiTheme="majorHAnsi" w:eastAsiaTheme="minorHAnsi" w:hAnsiTheme="majorHAnsi" w:cs="Calibri"/>
          <w:sz w:val="24"/>
          <w:szCs w:val="24"/>
        </w:rPr>
        <w:t xml:space="preserve"> Öğrencilerin yerel, ulusal ve uluslararası proje ve yarışmalara katılmaları teşvik edilecektir.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S8</w:t>
      </w:r>
      <w:r w:rsidRPr="00C57B84">
        <w:rPr>
          <w:rFonts w:asciiTheme="majorHAnsi" w:eastAsiaTheme="minorHAnsi" w:hAnsiTheme="majorHAnsi" w:cs="Calibri"/>
          <w:sz w:val="24"/>
          <w:szCs w:val="24"/>
        </w:rPr>
        <w:t xml:space="preserve"> E‐okul sisteminde bulunan sosyal etkinlik modülünde gerçekleştirilen etkinlikler işlenecektir.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S9</w:t>
      </w:r>
      <w:r w:rsidRPr="00C57B84">
        <w:rPr>
          <w:rFonts w:asciiTheme="majorHAnsi" w:eastAsiaTheme="minorHAnsi" w:hAnsiTheme="majorHAnsi" w:cs="Calibri"/>
          <w:sz w:val="24"/>
          <w:szCs w:val="24"/>
        </w:rPr>
        <w:t xml:space="preserve"> Okul bahçeleri geleneksel çocuk oyunlarına yönelik düzenlenecektir.</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b/>
          <w:sz w:val="24"/>
          <w:szCs w:val="24"/>
        </w:rPr>
        <w:t>S10</w:t>
      </w:r>
      <w:r w:rsidRPr="00C57B84">
        <w:rPr>
          <w:rFonts w:asciiTheme="majorHAnsi" w:eastAsiaTheme="minorHAnsi" w:hAnsiTheme="majorHAnsi" w:cs="Calibri"/>
          <w:sz w:val="24"/>
          <w:szCs w:val="24"/>
        </w:rPr>
        <w:t xml:space="preserve"> Öğrenci seviyesine ve öğretim programı kazanımlarına uygun olarak geleneksel çocuk oyunları ders içi</w:t>
      </w:r>
    </w:p>
    <w:p w:rsidR="009D4345" w:rsidRPr="00C57B84" w:rsidRDefault="009D4345" w:rsidP="009D4345">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etkinliklerde kullanılacaktır.</w:t>
      </w:r>
    </w:p>
    <w:p w:rsidR="009D4345" w:rsidRPr="00C57B84" w:rsidRDefault="009D4345" w:rsidP="009D4345">
      <w:pPr>
        <w:widowControl/>
        <w:adjustRightInd w:val="0"/>
        <w:spacing w:line="360" w:lineRule="auto"/>
        <w:rPr>
          <w:rFonts w:asciiTheme="majorHAnsi" w:hAnsiTheme="majorHAnsi"/>
          <w:b/>
          <w:i/>
          <w:sz w:val="24"/>
          <w:szCs w:val="24"/>
        </w:rPr>
      </w:pPr>
      <w:r w:rsidRPr="00C57B84">
        <w:rPr>
          <w:rFonts w:asciiTheme="majorHAnsi" w:eastAsiaTheme="minorHAnsi" w:hAnsiTheme="majorHAnsi" w:cs="Calibri"/>
          <w:b/>
          <w:sz w:val="24"/>
          <w:szCs w:val="24"/>
        </w:rPr>
        <w:t>S11</w:t>
      </w:r>
      <w:r w:rsidRPr="00C57B84">
        <w:rPr>
          <w:rFonts w:asciiTheme="majorHAnsi" w:eastAsiaTheme="minorHAnsi" w:hAnsiTheme="majorHAnsi" w:cs="Calibri"/>
          <w:sz w:val="24"/>
          <w:szCs w:val="24"/>
        </w:rPr>
        <w:t xml:space="preserve"> Eğitim‐ öğretim yılı içerisinde okullarda geleneksel çocuk oyunları şenliği yapılacaktı</w:t>
      </w:r>
      <w:r>
        <w:rPr>
          <w:rFonts w:asciiTheme="majorHAnsi" w:eastAsiaTheme="minorHAnsi" w:hAnsiTheme="majorHAnsi" w:cs="Calibri"/>
          <w:sz w:val="24"/>
          <w:szCs w:val="24"/>
        </w:rPr>
        <w:t>r.</w:t>
      </w:r>
    </w:p>
    <w:p w:rsidR="009D4345" w:rsidRPr="0025022D" w:rsidRDefault="009D4345" w:rsidP="009D4345">
      <w:pPr>
        <w:widowControl/>
        <w:adjustRightInd w:val="0"/>
        <w:spacing w:line="360" w:lineRule="auto"/>
        <w:rPr>
          <w:rFonts w:asciiTheme="majorHAnsi" w:hAnsiTheme="majorHAnsi"/>
          <w:b/>
          <w:i/>
          <w:sz w:val="24"/>
          <w:szCs w:val="24"/>
        </w:rPr>
      </w:pPr>
      <w:r w:rsidRPr="0025022D">
        <w:rPr>
          <w:rFonts w:asciiTheme="majorHAnsi" w:hAnsiTheme="majorHAnsi"/>
          <w:b/>
          <w:i/>
          <w:sz w:val="24"/>
          <w:szCs w:val="24"/>
        </w:rPr>
        <w:t xml:space="preserve">   AMAÇ 2</w:t>
      </w:r>
    </w:p>
    <w:p w:rsidR="009D4345" w:rsidRPr="0025022D" w:rsidRDefault="009D4345" w:rsidP="009D4345">
      <w:pPr>
        <w:widowControl/>
        <w:adjustRightInd w:val="0"/>
        <w:spacing w:line="360" w:lineRule="auto"/>
        <w:rPr>
          <w:rFonts w:asciiTheme="majorHAnsi" w:hAnsiTheme="majorHAnsi"/>
          <w:b/>
          <w:i/>
          <w:sz w:val="24"/>
          <w:szCs w:val="24"/>
        </w:rPr>
      </w:pPr>
      <w:r w:rsidRPr="0025022D">
        <w:rPr>
          <w:rFonts w:asciiTheme="majorHAnsi" w:hAnsiTheme="majorHAnsi"/>
          <w:b/>
          <w:i/>
          <w:sz w:val="24"/>
          <w:szCs w:val="24"/>
        </w:rPr>
        <w:t>STRATEJİLER</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b/>
          <w:i/>
          <w:sz w:val="24"/>
          <w:szCs w:val="24"/>
        </w:rPr>
        <w:t>S1</w:t>
      </w:r>
      <w:r w:rsidRPr="0025022D">
        <w:rPr>
          <w:rFonts w:asciiTheme="majorHAnsi" w:eastAsiaTheme="minorHAnsi" w:hAnsiTheme="majorHAnsi" w:cs="Calibri"/>
          <w:sz w:val="24"/>
          <w:szCs w:val="24"/>
        </w:rPr>
        <w:t xml:space="preserve"> Öğrencilerin genel derslerdeki kazanım eksiklikleri tespit edilerek destekleme ve yetiştirme kurslarıyla</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akademik yeterliklerinin artırılması sağlanacaktır.</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b/>
          <w:i/>
          <w:sz w:val="24"/>
          <w:szCs w:val="24"/>
        </w:rPr>
        <w:t>S2</w:t>
      </w:r>
      <w:r w:rsidRPr="0025022D">
        <w:rPr>
          <w:rFonts w:asciiTheme="majorHAnsi" w:eastAsiaTheme="minorHAnsi" w:hAnsiTheme="majorHAnsi" w:cs="Calibri"/>
          <w:sz w:val="24"/>
          <w:szCs w:val="24"/>
        </w:rPr>
        <w:t xml:space="preserve"> Dijital platformlar aracılığıyla öğrencilerin tamamlayıcı ve destekleyici eğitim almaları sağlanacaktır.</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b/>
          <w:i/>
          <w:sz w:val="24"/>
          <w:szCs w:val="24"/>
        </w:rPr>
        <w:t>S3</w:t>
      </w:r>
      <w:r w:rsidRPr="0025022D">
        <w:rPr>
          <w:rFonts w:asciiTheme="majorHAnsi" w:eastAsiaTheme="minorHAnsi" w:hAnsiTheme="majorHAnsi" w:cs="Calibri"/>
          <w:sz w:val="24"/>
          <w:szCs w:val="24"/>
        </w:rPr>
        <w:t xml:space="preserve"> </w:t>
      </w:r>
      <w:proofErr w:type="spellStart"/>
      <w:r w:rsidRPr="0025022D">
        <w:rPr>
          <w:rFonts w:asciiTheme="majorHAnsi" w:eastAsiaTheme="minorHAnsi" w:hAnsiTheme="majorHAnsi" w:cs="Calibri"/>
          <w:sz w:val="24"/>
          <w:szCs w:val="24"/>
        </w:rPr>
        <w:t>DYK’lara</w:t>
      </w:r>
      <w:proofErr w:type="spellEnd"/>
      <w:r w:rsidRPr="0025022D">
        <w:rPr>
          <w:rFonts w:asciiTheme="majorHAnsi" w:eastAsiaTheme="minorHAnsi" w:hAnsiTheme="majorHAnsi" w:cs="Calibri"/>
          <w:sz w:val="24"/>
          <w:szCs w:val="24"/>
        </w:rPr>
        <w:t xml:space="preserve"> yönelik ders içeriklerine katkı sağlayacak etkinlik, okuma </w:t>
      </w:r>
      <w:proofErr w:type="spellStart"/>
      <w:r w:rsidRPr="0025022D">
        <w:rPr>
          <w:rFonts w:asciiTheme="majorHAnsi" w:eastAsiaTheme="minorHAnsi" w:hAnsiTheme="majorHAnsi" w:cs="Calibri"/>
          <w:sz w:val="24"/>
          <w:szCs w:val="24"/>
        </w:rPr>
        <w:t>vb</w:t>
      </w:r>
      <w:proofErr w:type="spellEnd"/>
      <w:r w:rsidRPr="0025022D">
        <w:rPr>
          <w:rFonts w:asciiTheme="majorHAnsi" w:eastAsiaTheme="minorHAnsi" w:hAnsiTheme="majorHAnsi" w:cs="Calibri"/>
          <w:sz w:val="24"/>
          <w:szCs w:val="24"/>
        </w:rPr>
        <w:t xml:space="preserve"> aktivitelerin zenginleştirilmesi</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sağlanacaktır.</w:t>
      </w:r>
    </w:p>
    <w:p w:rsidR="009D4345" w:rsidRPr="0025022D"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b/>
          <w:i/>
          <w:sz w:val="24"/>
          <w:szCs w:val="24"/>
        </w:rPr>
        <w:t xml:space="preserve">S4 </w:t>
      </w:r>
      <w:r w:rsidRPr="0025022D">
        <w:rPr>
          <w:rFonts w:asciiTheme="majorHAnsi" w:eastAsiaTheme="minorHAnsi" w:hAnsiTheme="majorHAnsi" w:cs="Calibri"/>
          <w:sz w:val="24"/>
          <w:szCs w:val="24"/>
        </w:rPr>
        <w:t xml:space="preserve">DYK içerikleri öğrencinin hazır </w:t>
      </w:r>
      <w:proofErr w:type="spellStart"/>
      <w:r w:rsidRPr="0025022D">
        <w:rPr>
          <w:rFonts w:asciiTheme="majorHAnsi" w:eastAsiaTheme="minorHAnsi" w:hAnsiTheme="majorHAnsi" w:cs="Calibri"/>
          <w:sz w:val="24"/>
          <w:szCs w:val="24"/>
        </w:rPr>
        <w:t>bulunuşluk</w:t>
      </w:r>
      <w:proofErr w:type="spellEnd"/>
      <w:r w:rsidRPr="0025022D">
        <w:rPr>
          <w:rFonts w:asciiTheme="majorHAnsi" w:eastAsiaTheme="minorHAnsi" w:hAnsiTheme="majorHAnsi" w:cs="Calibri"/>
          <w:sz w:val="24"/>
          <w:szCs w:val="24"/>
        </w:rPr>
        <w:t xml:space="preserve"> seviyesi dikkate alınarak hazırlanacaktır.</w:t>
      </w:r>
    </w:p>
    <w:p w:rsidR="009D4345" w:rsidRDefault="009D4345" w:rsidP="009D4345">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b/>
          <w:i/>
          <w:sz w:val="24"/>
          <w:szCs w:val="24"/>
        </w:rPr>
        <w:lastRenderedPageBreak/>
        <w:t xml:space="preserve">S5 </w:t>
      </w:r>
      <w:r w:rsidRPr="0025022D">
        <w:rPr>
          <w:rFonts w:asciiTheme="majorHAnsi" w:eastAsiaTheme="minorHAnsi" w:hAnsiTheme="majorHAnsi" w:cs="Calibri"/>
          <w:sz w:val="24"/>
          <w:szCs w:val="24"/>
        </w:rPr>
        <w:t>Öğrencilerin devamsızlık nedenleri tespit edilerek devamsızlığa neden olan etmenler giderilecektir.</w:t>
      </w:r>
    </w:p>
    <w:p w:rsidR="009D4345" w:rsidRDefault="009D4345" w:rsidP="009D4345">
      <w:pPr>
        <w:widowControl/>
        <w:adjustRightInd w:val="0"/>
        <w:spacing w:line="360" w:lineRule="auto"/>
        <w:rPr>
          <w:rFonts w:asciiTheme="majorHAnsi" w:hAnsiTheme="majorHAnsi"/>
          <w:b/>
          <w:i/>
          <w:sz w:val="24"/>
          <w:szCs w:val="24"/>
        </w:rPr>
      </w:pPr>
      <w:r>
        <w:rPr>
          <w:rFonts w:asciiTheme="majorHAnsi" w:hAnsiTheme="majorHAnsi"/>
          <w:b/>
          <w:i/>
          <w:sz w:val="24"/>
          <w:szCs w:val="24"/>
        </w:rPr>
        <w:t xml:space="preserve">AMAÇ 3 </w:t>
      </w:r>
    </w:p>
    <w:p w:rsidR="009D4345" w:rsidRDefault="009D4345" w:rsidP="009D4345">
      <w:pPr>
        <w:widowControl/>
        <w:adjustRightInd w:val="0"/>
        <w:spacing w:line="360" w:lineRule="auto"/>
        <w:rPr>
          <w:rFonts w:asciiTheme="majorHAnsi" w:hAnsiTheme="majorHAnsi"/>
          <w:b/>
          <w:i/>
          <w:sz w:val="24"/>
          <w:szCs w:val="24"/>
        </w:rPr>
      </w:pPr>
      <w:r>
        <w:rPr>
          <w:rFonts w:asciiTheme="majorHAnsi" w:hAnsiTheme="majorHAnsi"/>
          <w:b/>
          <w:i/>
          <w:sz w:val="24"/>
          <w:szCs w:val="24"/>
        </w:rPr>
        <w:t>STRATEJİLER</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b/>
          <w:sz w:val="24"/>
          <w:szCs w:val="24"/>
        </w:rPr>
        <w:t>S1</w:t>
      </w:r>
      <w:r w:rsidRPr="0024248F">
        <w:rPr>
          <w:rFonts w:asciiTheme="majorHAnsi" w:eastAsiaTheme="minorHAnsi" w:hAnsiTheme="majorHAnsi" w:cs="Calibri"/>
          <w:sz w:val="24"/>
          <w:szCs w:val="24"/>
        </w:rPr>
        <w:t>. Okul yöneticilerinin ve öğretmenlerin mesleki gelişim ihtiyaçları tespit edilerek bu ihtiyaçları</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sz w:val="24"/>
          <w:szCs w:val="24"/>
        </w:rPr>
        <w:t>gidermeye yönelik bir mesleki gelişim planı hazırlanacaktır.</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b/>
          <w:sz w:val="24"/>
          <w:szCs w:val="24"/>
        </w:rPr>
        <w:t>S2</w:t>
      </w:r>
      <w:r w:rsidRPr="0024248F">
        <w:rPr>
          <w:rFonts w:asciiTheme="majorHAnsi" w:eastAsiaTheme="minorHAnsi" w:hAnsiTheme="majorHAnsi" w:cs="Calibri"/>
          <w:sz w:val="24"/>
          <w:szCs w:val="24"/>
        </w:rPr>
        <w:t>. Bakanlık, diğer kurum ve kuruluşlarla yapılan iş birlikleri kapsamında yardımcı personelin görev</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sz w:val="24"/>
          <w:szCs w:val="24"/>
        </w:rPr>
        <w:t>alanı ile ilgili iş başı eğitim almaları sağlanacaktır.</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b/>
          <w:sz w:val="24"/>
          <w:szCs w:val="24"/>
        </w:rPr>
        <w:t>S3</w:t>
      </w:r>
      <w:r w:rsidRPr="0024248F">
        <w:rPr>
          <w:rFonts w:asciiTheme="majorHAnsi" w:eastAsiaTheme="minorHAnsi" w:hAnsiTheme="majorHAnsi" w:cs="Calibri"/>
          <w:sz w:val="24"/>
          <w:szCs w:val="24"/>
        </w:rPr>
        <w:t>. Okul öğretmenlerinin alanlarında mesleki gelişimlerini ve öğretmenlik yeterliklerini geliştirmek</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sz w:val="24"/>
          <w:szCs w:val="24"/>
        </w:rPr>
        <w:t>için mahalli ve merkezi düzeyde eğitim almaları sağlanacaktır.</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b/>
          <w:sz w:val="24"/>
          <w:szCs w:val="24"/>
        </w:rPr>
        <w:t>S4.</w:t>
      </w:r>
      <w:r w:rsidRPr="0024248F">
        <w:rPr>
          <w:rFonts w:asciiTheme="majorHAnsi" w:eastAsiaTheme="minorHAnsi" w:hAnsiTheme="majorHAnsi" w:cs="Calibri"/>
          <w:sz w:val="24"/>
          <w:szCs w:val="24"/>
        </w:rPr>
        <w:t xml:space="preserve"> Okul yöneticilerinin ve öğretmenlerin dijital platformlar aracılığıyla verilen eğitimlere katılmaları</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sz w:val="24"/>
          <w:szCs w:val="24"/>
        </w:rPr>
        <w:t>teşvik edilecektir.</w:t>
      </w:r>
    </w:p>
    <w:p w:rsidR="009D4345" w:rsidRPr="0024248F" w:rsidRDefault="009D4345" w:rsidP="009D4345">
      <w:pPr>
        <w:widowControl/>
        <w:adjustRightInd w:val="0"/>
        <w:spacing w:line="360" w:lineRule="auto"/>
        <w:rPr>
          <w:rFonts w:asciiTheme="majorHAnsi" w:eastAsiaTheme="minorHAnsi" w:hAnsiTheme="majorHAnsi" w:cs="Calibri"/>
          <w:sz w:val="24"/>
          <w:szCs w:val="24"/>
        </w:rPr>
      </w:pPr>
      <w:r w:rsidRPr="0024248F">
        <w:rPr>
          <w:rFonts w:asciiTheme="majorHAnsi" w:eastAsiaTheme="minorHAnsi" w:hAnsiTheme="majorHAnsi" w:cs="Calibri"/>
          <w:b/>
          <w:sz w:val="24"/>
          <w:szCs w:val="24"/>
        </w:rPr>
        <w:t>S5.</w:t>
      </w:r>
      <w:r w:rsidRPr="0024248F">
        <w:rPr>
          <w:rFonts w:asciiTheme="majorHAnsi" w:eastAsiaTheme="minorHAnsi" w:hAnsiTheme="majorHAnsi" w:cs="Calibri"/>
          <w:sz w:val="24"/>
          <w:szCs w:val="24"/>
        </w:rPr>
        <w:t xml:space="preserve"> Okul personelinin motivasyon, iş doyumu ve kurumsal bağlılık düzeylerini artıracak çalışmalar</w:t>
      </w:r>
    </w:p>
    <w:p w:rsidR="009D4345" w:rsidRPr="0024248F" w:rsidRDefault="009D4345" w:rsidP="009D4345">
      <w:pPr>
        <w:widowControl/>
        <w:adjustRightInd w:val="0"/>
        <w:spacing w:line="360" w:lineRule="auto"/>
        <w:rPr>
          <w:rFonts w:asciiTheme="majorHAnsi" w:hAnsiTheme="majorHAnsi"/>
          <w:b/>
          <w:i/>
          <w:sz w:val="24"/>
          <w:szCs w:val="24"/>
        </w:rPr>
      </w:pPr>
      <w:r w:rsidRPr="0024248F">
        <w:rPr>
          <w:rFonts w:asciiTheme="majorHAnsi" w:eastAsiaTheme="minorHAnsi" w:hAnsiTheme="majorHAnsi" w:cs="Calibri"/>
          <w:sz w:val="24"/>
          <w:szCs w:val="24"/>
        </w:rPr>
        <w:t>yapılacaktır.</w:t>
      </w:r>
    </w:p>
    <w:p w:rsidR="009D4345" w:rsidRDefault="009D4345" w:rsidP="009D4345">
      <w:pPr>
        <w:pStyle w:val="AralkYok"/>
      </w:pPr>
    </w:p>
    <w:p w:rsidR="009D4345" w:rsidRPr="00BD7C4C" w:rsidRDefault="009D4345" w:rsidP="009D4345">
      <w:pPr>
        <w:pStyle w:val="AralkYok"/>
        <w:rPr>
          <w:rFonts w:ascii="Book Antiqua" w:hAnsi="Book Antiqua"/>
          <w:b/>
          <w:sz w:val="26"/>
          <w:szCs w:val="26"/>
        </w:rPr>
      </w:pPr>
      <w:r>
        <w:t>Performans</w:t>
      </w:r>
      <w:r>
        <w:rPr>
          <w:spacing w:val="-4"/>
        </w:rPr>
        <w:t xml:space="preserve"> </w:t>
      </w:r>
      <w:r>
        <w:t>Göstergeleri</w:t>
      </w:r>
      <w:r w:rsidRPr="00342EF4">
        <w:rPr>
          <w:rFonts w:ascii="Book Antiqua" w:hAnsi="Book Antiqua"/>
          <w:b/>
          <w:sz w:val="26"/>
          <w:szCs w:val="26"/>
        </w:rPr>
        <w:t xml:space="preserve"> </w:t>
      </w:r>
      <w:r>
        <w:rPr>
          <w:rFonts w:ascii="Book Antiqua" w:hAnsi="Book Antiqua"/>
          <w:b/>
          <w:sz w:val="26"/>
          <w:szCs w:val="26"/>
        </w:rPr>
        <w:t>Amaç 1</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247"/>
        <w:gridCol w:w="3426"/>
        <w:gridCol w:w="1085"/>
        <w:gridCol w:w="880"/>
        <w:gridCol w:w="880"/>
        <w:gridCol w:w="880"/>
        <w:gridCol w:w="880"/>
        <w:gridCol w:w="880"/>
      </w:tblGrid>
      <w:tr w:rsidR="009D4345" w:rsidRPr="00E044B0" w:rsidTr="008E3989">
        <w:trPr>
          <w:trHeight w:val="305"/>
        </w:trPr>
        <w:tc>
          <w:tcPr>
            <w:tcW w:w="582" w:type="pct"/>
            <w:vMerge w:val="restart"/>
            <w:shd w:val="clear" w:color="auto" w:fill="D6E3BC" w:themeFill="accent3" w:themeFillTint="66"/>
            <w:noWrap/>
            <w:vAlign w:val="center"/>
            <w:hideMark/>
          </w:tcPr>
          <w:p w:rsidR="009D4345" w:rsidRPr="00E044B0" w:rsidRDefault="009D4345" w:rsidP="008E3989">
            <w:pPr>
              <w:rPr>
                <w:rFonts w:eastAsia="Calibri" w:cs="Tahoma"/>
                <w:b/>
                <w:bCs/>
                <w:color w:val="000000"/>
                <w:sz w:val="26"/>
                <w:szCs w:val="26"/>
              </w:rPr>
            </w:pPr>
            <w:r w:rsidRPr="00E044B0">
              <w:rPr>
                <w:rFonts w:eastAsia="Calibri" w:cs="Tahoma"/>
                <w:b/>
                <w:bCs/>
                <w:color w:val="000000"/>
                <w:sz w:val="26"/>
                <w:szCs w:val="26"/>
              </w:rPr>
              <w:t>No</w:t>
            </w:r>
          </w:p>
        </w:tc>
        <w:tc>
          <w:tcPr>
            <w:tcW w:w="1850" w:type="pct"/>
            <w:vMerge w:val="restart"/>
            <w:shd w:val="clear" w:color="auto" w:fill="D6E3BC" w:themeFill="accent3" w:themeFillTint="66"/>
            <w:vAlign w:val="center"/>
            <w:hideMark/>
          </w:tcPr>
          <w:p w:rsidR="009D4345" w:rsidRPr="00E044B0" w:rsidRDefault="009D4345" w:rsidP="008E3989">
            <w:pPr>
              <w:rPr>
                <w:rFonts w:eastAsia="Calibri" w:cs="Tahoma"/>
                <w:b/>
                <w:bCs/>
                <w:color w:val="000000"/>
                <w:sz w:val="26"/>
                <w:szCs w:val="26"/>
              </w:rPr>
            </w:pPr>
            <w:r w:rsidRPr="00E044B0">
              <w:rPr>
                <w:rFonts w:eastAsia="Calibri" w:cs="Tahoma"/>
                <w:b/>
                <w:bCs/>
                <w:color w:val="000000"/>
                <w:sz w:val="26"/>
                <w:szCs w:val="26"/>
              </w:rPr>
              <w:t>PERFORMANS GÖSTERGESİ</w:t>
            </w:r>
          </w:p>
        </w:tc>
        <w:tc>
          <w:tcPr>
            <w:tcW w:w="507" w:type="pct"/>
            <w:shd w:val="clear" w:color="auto" w:fill="D6E3BC" w:themeFill="accent3" w:themeFillTint="66"/>
            <w:vAlign w:val="center"/>
          </w:tcPr>
          <w:p w:rsidR="009D4345" w:rsidRPr="00E044B0" w:rsidRDefault="009D4345" w:rsidP="008E3989">
            <w:pPr>
              <w:rPr>
                <w:rFonts w:eastAsia="Calibri" w:cs="Tahoma"/>
                <w:b/>
                <w:bCs/>
                <w:color w:val="000000"/>
                <w:sz w:val="26"/>
                <w:szCs w:val="26"/>
              </w:rPr>
            </w:pPr>
            <w:r w:rsidRPr="00E044B0">
              <w:rPr>
                <w:rFonts w:eastAsia="Calibri" w:cs="Tahoma"/>
                <w:b/>
                <w:bCs/>
                <w:color w:val="000000"/>
                <w:sz w:val="26"/>
                <w:szCs w:val="26"/>
              </w:rPr>
              <w:t>Mevcut</w:t>
            </w:r>
          </w:p>
        </w:tc>
        <w:tc>
          <w:tcPr>
            <w:tcW w:w="2061" w:type="pct"/>
            <w:gridSpan w:val="5"/>
            <w:shd w:val="clear" w:color="auto" w:fill="D6E3BC" w:themeFill="accent3" w:themeFillTint="66"/>
            <w:vAlign w:val="center"/>
          </w:tcPr>
          <w:p w:rsidR="009D4345" w:rsidRPr="00E044B0" w:rsidRDefault="009D4345" w:rsidP="008E3989">
            <w:pPr>
              <w:rPr>
                <w:rFonts w:eastAsia="Calibri" w:cs="Tahoma"/>
                <w:b/>
                <w:bCs/>
                <w:color w:val="000000"/>
                <w:sz w:val="26"/>
                <w:szCs w:val="26"/>
              </w:rPr>
            </w:pPr>
            <w:r w:rsidRPr="00E044B0">
              <w:rPr>
                <w:rFonts w:eastAsia="Calibri" w:cs="Tahoma"/>
                <w:b/>
                <w:bCs/>
                <w:color w:val="000000"/>
                <w:sz w:val="26"/>
                <w:szCs w:val="26"/>
              </w:rPr>
              <w:t>HEDEF</w:t>
            </w:r>
          </w:p>
        </w:tc>
      </w:tr>
      <w:tr w:rsidR="009D4345" w:rsidRPr="00E044B0" w:rsidTr="008E3989">
        <w:trPr>
          <w:trHeight w:val="224"/>
        </w:trPr>
        <w:tc>
          <w:tcPr>
            <w:tcW w:w="582" w:type="pct"/>
            <w:vMerge/>
            <w:shd w:val="clear" w:color="auto" w:fill="D6E3BC" w:themeFill="accent3" w:themeFillTint="66"/>
            <w:vAlign w:val="center"/>
            <w:hideMark/>
          </w:tcPr>
          <w:p w:rsidR="009D4345" w:rsidRPr="00E044B0" w:rsidRDefault="009D4345" w:rsidP="008E3989">
            <w:pPr>
              <w:rPr>
                <w:rFonts w:eastAsia="Calibri" w:cs="Tahoma"/>
                <w:b/>
                <w:bCs/>
                <w:sz w:val="26"/>
                <w:szCs w:val="26"/>
              </w:rPr>
            </w:pPr>
          </w:p>
        </w:tc>
        <w:tc>
          <w:tcPr>
            <w:tcW w:w="1850" w:type="pct"/>
            <w:vMerge/>
            <w:shd w:val="clear" w:color="auto" w:fill="D6E3BC" w:themeFill="accent3" w:themeFillTint="66"/>
            <w:vAlign w:val="center"/>
            <w:hideMark/>
          </w:tcPr>
          <w:p w:rsidR="009D4345" w:rsidRPr="00E044B0" w:rsidRDefault="009D4345" w:rsidP="008E3989">
            <w:pPr>
              <w:rPr>
                <w:rFonts w:eastAsia="Calibri" w:cs="Tahoma"/>
                <w:b/>
                <w:bCs/>
                <w:sz w:val="26"/>
                <w:szCs w:val="26"/>
              </w:rPr>
            </w:pPr>
          </w:p>
        </w:tc>
        <w:tc>
          <w:tcPr>
            <w:tcW w:w="507" w:type="pct"/>
            <w:shd w:val="clear" w:color="auto" w:fill="D6E3BC" w:themeFill="accent3" w:themeFillTint="66"/>
            <w:noWrap/>
            <w:vAlign w:val="center"/>
            <w:hideMark/>
          </w:tcPr>
          <w:p w:rsidR="009D4345" w:rsidRPr="00E044B0" w:rsidRDefault="009D4345" w:rsidP="008E3989">
            <w:pPr>
              <w:rPr>
                <w:rFonts w:eastAsia="Calibri" w:cs="Tahoma"/>
                <w:b/>
                <w:bCs/>
                <w:sz w:val="26"/>
                <w:szCs w:val="26"/>
              </w:rPr>
            </w:pPr>
            <w:r>
              <w:rPr>
                <w:rFonts w:eastAsia="Calibri" w:cs="Tahoma"/>
                <w:b/>
                <w:bCs/>
                <w:sz w:val="26"/>
                <w:szCs w:val="26"/>
              </w:rPr>
              <w:t>2023</w:t>
            </w:r>
          </w:p>
        </w:tc>
        <w:tc>
          <w:tcPr>
            <w:tcW w:w="412" w:type="pct"/>
            <w:shd w:val="clear" w:color="auto" w:fill="D6E3BC" w:themeFill="accent3" w:themeFillTint="66"/>
            <w:noWrap/>
            <w:vAlign w:val="center"/>
            <w:hideMark/>
          </w:tcPr>
          <w:p w:rsidR="009D4345" w:rsidRPr="00E044B0" w:rsidRDefault="009D4345" w:rsidP="008E3989">
            <w:pPr>
              <w:rPr>
                <w:rFonts w:eastAsia="Calibri" w:cs="Tahoma"/>
                <w:b/>
                <w:bCs/>
                <w:sz w:val="26"/>
                <w:szCs w:val="26"/>
              </w:rPr>
            </w:pPr>
            <w:r>
              <w:rPr>
                <w:rFonts w:eastAsia="Calibri" w:cs="Tahoma"/>
                <w:b/>
                <w:bCs/>
                <w:sz w:val="26"/>
                <w:szCs w:val="26"/>
              </w:rPr>
              <w:t>2024</w:t>
            </w:r>
          </w:p>
        </w:tc>
        <w:tc>
          <w:tcPr>
            <w:tcW w:w="412" w:type="pct"/>
            <w:shd w:val="clear" w:color="auto" w:fill="D6E3BC" w:themeFill="accent3" w:themeFillTint="66"/>
            <w:vAlign w:val="center"/>
          </w:tcPr>
          <w:p w:rsidR="009D4345" w:rsidRPr="00E044B0" w:rsidRDefault="009D4345" w:rsidP="008E3989">
            <w:pPr>
              <w:rPr>
                <w:rFonts w:eastAsia="Calibri" w:cs="Tahoma"/>
                <w:b/>
                <w:bCs/>
                <w:sz w:val="26"/>
                <w:szCs w:val="26"/>
              </w:rPr>
            </w:pPr>
            <w:r>
              <w:rPr>
                <w:rFonts w:eastAsia="Calibri" w:cs="Tahoma"/>
                <w:b/>
                <w:bCs/>
                <w:sz w:val="26"/>
                <w:szCs w:val="26"/>
              </w:rPr>
              <w:t>2025</w:t>
            </w:r>
          </w:p>
        </w:tc>
        <w:tc>
          <w:tcPr>
            <w:tcW w:w="412" w:type="pct"/>
            <w:shd w:val="clear" w:color="auto" w:fill="D6E3BC" w:themeFill="accent3" w:themeFillTint="66"/>
            <w:vAlign w:val="center"/>
          </w:tcPr>
          <w:p w:rsidR="009D4345" w:rsidRPr="00E044B0" w:rsidRDefault="009D4345" w:rsidP="008E3989">
            <w:pPr>
              <w:rPr>
                <w:rFonts w:eastAsia="Calibri" w:cs="Tahoma"/>
                <w:b/>
                <w:bCs/>
                <w:sz w:val="26"/>
                <w:szCs w:val="26"/>
              </w:rPr>
            </w:pPr>
            <w:r>
              <w:rPr>
                <w:rFonts w:eastAsia="Calibri" w:cs="Tahoma"/>
                <w:b/>
                <w:bCs/>
                <w:sz w:val="26"/>
                <w:szCs w:val="26"/>
              </w:rPr>
              <w:t>2026</w:t>
            </w:r>
          </w:p>
        </w:tc>
        <w:tc>
          <w:tcPr>
            <w:tcW w:w="412" w:type="pct"/>
            <w:shd w:val="clear" w:color="auto" w:fill="D6E3BC" w:themeFill="accent3" w:themeFillTint="66"/>
            <w:vAlign w:val="center"/>
          </w:tcPr>
          <w:p w:rsidR="009D4345" w:rsidRPr="00E044B0" w:rsidRDefault="009D4345" w:rsidP="008E3989">
            <w:pPr>
              <w:rPr>
                <w:rFonts w:eastAsia="Calibri" w:cs="Tahoma"/>
                <w:b/>
                <w:bCs/>
                <w:sz w:val="26"/>
                <w:szCs w:val="26"/>
              </w:rPr>
            </w:pPr>
            <w:r>
              <w:rPr>
                <w:rFonts w:eastAsia="Calibri" w:cs="Tahoma"/>
                <w:b/>
                <w:bCs/>
                <w:sz w:val="26"/>
                <w:szCs w:val="26"/>
              </w:rPr>
              <w:t>2027</w:t>
            </w:r>
          </w:p>
        </w:tc>
        <w:tc>
          <w:tcPr>
            <w:tcW w:w="412" w:type="pct"/>
            <w:shd w:val="clear" w:color="auto" w:fill="D6E3BC" w:themeFill="accent3" w:themeFillTint="66"/>
            <w:vAlign w:val="center"/>
          </w:tcPr>
          <w:p w:rsidR="009D4345" w:rsidRPr="00E044B0" w:rsidRDefault="009D4345" w:rsidP="008E3989">
            <w:pPr>
              <w:rPr>
                <w:rFonts w:eastAsia="Calibri" w:cs="Tahoma"/>
                <w:b/>
                <w:bCs/>
                <w:sz w:val="26"/>
                <w:szCs w:val="26"/>
              </w:rPr>
            </w:pPr>
            <w:r>
              <w:rPr>
                <w:rFonts w:eastAsia="Calibri" w:cs="Tahoma"/>
                <w:b/>
                <w:bCs/>
                <w:sz w:val="26"/>
                <w:szCs w:val="26"/>
              </w:rPr>
              <w:t>2028</w:t>
            </w:r>
          </w:p>
        </w:tc>
      </w:tr>
      <w:tr w:rsidR="009D4345" w:rsidRPr="00E044B0" w:rsidTr="008E3989">
        <w:trPr>
          <w:trHeight w:val="398"/>
        </w:trPr>
        <w:tc>
          <w:tcPr>
            <w:tcW w:w="58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1850" w:type="pct"/>
            <w:shd w:val="clear" w:color="auto" w:fill="D6E3BC" w:themeFill="accent3" w:themeFillTint="66"/>
            <w:vAlign w:val="center"/>
          </w:tcPr>
          <w:p w:rsidR="009D4345" w:rsidRPr="00E8380B" w:rsidRDefault="009D4345" w:rsidP="008E3989">
            <w:pPr>
              <w:widowControl/>
              <w:adjustRightInd w:val="0"/>
              <w:rPr>
                <w:rFonts w:asciiTheme="majorHAnsi" w:eastAsiaTheme="minorHAnsi" w:hAnsiTheme="majorHAnsi" w:cs="Calibri"/>
                <w:sz w:val="24"/>
                <w:szCs w:val="24"/>
              </w:rPr>
            </w:pPr>
            <w:r w:rsidRPr="00E8380B">
              <w:rPr>
                <w:rFonts w:asciiTheme="majorHAnsi" w:eastAsiaTheme="minorHAnsi" w:hAnsiTheme="majorHAnsi" w:cs="Calibri"/>
                <w:sz w:val="24"/>
                <w:szCs w:val="24"/>
              </w:rPr>
              <w:t>Okulda bir eğitim ve öğretim döneminde bilimsel, kültürel, sanatsal ve sportif alanlarda en az bir faaliyete</w:t>
            </w:r>
          </w:p>
          <w:p w:rsidR="009D4345" w:rsidRPr="00E044B0" w:rsidRDefault="009D4345" w:rsidP="008E3989">
            <w:pPr>
              <w:rPr>
                <w:rFonts w:eastAsia="Calibri" w:cs="Tahoma"/>
                <w:sz w:val="26"/>
                <w:szCs w:val="26"/>
              </w:rPr>
            </w:pPr>
            <w:r w:rsidRPr="00E8380B">
              <w:rPr>
                <w:rFonts w:asciiTheme="majorHAnsi" w:eastAsiaTheme="minorHAnsi" w:hAnsiTheme="majorHAnsi" w:cs="Calibri"/>
                <w:sz w:val="24"/>
                <w:szCs w:val="24"/>
              </w:rPr>
              <w:t>katılan öğrenci oranı (%)</w:t>
            </w:r>
          </w:p>
        </w:tc>
        <w:tc>
          <w:tcPr>
            <w:tcW w:w="507"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%100</w:t>
            </w:r>
          </w:p>
        </w:tc>
        <w:tc>
          <w:tcPr>
            <w:tcW w:w="412"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%100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%100</w:t>
            </w:r>
          </w:p>
        </w:tc>
      </w:tr>
      <w:tr w:rsidR="009D4345" w:rsidRPr="00E044B0" w:rsidTr="008E3989">
        <w:trPr>
          <w:trHeight w:val="398"/>
        </w:trPr>
        <w:tc>
          <w:tcPr>
            <w:tcW w:w="58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1850" w:type="pct"/>
            <w:shd w:val="clear" w:color="auto" w:fill="D6E3BC" w:themeFill="accent3" w:themeFillTint="66"/>
            <w:vAlign w:val="center"/>
          </w:tcPr>
          <w:p w:rsidR="009D4345" w:rsidRPr="00E8380B" w:rsidRDefault="009D4345" w:rsidP="008E3989">
            <w:pPr>
              <w:widowControl/>
              <w:adjustRightInd w:val="0"/>
              <w:rPr>
                <w:rFonts w:asciiTheme="majorHAnsi" w:eastAsiaTheme="minorHAnsi" w:hAnsiTheme="majorHAnsi" w:cs="Calibri"/>
                <w:sz w:val="24"/>
                <w:szCs w:val="24"/>
              </w:rPr>
            </w:pPr>
            <w:r w:rsidRPr="00E8380B">
              <w:rPr>
                <w:rFonts w:asciiTheme="majorHAnsi" w:eastAsiaTheme="minorHAnsi" w:hAnsiTheme="majorHAnsi" w:cs="Calibri"/>
                <w:sz w:val="24"/>
                <w:szCs w:val="24"/>
              </w:rPr>
              <w:t>Bir eğitim ve öğretim yılında en az iki sosyal sorumluluk ve toplum hizmeti çalışmalarına katılan öğrenci oranı</w:t>
            </w:r>
          </w:p>
          <w:p w:rsidR="009D4345" w:rsidRPr="00E044B0" w:rsidRDefault="009D4345" w:rsidP="008E3989">
            <w:pPr>
              <w:rPr>
                <w:rFonts w:eastAsia="Calibri" w:cs="Tahoma"/>
                <w:sz w:val="26"/>
                <w:szCs w:val="26"/>
              </w:rPr>
            </w:pPr>
            <w:r w:rsidRPr="00E8380B">
              <w:rPr>
                <w:rFonts w:asciiTheme="majorHAnsi" w:eastAsiaTheme="minorHAnsi" w:hAnsiTheme="majorHAnsi" w:cs="Calibri"/>
                <w:sz w:val="24"/>
                <w:szCs w:val="24"/>
              </w:rPr>
              <w:t>(%)</w:t>
            </w:r>
          </w:p>
        </w:tc>
        <w:tc>
          <w:tcPr>
            <w:tcW w:w="507"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20</w:t>
            </w:r>
          </w:p>
        </w:tc>
        <w:tc>
          <w:tcPr>
            <w:tcW w:w="412"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30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40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40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40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40</w:t>
            </w:r>
          </w:p>
        </w:tc>
      </w:tr>
      <w:tr w:rsidR="009D4345" w:rsidRPr="00E044B0" w:rsidTr="008E3989">
        <w:trPr>
          <w:trHeight w:val="398"/>
        </w:trPr>
        <w:tc>
          <w:tcPr>
            <w:tcW w:w="58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1850" w:type="pct"/>
            <w:shd w:val="clear" w:color="auto" w:fill="D6E3BC" w:themeFill="accent3" w:themeFillTint="66"/>
            <w:vAlign w:val="center"/>
          </w:tcPr>
          <w:p w:rsidR="009D4345" w:rsidRPr="00E8380B" w:rsidRDefault="009D4345" w:rsidP="008E3989">
            <w:pPr>
              <w:rPr>
                <w:rFonts w:asciiTheme="majorHAnsi" w:eastAsia="Calibri" w:hAnsiTheme="majorHAnsi" w:cs="Tahoma"/>
                <w:sz w:val="24"/>
                <w:szCs w:val="24"/>
              </w:rPr>
            </w:pPr>
            <w:r w:rsidRPr="00E8380B">
              <w:rPr>
                <w:rFonts w:asciiTheme="majorHAnsi" w:eastAsiaTheme="minorHAnsi" w:hAnsiTheme="majorHAnsi" w:cs="Calibri"/>
                <w:sz w:val="24"/>
                <w:szCs w:val="24"/>
              </w:rPr>
              <w:t>Bir eğitim ve öğretim yılında yerel, ulusal ve uluslararası proje, yarışma vb. etkinliklere katılan öğrenci oranı (%)</w:t>
            </w:r>
          </w:p>
        </w:tc>
        <w:tc>
          <w:tcPr>
            <w:tcW w:w="507"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10</w:t>
            </w:r>
          </w:p>
        </w:tc>
        <w:tc>
          <w:tcPr>
            <w:tcW w:w="412"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15</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20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20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20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20</w:t>
            </w:r>
          </w:p>
        </w:tc>
      </w:tr>
      <w:tr w:rsidR="009D4345" w:rsidRPr="00E044B0" w:rsidTr="008E3989">
        <w:trPr>
          <w:trHeight w:val="398"/>
        </w:trPr>
        <w:tc>
          <w:tcPr>
            <w:tcW w:w="58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1850" w:type="pct"/>
            <w:shd w:val="clear" w:color="auto" w:fill="D6E3BC" w:themeFill="accent3" w:themeFillTint="66"/>
            <w:vAlign w:val="center"/>
          </w:tcPr>
          <w:p w:rsidR="009D4345" w:rsidRPr="00E8380B" w:rsidRDefault="009D4345" w:rsidP="008E3989">
            <w:pPr>
              <w:widowControl/>
              <w:adjustRightInd w:val="0"/>
              <w:rPr>
                <w:rFonts w:asciiTheme="majorHAnsi" w:eastAsiaTheme="minorHAnsi" w:hAnsiTheme="majorHAnsi" w:cs="Calibri"/>
                <w:sz w:val="24"/>
                <w:szCs w:val="24"/>
              </w:rPr>
            </w:pPr>
            <w:r w:rsidRPr="00E8380B">
              <w:rPr>
                <w:rFonts w:asciiTheme="majorHAnsi" w:eastAsiaTheme="minorHAnsi" w:hAnsiTheme="majorHAnsi" w:cs="Calibri"/>
                <w:sz w:val="24"/>
                <w:szCs w:val="24"/>
              </w:rPr>
              <w:t>Okulda bir eğitim ve öğretim yılında geleneksel çocuk oyunları alt başlığında en az bir faaliyete katılan öğrenci</w:t>
            </w:r>
          </w:p>
          <w:p w:rsidR="009D4345" w:rsidRPr="00E044B0" w:rsidRDefault="009D4345" w:rsidP="008E3989">
            <w:pPr>
              <w:rPr>
                <w:rFonts w:eastAsia="Calibri" w:cs="Tahoma"/>
                <w:sz w:val="26"/>
                <w:szCs w:val="26"/>
              </w:rPr>
            </w:pPr>
            <w:r w:rsidRPr="00E8380B">
              <w:rPr>
                <w:rFonts w:asciiTheme="majorHAnsi" w:eastAsiaTheme="minorHAnsi" w:hAnsiTheme="majorHAnsi" w:cs="Calibri"/>
                <w:sz w:val="24"/>
                <w:szCs w:val="24"/>
              </w:rPr>
              <w:t>oranı (%)</w:t>
            </w:r>
          </w:p>
        </w:tc>
        <w:tc>
          <w:tcPr>
            <w:tcW w:w="507"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5</w:t>
            </w:r>
          </w:p>
        </w:tc>
        <w:tc>
          <w:tcPr>
            <w:tcW w:w="412"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5</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r>
      <w:tr w:rsidR="009D4345" w:rsidRPr="00E044B0" w:rsidTr="008E3989">
        <w:trPr>
          <w:trHeight w:val="398"/>
        </w:trPr>
        <w:tc>
          <w:tcPr>
            <w:tcW w:w="582" w:type="pct"/>
            <w:shd w:val="clear" w:color="auto" w:fill="D6E3BC" w:themeFill="accent3" w:themeFillTint="66"/>
            <w:vAlign w:val="center"/>
          </w:tcPr>
          <w:p w:rsidR="009D4345" w:rsidRPr="00E044B0" w:rsidRDefault="009D4345" w:rsidP="008E3989">
            <w:pPr>
              <w:jc w:val="both"/>
              <w:rPr>
                <w:rFonts w:eastAsia="Calibri" w:cs="Tahoma"/>
                <w:b/>
                <w:bCs/>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5.</w:t>
            </w:r>
          </w:p>
        </w:tc>
        <w:tc>
          <w:tcPr>
            <w:tcW w:w="1850" w:type="pct"/>
            <w:shd w:val="clear" w:color="auto" w:fill="D6E3BC" w:themeFill="accent3" w:themeFillTint="66"/>
            <w:vAlign w:val="center"/>
          </w:tcPr>
          <w:p w:rsidR="009D4345" w:rsidRPr="00F258C8" w:rsidRDefault="009D4345" w:rsidP="008E3989">
            <w:pPr>
              <w:spacing w:before="2"/>
              <w:jc w:val="both"/>
              <w:rPr>
                <w:rFonts w:asciiTheme="majorHAnsi" w:hAnsiTheme="majorHAnsi" w:cs="Tahoma"/>
                <w:sz w:val="24"/>
                <w:szCs w:val="24"/>
                <w:lang w:bidi="tr-TR"/>
              </w:rPr>
            </w:pPr>
            <w:r w:rsidRPr="00F258C8">
              <w:rPr>
                <w:rFonts w:asciiTheme="majorHAnsi" w:eastAsiaTheme="minorHAnsi" w:hAnsiTheme="majorHAnsi" w:cs="Calibri"/>
                <w:sz w:val="24"/>
                <w:szCs w:val="24"/>
              </w:rPr>
              <w:t>Okulda bir eğitim ve öğretim yılında geleneksel çocuk oyunlarına yönelik olarak düzenlenen alan/mekan sayısı.</w:t>
            </w:r>
          </w:p>
        </w:tc>
        <w:tc>
          <w:tcPr>
            <w:tcW w:w="507"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1</w:t>
            </w:r>
          </w:p>
        </w:tc>
        <w:tc>
          <w:tcPr>
            <w:tcW w:w="412" w:type="pct"/>
            <w:shd w:val="clear" w:color="auto" w:fill="D6E3BC" w:themeFill="accent3" w:themeFillTint="66"/>
            <w:noWrap/>
            <w:vAlign w:val="center"/>
          </w:tcPr>
          <w:p w:rsidR="009D4345" w:rsidRPr="00E044B0" w:rsidRDefault="009D4345" w:rsidP="008E3989">
            <w:pPr>
              <w:jc w:val="center"/>
              <w:rPr>
                <w:rFonts w:eastAsia="Calibri"/>
                <w:sz w:val="26"/>
                <w:szCs w:val="26"/>
              </w:rPr>
            </w:pPr>
            <w:r>
              <w:rPr>
                <w:rFonts w:eastAsia="Calibri"/>
                <w:sz w:val="26"/>
                <w:szCs w:val="26"/>
              </w:rPr>
              <w:t>4</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5</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5</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c>
          <w:tcPr>
            <w:tcW w:w="412" w:type="pct"/>
            <w:shd w:val="clear" w:color="auto" w:fill="D6E3BC" w:themeFill="accent3" w:themeFillTint="66"/>
            <w:vAlign w:val="center"/>
          </w:tcPr>
          <w:p w:rsidR="009D4345" w:rsidRPr="00E044B0" w:rsidRDefault="009D4345" w:rsidP="008E3989">
            <w:pPr>
              <w:jc w:val="center"/>
              <w:rPr>
                <w:rFonts w:eastAsia="Calibri"/>
                <w:sz w:val="26"/>
                <w:szCs w:val="26"/>
              </w:rPr>
            </w:pPr>
            <w:r>
              <w:rPr>
                <w:rFonts w:eastAsia="Calibri"/>
                <w:sz w:val="26"/>
                <w:szCs w:val="26"/>
              </w:rPr>
              <w:t>10</w:t>
            </w:r>
          </w:p>
        </w:tc>
      </w:tr>
    </w:tbl>
    <w:p w:rsidR="009D4345" w:rsidRDefault="009D4345" w:rsidP="009D4345">
      <w:pPr>
        <w:pStyle w:val="Balk3"/>
        <w:tabs>
          <w:tab w:val="left" w:pos="1556"/>
        </w:tabs>
        <w:spacing w:before="0"/>
        <w:ind w:left="957" w:firstLine="0"/>
      </w:pPr>
    </w:p>
    <w:p w:rsidR="009D4345" w:rsidRPr="00AF35E8" w:rsidRDefault="009D4345" w:rsidP="009D4345">
      <w:pPr>
        <w:pStyle w:val="AralkYok"/>
        <w:spacing w:line="360" w:lineRule="auto"/>
        <w:jc w:val="both"/>
        <w:rPr>
          <w:rFonts w:asciiTheme="majorHAnsi" w:hAnsiTheme="majorHAnsi"/>
          <w:i/>
          <w:sz w:val="24"/>
          <w:szCs w:val="24"/>
        </w:rPr>
      </w:pPr>
    </w:p>
    <w:p w:rsidR="009D4345" w:rsidRDefault="009D4345" w:rsidP="009D4345">
      <w:pPr>
        <w:rPr>
          <w:b/>
          <w:sz w:val="26"/>
          <w:szCs w:val="26"/>
        </w:rPr>
      </w:pPr>
      <w:bookmarkStart w:id="3" w:name="_Toc531097546"/>
    </w:p>
    <w:p w:rsidR="009D4345" w:rsidRDefault="009D4345" w:rsidP="009D4345">
      <w:pPr>
        <w:rPr>
          <w:b/>
          <w:sz w:val="26"/>
          <w:szCs w:val="26"/>
        </w:rPr>
      </w:pPr>
    </w:p>
    <w:p w:rsidR="009D4345" w:rsidRPr="00FD1924" w:rsidRDefault="009D4345" w:rsidP="009D4345">
      <w:pPr>
        <w:rPr>
          <w:b/>
          <w:sz w:val="26"/>
          <w:szCs w:val="26"/>
        </w:rPr>
      </w:pPr>
      <w:r>
        <w:rPr>
          <w:b/>
          <w:sz w:val="26"/>
          <w:szCs w:val="26"/>
        </w:rPr>
        <w:lastRenderedPageBreak/>
        <w:t xml:space="preserve">AMAÇ 1 </w:t>
      </w:r>
      <w:r w:rsidRPr="00FD1924">
        <w:rPr>
          <w:b/>
          <w:sz w:val="26"/>
          <w:szCs w:val="26"/>
        </w:rPr>
        <w:t>Eylemler</w:t>
      </w:r>
      <w:r>
        <w:rPr>
          <w:b/>
          <w:sz w:val="26"/>
          <w:szCs w:val="26"/>
        </w:rPr>
        <w:t xml:space="preserve"> </w:t>
      </w:r>
    </w:p>
    <w:tbl>
      <w:tblPr>
        <w:tblW w:w="4829" w:type="pct"/>
        <w:shd w:val="clear" w:color="auto" w:fill="D6E3BC" w:themeFill="accent3" w:themeFillTint="66"/>
        <w:tblLayout w:type="fixed"/>
        <w:tblCellMar>
          <w:left w:w="70" w:type="dxa"/>
          <w:right w:w="70" w:type="dxa"/>
        </w:tblCellMar>
        <w:tblLook w:val="04A0" w:firstRow="1" w:lastRow="0" w:firstColumn="1" w:lastColumn="0" w:noHBand="0" w:noVBand="1"/>
      </w:tblPr>
      <w:tblGrid>
        <w:gridCol w:w="724"/>
        <w:gridCol w:w="4763"/>
        <w:gridCol w:w="2379"/>
        <w:gridCol w:w="2381"/>
      </w:tblGrid>
      <w:tr w:rsidR="009D4345" w:rsidRPr="00FD1924" w:rsidTr="008E398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Tarihi</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2.1.1.</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Her bir öğrencinin bir kulüp faaliyetinde aktif olarak yer alması sağlanarak kulüp faaliyetlerinin etkinliği</w:t>
            </w:r>
          </w:p>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artırılacaktır.</w:t>
            </w:r>
          </w:p>
          <w:p w:rsidR="009D4345" w:rsidRPr="0025022D" w:rsidRDefault="009D4345" w:rsidP="008E3989">
            <w:pPr>
              <w:widowControl/>
              <w:adjustRightInd w:val="0"/>
              <w:spacing w:line="360" w:lineRule="auto"/>
              <w:rPr>
                <w:rFonts w:asciiTheme="majorHAnsi" w:eastAsiaTheme="minorHAnsi" w:hAnsiTheme="majorHAnsi" w:cs="Calibri"/>
                <w:sz w:val="24"/>
                <w:szCs w:val="24"/>
              </w:rPr>
            </w:pPr>
          </w:p>
          <w:p w:rsidR="009D4345" w:rsidRPr="00FD1924" w:rsidRDefault="009D4345" w:rsidP="008E3989">
            <w:pPr>
              <w:jc w:val="center"/>
              <w:rPr>
                <w:color w:val="000000"/>
                <w:sz w:val="26"/>
                <w:szCs w:val="26"/>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2.1.2</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Öğrencilerin seviyelerine uygun olarak toplumsal sorunların çözümüne katkı sağlamak ve farkındalık oluşturmak</w:t>
            </w:r>
          </w:p>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amacıyla afet ve acil durum, çevre, eğitim, spor, kültür ve turizm, sağlık ve sosyal hizmetler alanlarında toplum hizmeti</w:t>
            </w:r>
          </w:p>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faaliyetlerine katılımları artırılacaktır.</w:t>
            </w:r>
          </w:p>
          <w:p w:rsidR="009D4345" w:rsidRPr="00FD1924" w:rsidRDefault="009D4345" w:rsidP="008E3989">
            <w:pPr>
              <w:jc w:val="center"/>
              <w:rPr>
                <w:sz w:val="26"/>
                <w:szCs w:val="26"/>
                <w:highlight w:val="green"/>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2.1.3</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Diğer kurum ve kuruluşlarla iş birliği içerisinde yürütülen bilimsel, sosyal, kültürel, sanatsal ve sportif alanlardaki</w:t>
            </w:r>
          </w:p>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faaliyetler artırılacaktır.</w:t>
            </w:r>
          </w:p>
          <w:p w:rsidR="009D4345" w:rsidRPr="00FD1924" w:rsidRDefault="009D4345" w:rsidP="008E3989">
            <w:pPr>
              <w:jc w:val="center"/>
              <w:rPr>
                <w:sz w:val="26"/>
                <w:szCs w:val="26"/>
                <w:highlight w:val="green"/>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2.1.4</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Okul bahçeleri çocukların geleneksel oyunlarla vakit geçirmelerini sağlayacak ve gelişimlerini destekleyecek şekilde</w:t>
            </w:r>
          </w:p>
          <w:p w:rsidR="009D4345" w:rsidRPr="00FD1924" w:rsidRDefault="009D4345" w:rsidP="008E3989">
            <w:pPr>
              <w:jc w:val="center"/>
              <w:rPr>
                <w:sz w:val="26"/>
                <w:szCs w:val="26"/>
              </w:rPr>
            </w:pPr>
            <w:r w:rsidRPr="00C57B84">
              <w:rPr>
                <w:rFonts w:asciiTheme="majorHAnsi" w:eastAsiaTheme="minorHAnsi" w:hAnsiTheme="majorHAnsi" w:cs="Calibri"/>
                <w:sz w:val="24"/>
                <w:szCs w:val="24"/>
              </w:rPr>
              <w:t>etkin olarak kullanılacaktır</w:t>
            </w:r>
            <w:r w:rsidRPr="00FD1924">
              <w:rPr>
                <w:sz w:val="26"/>
                <w:szCs w:val="26"/>
              </w:rPr>
              <w:t xml:space="preserve">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2.1.5</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Öğrenci seviyesine ve öğretim programı kazanımlarına uygun olarak geleneksel çocuk oyunları ders içi</w:t>
            </w:r>
          </w:p>
          <w:p w:rsidR="009D4345" w:rsidRPr="00C57B84" w:rsidRDefault="009D4345" w:rsidP="008E3989">
            <w:pPr>
              <w:widowControl/>
              <w:adjustRightInd w:val="0"/>
              <w:spacing w:line="360" w:lineRule="auto"/>
              <w:rPr>
                <w:rFonts w:asciiTheme="majorHAnsi" w:eastAsiaTheme="minorHAnsi" w:hAnsiTheme="majorHAnsi" w:cs="Calibri"/>
                <w:sz w:val="24"/>
                <w:szCs w:val="24"/>
              </w:rPr>
            </w:pPr>
            <w:r w:rsidRPr="00C57B84">
              <w:rPr>
                <w:rFonts w:asciiTheme="majorHAnsi" w:eastAsiaTheme="minorHAnsi" w:hAnsiTheme="majorHAnsi" w:cs="Calibri"/>
                <w:sz w:val="24"/>
                <w:szCs w:val="24"/>
              </w:rPr>
              <w:t>etkinliklerde kullanılacaktır.</w:t>
            </w:r>
          </w:p>
          <w:p w:rsidR="009D4345" w:rsidRPr="00C57B84" w:rsidRDefault="009D4345" w:rsidP="008E3989">
            <w:pPr>
              <w:widowControl/>
              <w:adjustRightInd w:val="0"/>
              <w:spacing w:line="360" w:lineRule="auto"/>
              <w:rPr>
                <w:rFonts w:asciiTheme="majorHAnsi" w:hAnsiTheme="majorHAnsi"/>
                <w:b/>
                <w:i/>
                <w:sz w:val="24"/>
                <w:szCs w:val="24"/>
              </w:rPr>
            </w:pPr>
            <w:r>
              <w:rPr>
                <w:rFonts w:asciiTheme="majorHAnsi" w:eastAsiaTheme="minorHAnsi" w:hAnsiTheme="majorHAnsi" w:cs="Calibri"/>
                <w:sz w:val="24"/>
                <w:szCs w:val="24"/>
              </w:rPr>
              <w:t>.</w:t>
            </w:r>
          </w:p>
          <w:p w:rsidR="009D4345" w:rsidRPr="00FD1924" w:rsidRDefault="009D4345" w:rsidP="008E3989">
            <w:pPr>
              <w:jc w:val="center"/>
              <w:rPr>
                <w:sz w:val="26"/>
                <w:szCs w:val="26"/>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2.1.6</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sz w:val="26"/>
                <w:szCs w:val="26"/>
              </w:rPr>
            </w:pPr>
            <w:r w:rsidRPr="00C57B84">
              <w:rPr>
                <w:rFonts w:asciiTheme="majorHAnsi" w:eastAsiaTheme="minorHAnsi" w:hAnsiTheme="majorHAnsi" w:cs="Calibri"/>
                <w:b/>
                <w:sz w:val="24"/>
                <w:szCs w:val="24"/>
              </w:rPr>
              <w:t>S11</w:t>
            </w:r>
            <w:r w:rsidRPr="00C57B84">
              <w:rPr>
                <w:rFonts w:asciiTheme="majorHAnsi" w:eastAsiaTheme="minorHAnsi" w:hAnsiTheme="majorHAnsi" w:cs="Calibri"/>
                <w:sz w:val="24"/>
                <w:szCs w:val="24"/>
              </w:rPr>
              <w:t xml:space="preserve"> Eğitim‐ öğretim yılı içerisinde okullarda geleneksel çocuk oyunları şenliği yapılacaktı</w:t>
            </w:r>
            <w:r>
              <w:rPr>
                <w:rFonts w:asciiTheme="majorHAnsi" w:eastAsiaTheme="minorHAnsi" w:hAnsiTheme="majorHAnsi" w:cs="Calibri"/>
                <w:sz w:val="24"/>
                <w:szCs w:val="24"/>
              </w:rPr>
              <w:t>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İlçe milli eğitim müdürlüğü</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bl>
    <w:p w:rsidR="009D4345" w:rsidRPr="00FD1924" w:rsidRDefault="009D4345" w:rsidP="009D4345">
      <w:pPr>
        <w:rPr>
          <w:sz w:val="26"/>
          <w:szCs w:val="26"/>
        </w:rPr>
      </w:pPr>
    </w:p>
    <w:p w:rsidR="009D4345" w:rsidRDefault="009D4345" w:rsidP="009D4345">
      <w:pPr>
        <w:rPr>
          <w:b/>
          <w:sz w:val="26"/>
          <w:szCs w:val="26"/>
        </w:rPr>
      </w:pPr>
    </w:p>
    <w:p w:rsidR="009D4345" w:rsidRDefault="009D4345" w:rsidP="009D4345">
      <w:pPr>
        <w:rPr>
          <w:b/>
          <w:sz w:val="26"/>
          <w:szCs w:val="26"/>
        </w:rPr>
      </w:pPr>
    </w:p>
    <w:p w:rsidR="009D4345" w:rsidRPr="00FD1924" w:rsidRDefault="009D4345" w:rsidP="009D4345">
      <w:pPr>
        <w:rPr>
          <w:b/>
          <w:sz w:val="26"/>
          <w:szCs w:val="26"/>
        </w:rPr>
      </w:pPr>
    </w:p>
    <w:p w:rsidR="009D4345" w:rsidRDefault="009D4345" w:rsidP="009D4345">
      <w:pPr>
        <w:pStyle w:val="AralkYok"/>
        <w:rPr>
          <w:b/>
          <w:sz w:val="26"/>
          <w:szCs w:val="26"/>
        </w:rPr>
      </w:pPr>
    </w:p>
    <w:p w:rsidR="009D4345" w:rsidRDefault="009D4345" w:rsidP="009D4345">
      <w:pPr>
        <w:pStyle w:val="AralkYok"/>
        <w:rPr>
          <w:b/>
          <w:sz w:val="26"/>
          <w:szCs w:val="26"/>
        </w:rPr>
      </w:pPr>
    </w:p>
    <w:p w:rsidR="009D4345" w:rsidRPr="00BD7C4C" w:rsidRDefault="009D4345" w:rsidP="009D4345">
      <w:pPr>
        <w:pStyle w:val="AralkYok"/>
        <w:rPr>
          <w:rFonts w:ascii="Book Antiqua" w:hAnsi="Book Antiqua"/>
          <w:b/>
          <w:sz w:val="26"/>
          <w:szCs w:val="26"/>
        </w:rPr>
      </w:pPr>
      <w:r w:rsidRPr="00FD1924">
        <w:rPr>
          <w:b/>
          <w:sz w:val="26"/>
          <w:szCs w:val="26"/>
        </w:rPr>
        <w:t>Performans Göstergeleri</w:t>
      </w:r>
      <w:r>
        <w:rPr>
          <w:b/>
          <w:sz w:val="26"/>
          <w:szCs w:val="26"/>
        </w:rPr>
        <w:t xml:space="preserve"> </w:t>
      </w:r>
      <w:r>
        <w:t xml:space="preserve"> </w:t>
      </w:r>
      <w:r>
        <w:rPr>
          <w:rFonts w:ascii="Book Antiqua" w:hAnsi="Book Antiqua"/>
          <w:b/>
          <w:sz w:val="26"/>
          <w:szCs w:val="26"/>
        </w:rPr>
        <w:t>Amaç 2</w:t>
      </w:r>
    </w:p>
    <w:p w:rsidR="009D4345" w:rsidRPr="00FD1924" w:rsidRDefault="009D4345" w:rsidP="009D4345">
      <w:pPr>
        <w:rPr>
          <w:b/>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307"/>
        <w:gridCol w:w="3893"/>
        <w:gridCol w:w="1085"/>
        <w:gridCol w:w="880"/>
        <w:gridCol w:w="880"/>
        <w:gridCol w:w="880"/>
        <w:gridCol w:w="881"/>
        <w:gridCol w:w="880"/>
      </w:tblGrid>
      <w:tr w:rsidR="009D4345" w:rsidRPr="00FD1924" w:rsidTr="008E3989">
        <w:trPr>
          <w:trHeight w:val="421"/>
        </w:trPr>
        <w:tc>
          <w:tcPr>
            <w:tcW w:w="612" w:type="pct"/>
            <w:vMerge w:val="restart"/>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1822" w:type="pct"/>
            <w:vMerge w:val="restart"/>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PERFORMANS</w:t>
            </w:r>
          </w:p>
          <w:p w:rsidR="009D4345" w:rsidRPr="00FD1924" w:rsidRDefault="009D4345" w:rsidP="008E3989">
            <w:pPr>
              <w:jc w:val="center"/>
              <w:rPr>
                <w:b/>
                <w:bCs/>
                <w:color w:val="000000"/>
                <w:sz w:val="26"/>
                <w:szCs w:val="26"/>
              </w:rPr>
            </w:pPr>
            <w:r w:rsidRPr="00FD1924">
              <w:rPr>
                <w:b/>
                <w:bCs/>
                <w:color w:val="000000"/>
                <w:sz w:val="26"/>
                <w:szCs w:val="26"/>
              </w:rPr>
              <w:t>GÖSTERGESİ</w:t>
            </w:r>
          </w:p>
        </w:tc>
        <w:tc>
          <w:tcPr>
            <w:tcW w:w="508" w:type="pct"/>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Mevcut</w:t>
            </w:r>
          </w:p>
        </w:tc>
        <w:tc>
          <w:tcPr>
            <w:tcW w:w="2059" w:type="pct"/>
            <w:gridSpan w:val="5"/>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HEDEF</w:t>
            </w:r>
          </w:p>
        </w:tc>
      </w:tr>
      <w:tr w:rsidR="009D4345" w:rsidRPr="00FD1924" w:rsidTr="008E3989">
        <w:trPr>
          <w:trHeight w:val="309"/>
        </w:trPr>
        <w:tc>
          <w:tcPr>
            <w:tcW w:w="612" w:type="pct"/>
            <w:vMerge/>
            <w:shd w:val="clear" w:color="auto" w:fill="D6E3BC" w:themeFill="accent3" w:themeFillTint="66"/>
            <w:vAlign w:val="center"/>
          </w:tcPr>
          <w:p w:rsidR="009D4345" w:rsidRPr="00FD1924" w:rsidRDefault="009D4345" w:rsidP="008E3989">
            <w:pPr>
              <w:jc w:val="center"/>
              <w:rPr>
                <w:b/>
                <w:bCs/>
                <w:sz w:val="26"/>
                <w:szCs w:val="26"/>
              </w:rPr>
            </w:pPr>
          </w:p>
        </w:tc>
        <w:tc>
          <w:tcPr>
            <w:tcW w:w="1822" w:type="pct"/>
            <w:vMerge/>
            <w:shd w:val="clear" w:color="auto" w:fill="D6E3BC" w:themeFill="accent3" w:themeFillTint="66"/>
            <w:vAlign w:val="center"/>
          </w:tcPr>
          <w:p w:rsidR="009D4345" w:rsidRPr="00FD1924" w:rsidRDefault="009D4345" w:rsidP="008E3989">
            <w:pPr>
              <w:jc w:val="center"/>
              <w:rPr>
                <w:b/>
                <w:bCs/>
                <w:sz w:val="26"/>
                <w:szCs w:val="26"/>
              </w:rPr>
            </w:pPr>
          </w:p>
        </w:tc>
        <w:tc>
          <w:tcPr>
            <w:tcW w:w="508" w:type="pct"/>
            <w:shd w:val="clear" w:color="auto" w:fill="D6E3BC" w:themeFill="accent3" w:themeFillTint="66"/>
            <w:noWrap/>
            <w:vAlign w:val="center"/>
          </w:tcPr>
          <w:p w:rsidR="009D4345" w:rsidRPr="00FD1924" w:rsidRDefault="009D4345" w:rsidP="008E3989">
            <w:pPr>
              <w:jc w:val="center"/>
              <w:rPr>
                <w:b/>
                <w:bCs/>
                <w:sz w:val="26"/>
                <w:szCs w:val="26"/>
              </w:rPr>
            </w:pPr>
            <w:r>
              <w:rPr>
                <w:b/>
                <w:bCs/>
                <w:sz w:val="26"/>
                <w:szCs w:val="26"/>
              </w:rPr>
              <w:t>2023</w:t>
            </w:r>
          </w:p>
        </w:tc>
        <w:tc>
          <w:tcPr>
            <w:tcW w:w="412" w:type="pct"/>
            <w:shd w:val="clear" w:color="auto" w:fill="D6E3BC" w:themeFill="accent3" w:themeFillTint="66"/>
            <w:noWrap/>
            <w:vAlign w:val="center"/>
          </w:tcPr>
          <w:p w:rsidR="009D4345" w:rsidRPr="00FD1924" w:rsidRDefault="009D4345" w:rsidP="008E3989">
            <w:pPr>
              <w:jc w:val="center"/>
              <w:rPr>
                <w:b/>
                <w:bCs/>
                <w:sz w:val="26"/>
                <w:szCs w:val="26"/>
              </w:rPr>
            </w:pPr>
            <w:r>
              <w:rPr>
                <w:b/>
                <w:bCs/>
                <w:sz w:val="26"/>
                <w:szCs w:val="26"/>
              </w:rPr>
              <w:t>2024</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2025</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2026</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2027</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2028</w:t>
            </w:r>
          </w:p>
        </w:tc>
      </w:tr>
      <w:tr w:rsidR="009D4345" w:rsidRPr="00FD1924" w:rsidTr="008E3989">
        <w:trPr>
          <w:trHeight w:val="549"/>
        </w:trPr>
        <w:tc>
          <w:tcPr>
            <w:tcW w:w="61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Pr>
                <w:rFonts w:eastAsia="Calibri" w:cs="Tahoma"/>
                <w:b/>
                <w:bCs/>
                <w:color w:val="000000"/>
                <w:sz w:val="26"/>
                <w:szCs w:val="26"/>
              </w:rPr>
              <w:t>PG.1.1.1</w:t>
            </w:r>
            <w:r w:rsidRPr="00E044B0">
              <w:rPr>
                <w:rFonts w:eastAsia="Calibri" w:cs="Tahoma"/>
                <w:b/>
                <w:bCs/>
                <w:color w:val="000000"/>
                <w:sz w:val="26"/>
                <w:szCs w:val="26"/>
              </w:rPr>
              <w:t>.</w:t>
            </w:r>
          </w:p>
        </w:tc>
        <w:tc>
          <w:tcPr>
            <w:tcW w:w="1822" w:type="pct"/>
            <w:shd w:val="clear" w:color="auto" w:fill="D6E3BC" w:themeFill="accent3" w:themeFillTint="66"/>
            <w:vAlign w:val="center"/>
          </w:tcPr>
          <w:p w:rsidR="009D4345" w:rsidRPr="00776F91" w:rsidRDefault="009D4345" w:rsidP="008E3989">
            <w:pPr>
              <w:jc w:val="center"/>
              <w:rPr>
                <w:rFonts w:asciiTheme="majorHAnsi" w:hAnsiTheme="majorHAnsi"/>
                <w:sz w:val="24"/>
                <w:szCs w:val="24"/>
              </w:rPr>
            </w:pPr>
            <w:r w:rsidRPr="00776F91">
              <w:rPr>
                <w:rFonts w:asciiTheme="majorHAnsi" w:eastAsiaTheme="minorHAnsi" w:hAnsiTheme="majorHAnsi" w:cs="Calibri"/>
                <w:sz w:val="24"/>
                <w:szCs w:val="24"/>
              </w:rPr>
              <w:t>Bir eğitim ve öğretim yılında destekleme ve yetiştirme kurslarına kayıt yaptıran öğrenci oranı (%)</w:t>
            </w:r>
          </w:p>
        </w:tc>
        <w:tc>
          <w:tcPr>
            <w:tcW w:w="508" w:type="pct"/>
            <w:shd w:val="clear" w:color="auto" w:fill="D6E3BC" w:themeFill="accent3" w:themeFillTint="66"/>
            <w:noWrap/>
            <w:vAlign w:val="center"/>
          </w:tcPr>
          <w:p w:rsidR="009D4345" w:rsidRPr="00FD1924" w:rsidRDefault="00D1470E" w:rsidP="00D1470E">
            <w:pPr>
              <w:jc w:val="center"/>
              <w:rPr>
                <w:sz w:val="26"/>
                <w:szCs w:val="26"/>
              </w:rPr>
            </w:pPr>
            <w:r>
              <w:rPr>
                <w:sz w:val="26"/>
                <w:szCs w:val="26"/>
              </w:rPr>
              <w:t>%50</w:t>
            </w:r>
          </w:p>
        </w:tc>
        <w:tc>
          <w:tcPr>
            <w:tcW w:w="412" w:type="pct"/>
            <w:shd w:val="clear" w:color="auto" w:fill="D6E3BC" w:themeFill="accent3" w:themeFillTint="66"/>
            <w:noWrap/>
            <w:vAlign w:val="center"/>
          </w:tcPr>
          <w:p w:rsidR="009D4345" w:rsidRPr="00FD1924" w:rsidRDefault="009D4345" w:rsidP="00D1470E">
            <w:pPr>
              <w:jc w:val="center"/>
              <w:rPr>
                <w:sz w:val="26"/>
                <w:szCs w:val="26"/>
              </w:rPr>
            </w:pPr>
            <w:r w:rsidRPr="00FD1924">
              <w:rPr>
                <w:sz w:val="26"/>
                <w:szCs w:val="26"/>
              </w:rPr>
              <w:t>%</w:t>
            </w:r>
            <w:r w:rsidR="00D1470E">
              <w:rPr>
                <w:sz w:val="26"/>
                <w:szCs w:val="26"/>
              </w:rPr>
              <w:t>7</w:t>
            </w:r>
            <w:r w:rsidRPr="00FD1924">
              <w:rPr>
                <w:sz w:val="26"/>
                <w:szCs w:val="26"/>
              </w:rPr>
              <w:t>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r w:rsidR="009D4345" w:rsidRPr="00FD1924" w:rsidTr="008E3989">
        <w:trPr>
          <w:trHeight w:val="549"/>
        </w:trPr>
        <w:tc>
          <w:tcPr>
            <w:tcW w:w="61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Pr>
                <w:rFonts w:eastAsia="Calibri" w:cs="Tahoma"/>
                <w:b/>
                <w:bCs/>
                <w:color w:val="000000"/>
                <w:sz w:val="26"/>
                <w:szCs w:val="26"/>
              </w:rPr>
              <w:t>PG.1.1.2</w:t>
            </w:r>
            <w:r w:rsidRPr="00E044B0">
              <w:rPr>
                <w:rFonts w:eastAsia="Calibri" w:cs="Tahoma"/>
                <w:b/>
                <w:bCs/>
                <w:color w:val="000000"/>
                <w:sz w:val="26"/>
                <w:szCs w:val="26"/>
              </w:rPr>
              <w:t>.</w:t>
            </w:r>
          </w:p>
        </w:tc>
        <w:tc>
          <w:tcPr>
            <w:tcW w:w="1822" w:type="pct"/>
            <w:shd w:val="clear" w:color="auto" w:fill="D6E3BC" w:themeFill="accent3" w:themeFillTint="66"/>
            <w:vAlign w:val="center"/>
          </w:tcPr>
          <w:p w:rsidR="009D4345" w:rsidRPr="00776F91" w:rsidRDefault="009D4345" w:rsidP="008E3989">
            <w:pPr>
              <w:jc w:val="center"/>
              <w:rPr>
                <w:rFonts w:asciiTheme="majorHAnsi" w:hAnsiTheme="majorHAnsi"/>
                <w:sz w:val="24"/>
                <w:szCs w:val="24"/>
              </w:rPr>
            </w:pPr>
            <w:r w:rsidRPr="00776F91">
              <w:rPr>
                <w:rFonts w:asciiTheme="majorHAnsi" w:eastAsiaTheme="minorHAnsi" w:hAnsiTheme="majorHAnsi" w:cs="Calibri"/>
                <w:sz w:val="24"/>
                <w:szCs w:val="24"/>
              </w:rPr>
              <w:t>Destekleme ve yetiştirme kurslarına devam eden öğrencilerin katılım sağladığı derslerin not ortalaması</w:t>
            </w:r>
          </w:p>
        </w:tc>
        <w:tc>
          <w:tcPr>
            <w:tcW w:w="508" w:type="pct"/>
            <w:shd w:val="clear" w:color="auto" w:fill="D6E3BC" w:themeFill="accent3" w:themeFillTint="66"/>
            <w:noWrap/>
            <w:vAlign w:val="center"/>
          </w:tcPr>
          <w:p w:rsidR="009D4345" w:rsidRPr="00FD1924" w:rsidRDefault="009D4345" w:rsidP="008E3989">
            <w:pPr>
              <w:jc w:val="center"/>
              <w:rPr>
                <w:sz w:val="26"/>
                <w:szCs w:val="26"/>
              </w:rPr>
            </w:pPr>
            <w:r>
              <w:rPr>
                <w:sz w:val="26"/>
                <w:szCs w:val="26"/>
              </w:rPr>
              <w:t>%40</w:t>
            </w:r>
          </w:p>
        </w:tc>
        <w:tc>
          <w:tcPr>
            <w:tcW w:w="412" w:type="pct"/>
            <w:shd w:val="clear" w:color="auto" w:fill="D6E3BC" w:themeFill="accent3" w:themeFillTint="66"/>
            <w:noWrap/>
            <w:vAlign w:val="center"/>
          </w:tcPr>
          <w:p w:rsidR="009D4345" w:rsidRPr="00FD1924" w:rsidRDefault="009D4345" w:rsidP="008E3989">
            <w:pPr>
              <w:jc w:val="center"/>
              <w:rPr>
                <w:sz w:val="26"/>
                <w:szCs w:val="26"/>
              </w:rPr>
            </w:pPr>
            <w:r>
              <w:rPr>
                <w:sz w:val="26"/>
                <w:szCs w:val="26"/>
              </w:rPr>
              <w:t>%70</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%70</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%70</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%80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r w:rsidR="009D4345" w:rsidRPr="00FD1924" w:rsidTr="008E3989">
        <w:trPr>
          <w:trHeight w:val="549"/>
        </w:trPr>
        <w:tc>
          <w:tcPr>
            <w:tcW w:w="61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3.</w:t>
            </w:r>
          </w:p>
        </w:tc>
        <w:tc>
          <w:tcPr>
            <w:tcW w:w="1822" w:type="pct"/>
            <w:shd w:val="clear" w:color="auto" w:fill="D6E3BC" w:themeFill="accent3" w:themeFillTint="66"/>
            <w:vAlign w:val="center"/>
          </w:tcPr>
          <w:p w:rsidR="009D4345" w:rsidRPr="00776F91" w:rsidRDefault="009D4345" w:rsidP="008E3989">
            <w:pPr>
              <w:widowControl/>
              <w:adjustRightInd w:val="0"/>
              <w:rPr>
                <w:rFonts w:asciiTheme="majorHAnsi" w:eastAsiaTheme="minorHAnsi" w:hAnsiTheme="majorHAnsi" w:cs="Calibri"/>
                <w:sz w:val="24"/>
                <w:szCs w:val="24"/>
              </w:rPr>
            </w:pPr>
            <w:r w:rsidRPr="00776F91">
              <w:rPr>
                <w:rFonts w:asciiTheme="majorHAnsi" w:eastAsiaTheme="minorHAnsi" w:hAnsiTheme="majorHAnsi" w:cs="Calibri"/>
                <w:sz w:val="24"/>
                <w:szCs w:val="24"/>
              </w:rPr>
              <w:t>20 gün ve üzeri özürsüz devamsızlık yapan öğrenci oranı (%)</w:t>
            </w:r>
          </w:p>
          <w:p w:rsidR="009D4345" w:rsidRPr="00776F91" w:rsidRDefault="009D4345" w:rsidP="008E3989">
            <w:pPr>
              <w:jc w:val="center"/>
              <w:rPr>
                <w:rFonts w:asciiTheme="majorHAnsi" w:hAnsiTheme="majorHAnsi"/>
                <w:sz w:val="24"/>
                <w:szCs w:val="24"/>
              </w:rPr>
            </w:pPr>
          </w:p>
        </w:tc>
        <w:tc>
          <w:tcPr>
            <w:tcW w:w="508" w:type="pct"/>
            <w:shd w:val="clear" w:color="auto" w:fill="D6E3BC" w:themeFill="accent3" w:themeFillTint="66"/>
            <w:noWrap/>
            <w:vAlign w:val="center"/>
          </w:tcPr>
          <w:p w:rsidR="009D4345" w:rsidRPr="00FD1924" w:rsidRDefault="009D4345" w:rsidP="008E3989">
            <w:pPr>
              <w:jc w:val="center"/>
              <w:rPr>
                <w:sz w:val="26"/>
                <w:szCs w:val="26"/>
              </w:rPr>
            </w:pPr>
            <w:r>
              <w:rPr>
                <w:sz w:val="26"/>
                <w:szCs w:val="26"/>
              </w:rPr>
              <w:t>%5</w:t>
            </w:r>
          </w:p>
        </w:tc>
        <w:tc>
          <w:tcPr>
            <w:tcW w:w="412" w:type="pct"/>
            <w:shd w:val="clear" w:color="auto" w:fill="D6E3BC" w:themeFill="accent3" w:themeFillTint="66"/>
            <w:noWrap/>
            <w:vAlign w:val="center"/>
          </w:tcPr>
          <w:p w:rsidR="009D4345" w:rsidRPr="00FD1924" w:rsidRDefault="009D4345" w:rsidP="008E3989">
            <w:pPr>
              <w:jc w:val="center"/>
              <w:rPr>
                <w:sz w:val="26"/>
                <w:szCs w:val="26"/>
              </w:rPr>
            </w:pPr>
            <w:r>
              <w:rPr>
                <w:sz w:val="26"/>
                <w:szCs w:val="26"/>
              </w:rPr>
              <w:t>%5</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r>
      <w:tr w:rsidR="009D4345" w:rsidRPr="00FD1924" w:rsidTr="008E3989">
        <w:trPr>
          <w:trHeight w:val="549"/>
        </w:trPr>
        <w:tc>
          <w:tcPr>
            <w:tcW w:w="612" w:type="pct"/>
            <w:shd w:val="clear" w:color="auto" w:fill="D6E3BC" w:themeFill="accent3" w:themeFillTint="66"/>
            <w:vAlign w:val="center"/>
          </w:tcPr>
          <w:p w:rsidR="009D4345" w:rsidRPr="00E044B0" w:rsidRDefault="009D4345" w:rsidP="008E3989">
            <w:pPr>
              <w:rPr>
                <w:rFonts w:eastAsia="Calibri" w:cs="Tahoma"/>
                <w:color w:val="000000"/>
                <w:sz w:val="26"/>
                <w:szCs w:val="26"/>
              </w:rPr>
            </w:pPr>
            <w:r w:rsidRPr="00E044B0">
              <w:rPr>
                <w:rFonts w:eastAsia="Calibri" w:cs="Tahoma"/>
                <w:b/>
                <w:bCs/>
                <w:color w:val="000000"/>
                <w:sz w:val="26"/>
                <w:szCs w:val="26"/>
              </w:rPr>
              <w:t>PG.1.1.</w:t>
            </w:r>
            <w:r>
              <w:rPr>
                <w:rFonts w:eastAsia="Calibri" w:cs="Tahoma"/>
                <w:b/>
                <w:bCs/>
                <w:color w:val="000000"/>
                <w:sz w:val="26"/>
                <w:szCs w:val="26"/>
              </w:rPr>
              <w:t>4.</w:t>
            </w:r>
          </w:p>
        </w:tc>
        <w:tc>
          <w:tcPr>
            <w:tcW w:w="1822" w:type="pct"/>
            <w:shd w:val="clear" w:color="auto" w:fill="D6E3BC" w:themeFill="accent3" w:themeFillTint="66"/>
            <w:vAlign w:val="center"/>
          </w:tcPr>
          <w:p w:rsidR="009D4345" w:rsidRPr="00776F91" w:rsidRDefault="009D4345" w:rsidP="008E3989">
            <w:pPr>
              <w:jc w:val="center"/>
              <w:rPr>
                <w:rFonts w:asciiTheme="majorHAnsi" w:hAnsiTheme="majorHAnsi"/>
                <w:sz w:val="24"/>
                <w:szCs w:val="24"/>
              </w:rPr>
            </w:pPr>
            <w:r w:rsidRPr="00776F91">
              <w:rPr>
                <w:rFonts w:asciiTheme="majorHAnsi" w:eastAsiaTheme="minorHAnsi" w:hAnsiTheme="majorHAnsi" w:cs="Calibri"/>
                <w:sz w:val="24"/>
                <w:szCs w:val="24"/>
              </w:rPr>
              <w:t>20 gün ve üzeri özürlü devamsızlık yapan öğrenci oranı (%)</w:t>
            </w:r>
          </w:p>
        </w:tc>
        <w:tc>
          <w:tcPr>
            <w:tcW w:w="508" w:type="pct"/>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w:t>
            </w:r>
            <w:r>
              <w:rPr>
                <w:sz w:val="26"/>
                <w:szCs w:val="26"/>
              </w:rPr>
              <w:t>5</w:t>
            </w:r>
          </w:p>
        </w:tc>
        <w:tc>
          <w:tcPr>
            <w:tcW w:w="412" w:type="pct"/>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w:t>
            </w:r>
            <w:r>
              <w:rPr>
                <w:sz w:val="26"/>
                <w:szCs w:val="26"/>
              </w:rPr>
              <w:t>3</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%3</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%2</w:t>
            </w:r>
          </w:p>
        </w:tc>
      </w:tr>
    </w:tbl>
    <w:p w:rsidR="009D4345" w:rsidRPr="00FD1924" w:rsidRDefault="009D4345" w:rsidP="009D4345">
      <w:pPr>
        <w:jc w:val="both"/>
        <w:rPr>
          <w:b/>
          <w:color w:val="FF0000"/>
          <w:sz w:val="26"/>
          <w:szCs w:val="26"/>
        </w:rPr>
      </w:pPr>
    </w:p>
    <w:p w:rsidR="009D4345" w:rsidRDefault="009D4345" w:rsidP="009D4345">
      <w:pPr>
        <w:rPr>
          <w:b/>
          <w:sz w:val="26"/>
          <w:szCs w:val="26"/>
        </w:rPr>
      </w:pPr>
      <w:r>
        <w:rPr>
          <w:b/>
          <w:sz w:val="26"/>
          <w:szCs w:val="26"/>
        </w:rPr>
        <w:t xml:space="preserve">AMAÇ 2 </w:t>
      </w:r>
      <w:r w:rsidRPr="00FD1924">
        <w:rPr>
          <w:b/>
          <w:sz w:val="26"/>
          <w:szCs w:val="26"/>
        </w:rPr>
        <w:t>Eylemler</w:t>
      </w:r>
      <w:r>
        <w:rPr>
          <w:b/>
          <w:sz w:val="26"/>
          <w:szCs w:val="26"/>
        </w:rPr>
        <w:t xml:space="preserve"> </w:t>
      </w:r>
    </w:p>
    <w:p w:rsidR="009D4345" w:rsidRDefault="009D4345" w:rsidP="009D4345">
      <w:pPr>
        <w:rPr>
          <w:b/>
          <w:sz w:val="26"/>
          <w:szCs w:val="26"/>
        </w:rPr>
      </w:pPr>
    </w:p>
    <w:tbl>
      <w:tblPr>
        <w:tblW w:w="4829" w:type="pct"/>
        <w:shd w:val="clear" w:color="auto" w:fill="D6E3BC" w:themeFill="accent3" w:themeFillTint="66"/>
        <w:tblLayout w:type="fixed"/>
        <w:tblCellMar>
          <w:left w:w="70" w:type="dxa"/>
          <w:right w:w="70" w:type="dxa"/>
        </w:tblCellMar>
        <w:tblLook w:val="04A0" w:firstRow="1" w:lastRow="0" w:firstColumn="1" w:lastColumn="0" w:noHBand="0" w:noVBand="1"/>
      </w:tblPr>
      <w:tblGrid>
        <w:gridCol w:w="724"/>
        <w:gridCol w:w="4763"/>
        <w:gridCol w:w="2379"/>
        <w:gridCol w:w="2381"/>
      </w:tblGrid>
      <w:tr w:rsidR="009D4345" w:rsidRPr="00FD1924" w:rsidTr="008E398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Tarihi</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2.1.1.</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25022D" w:rsidRDefault="009D4345" w:rsidP="008E3989">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Öğrencilerin genel derslerdeki kazanım eksiklikleri tespit edilerek destekleme ve yetiştirme kurslarıyla</w:t>
            </w:r>
          </w:p>
          <w:p w:rsidR="009D4345" w:rsidRPr="0025022D" w:rsidRDefault="009D4345" w:rsidP="008E3989">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akademik yeterliklerinin artırılması sağlanacaktır.</w:t>
            </w:r>
          </w:p>
          <w:p w:rsidR="009D4345" w:rsidRPr="00FD1924" w:rsidRDefault="009D4345" w:rsidP="008E3989">
            <w:pPr>
              <w:jc w:val="center"/>
              <w:rPr>
                <w:color w:val="000000"/>
                <w:sz w:val="26"/>
                <w:szCs w:val="26"/>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2.1.2</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25022D" w:rsidRDefault="009D4345" w:rsidP="008E3989">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Dijital platformlar aracılığıyla öğrencilerin tamamlayıcı ve destekleyici eğitim almaları sağlanacaktır.</w:t>
            </w:r>
          </w:p>
          <w:p w:rsidR="009D4345" w:rsidRPr="00FD1924" w:rsidRDefault="009D4345" w:rsidP="008E3989">
            <w:pPr>
              <w:jc w:val="center"/>
              <w:rPr>
                <w:sz w:val="26"/>
                <w:szCs w:val="26"/>
                <w:highlight w:val="green"/>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2.1.3</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25022D" w:rsidRDefault="009D4345" w:rsidP="008E3989">
            <w:pPr>
              <w:widowControl/>
              <w:adjustRightInd w:val="0"/>
              <w:spacing w:line="360" w:lineRule="auto"/>
              <w:rPr>
                <w:rFonts w:asciiTheme="majorHAnsi" w:eastAsiaTheme="minorHAnsi" w:hAnsiTheme="majorHAnsi" w:cs="Calibri"/>
                <w:sz w:val="24"/>
                <w:szCs w:val="24"/>
              </w:rPr>
            </w:pPr>
            <w:proofErr w:type="spellStart"/>
            <w:r w:rsidRPr="0025022D">
              <w:rPr>
                <w:rFonts w:asciiTheme="majorHAnsi" w:eastAsiaTheme="minorHAnsi" w:hAnsiTheme="majorHAnsi" w:cs="Calibri"/>
                <w:sz w:val="24"/>
                <w:szCs w:val="24"/>
              </w:rPr>
              <w:t>DYK’lara</w:t>
            </w:r>
            <w:proofErr w:type="spellEnd"/>
            <w:r w:rsidRPr="0025022D">
              <w:rPr>
                <w:rFonts w:asciiTheme="majorHAnsi" w:eastAsiaTheme="minorHAnsi" w:hAnsiTheme="majorHAnsi" w:cs="Calibri"/>
                <w:sz w:val="24"/>
                <w:szCs w:val="24"/>
              </w:rPr>
              <w:t xml:space="preserve"> yönelik ders içeriklerine katkı sağlayacak etkinlik, okuma </w:t>
            </w:r>
            <w:proofErr w:type="spellStart"/>
            <w:r w:rsidRPr="0025022D">
              <w:rPr>
                <w:rFonts w:asciiTheme="majorHAnsi" w:eastAsiaTheme="minorHAnsi" w:hAnsiTheme="majorHAnsi" w:cs="Calibri"/>
                <w:sz w:val="24"/>
                <w:szCs w:val="24"/>
              </w:rPr>
              <w:t>vb</w:t>
            </w:r>
            <w:proofErr w:type="spellEnd"/>
            <w:r w:rsidRPr="0025022D">
              <w:rPr>
                <w:rFonts w:asciiTheme="majorHAnsi" w:eastAsiaTheme="minorHAnsi" w:hAnsiTheme="majorHAnsi" w:cs="Calibri"/>
                <w:sz w:val="24"/>
                <w:szCs w:val="24"/>
              </w:rPr>
              <w:t xml:space="preserve"> aktivitelerin zenginleştirilmesi</w:t>
            </w:r>
          </w:p>
          <w:p w:rsidR="009D4345" w:rsidRPr="0025022D" w:rsidRDefault="009D4345" w:rsidP="008E3989">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sağlanacaktır.</w:t>
            </w:r>
          </w:p>
          <w:p w:rsidR="009D4345" w:rsidRPr="00FD1924" w:rsidRDefault="009D4345" w:rsidP="008E3989">
            <w:pPr>
              <w:jc w:val="center"/>
              <w:rPr>
                <w:sz w:val="26"/>
                <w:szCs w:val="26"/>
                <w:highlight w:val="green"/>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2.1.4</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25022D" w:rsidRDefault="009D4345" w:rsidP="008E3989">
            <w:pPr>
              <w:widowControl/>
              <w:adjustRightInd w:val="0"/>
              <w:spacing w:line="360" w:lineRule="auto"/>
              <w:rPr>
                <w:rFonts w:asciiTheme="majorHAnsi" w:eastAsiaTheme="minorHAnsi" w:hAnsiTheme="majorHAnsi" w:cs="Calibri"/>
                <w:sz w:val="24"/>
                <w:szCs w:val="24"/>
              </w:rPr>
            </w:pPr>
            <w:r w:rsidRPr="0025022D">
              <w:rPr>
                <w:rFonts w:asciiTheme="majorHAnsi" w:eastAsiaTheme="minorHAnsi" w:hAnsiTheme="majorHAnsi" w:cs="Calibri"/>
                <w:sz w:val="24"/>
                <w:szCs w:val="24"/>
              </w:rPr>
              <w:t xml:space="preserve">DYK içerikleri öğrencinin hazır </w:t>
            </w:r>
            <w:proofErr w:type="spellStart"/>
            <w:r w:rsidRPr="0025022D">
              <w:rPr>
                <w:rFonts w:asciiTheme="majorHAnsi" w:eastAsiaTheme="minorHAnsi" w:hAnsiTheme="majorHAnsi" w:cs="Calibri"/>
                <w:sz w:val="24"/>
                <w:szCs w:val="24"/>
              </w:rPr>
              <w:t>bulunuşluk</w:t>
            </w:r>
            <w:proofErr w:type="spellEnd"/>
            <w:r w:rsidRPr="0025022D">
              <w:rPr>
                <w:rFonts w:asciiTheme="majorHAnsi" w:eastAsiaTheme="minorHAnsi" w:hAnsiTheme="majorHAnsi" w:cs="Calibri"/>
                <w:sz w:val="24"/>
                <w:szCs w:val="24"/>
              </w:rPr>
              <w:t xml:space="preserve"> seviyesi dikkate alınarak hazırlanacaktır.</w:t>
            </w:r>
          </w:p>
          <w:p w:rsidR="009D4345" w:rsidRPr="00FD1924" w:rsidRDefault="009D4345" w:rsidP="008E3989">
            <w:pPr>
              <w:jc w:val="center"/>
              <w:rPr>
                <w:sz w:val="26"/>
                <w:szCs w:val="26"/>
              </w:rPr>
            </w:pP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2.1.5</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sz w:val="26"/>
                <w:szCs w:val="26"/>
              </w:rPr>
            </w:pPr>
            <w:r w:rsidRPr="0025022D">
              <w:rPr>
                <w:rFonts w:asciiTheme="majorHAnsi" w:eastAsiaTheme="minorHAnsi" w:hAnsiTheme="majorHAnsi" w:cs="Calibri"/>
                <w:sz w:val="24"/>
                <w:szCs w:val="24"/>
              </w:rPr>
              <w:t xml:space="preserve">Öğrencilerin devamsızlık nedenleri tespit edilerek devamsızlığa neden olan etmenler </w:t>
            </w:r>
            <w:r w:rsidRPr="0025022D">
              <w:rPr>
                <w:rFonts w:asciiTheme="majorHAnsi" w:eastAsiaTheme="minorHAnsi" w:hAnsiTheme="majorHAnsi" w:cs="Calibri"/>
                <w:sz w:val="24"/>
                <w:szCs w:val="24"/>
              </w:rPr>
              <w:lastRenderedPageBreak/>
              <w:t>giderilecektir.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lastRenderedPageBreak/>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lastRenderedPageBreak/>
              <w:t>2.1.6</w:t>
            </w:r>
            <w:r>
              <w:rPr>
                <w:b/>
                <w:bCs/>
                <w:color w:val="000000"/>
                <w:sz w:val="26"/>
                <w:szCs w:val="26"/>
              </w:rPr>
              <w:t>.</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Öğretmenler teşvik edilecektir.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 ve İlçe milli eğitim müdürlüğü</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Eğitim-Öğretim yılı</w:t>
            </w:r>
          </w:p>
        </w:tc>
      </w:tr>
    </w:tbl>
    <w:p w:rsidR="009D4345" w:rsidRDefault="009D4345" w:rsidP="009D4345">
      <w:pPr>
        <w:rPr>
          <w:b/>
          <w:sz w:val="26"/>
          <w:szCs w:val="26"/>
        </w:rPr>
      </w:pPr>
    </w:p>
    <w:p w:rsidR="009D4345" w:rsidRDefault="009D4345" w:rsidP="009D4345">
      <w:pPr>
        <w:rPr>
          <w:b/>
          <w:sz w:val="26"/>
          <w:szCs w:val="26"/>
        </w:rPr>
      </w:pPr>
    </w:p>
    <w:p w:rsidR="009D4345" w:rsidRPr="00FD1924" w:rsidRDefault="009D4345" w:rsidP="009D4345">
      <w:pPr>
        <w:rPr>
          <w:sz w:val="26"/>
          <w:szCs w:val="26"/>
        </w:rPr>
      </w:pPr>
    </w:p>
    <w:bookmarkEnd w:id="3"/>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Pr="00BD7C4C" w:rsidRDefault="009D4345" w:rsidP="009D4345">
      <w:pPr>
        <w:pStyle w:val="AralkYok"/>
        <w:rPr>
          <w:rFonts w:ascii="Book Antiqua" w:hAnsi="Book Antiqua"/>
          <w:b/>
          <w:sz w:val="26"/>
          <w:szCs w:val="26"/>
        </w:rPr>
      </w:pPr>
      <w:r w:rsidRPr="00FD1924">
        <w:rPr>
          <w:b/>
          <w:sz w:val="26"/>
          <w:szCs w:val="26"/>
        </w:rPr>
        <w:t>Performans Göstergeleri</w:t>
      </w:r>
      <w:r>
        <w:rPr>
          <w:b/>
          <w:sz w:val="26"/>
          <w:szCs w:val="26"/>
        </w:rPr>
        <w:t xml:space="preserve"> </w:t>
      </w:r>
      <w:r>
        <w:t xml:space="preserve"> </w:t>
      </w:r>
      <w:r>
        <w:rPr>
          <w:rFonts w:ascii="Book Antiqua" w:hAnsi="Book Antiqua"/>
          <w:b/>
          <w:sz w:val="26"/>
          <w:szCs w:val="26"/>
        </w:rPr>
        <w:t>Amaç 3</w:t>
      </w:r>
    </w:p>
    <w:p w:rsidR="009D4345" w:rsidRDefault="009D4345" w:rsidP="009D4345">
      <w:pP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1100"/>
        <w:gridCol w:w="4096"/>
        <w:gridCol w:w="1075"/>
        <w:gridCol w:w="13"/>
        <w:gridCol w:w="872"/>
        <w:gridCol w:w="881"/>
        <w:gridCol w:w="881"/>
        <w:gridCol w:w="881"/>
        <w:gridCol w:w="887"/>
      </w:tblGrid>
      <w:tr w:rsidR="009D4345" w:rsidRPr="00FD1924" w:rsidTr="008E3989">
        <w:trPr>
          <w:trHeight w:val="421"/>
        </w:trPr>
        <w:tc>
          <w:tcPr>
            <w:tcW w:w="515" w:type="pct"/>
            <w:vMerge w:val="restart"/>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1917" w:type="pct"/>
            <w:vMerge w:val="restart"/>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PERFORMANS</w:t>
            </w:r>
          </w:p>
          <w:p w:rsidR="009D4345" w:rsidRPr="00FD1924" w:rsidRDefault="009D4345" w:rsidP="008E3989">
            <w:pPr>
              <w:jc w:val="center"/>
              <w:rPr>
                <w:b/>
                <w:bCs/>
                <w:color w:val="000000"/>
                <w:sz w:val="26"/>
                <w:szCs w:val="26"/>
              </w:rPr>
            </w:pPr>
            <w:r w:rsidRPr="00FD1924">
              <w:rPr>
                <w:b/>
                <w:bCs/>
                <w:color w:val="000000"/>
                <w:sz w:val="26"/>
                <w:szCs w:val="26"/>
              </w:rPr>
              <w:t>GÖSTERGESİ</w:t>
            </w:r>
          </w:p>
        </w:tc>
        <w:tc>
          <w:tcPr>
            <w:tcW w:w="509" w:type="pct"/>
            <w:gridSpan w:val="2"/>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Mevcut</w:t>
            </w:r>
          </w:p>
        </w:tc>
        <w:tc>
          <w:tcPr>
            <w:tcW w:w="2059" w:type="pct"/>
            <w:gridSpan w:val="5"/>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HEDEF</w:t>
            </w:r>
          </w:p>
        </w:tc>
      </w:tr>
      <w:tr w:rsidR="009D4345" w:rsidRPr="00FD1924" w:rsidTr="008E3989">
        <w:trPr>
          <w:trHeight w:val="309"/>
        </w:trPr>
        <w:tc>
          <w:tcPr>
            <w:tcW w:w="515" w:type="pct"/>
            <w:vMerge/>
            <w:shd w:val="clear" w:color="auto" w:fill="D6E3BC" w:themeFill="accent3" w:themeFillTint="66"/>
            <w:vAlign w:val="center"/>
          </w:tcPr>
          <w:p w:rsidR="009D4345" w:rsidRPr="00FD1924" w:rsidRDefault="009D4345" w:rsidP="008E3989">
            <w:pPr>
              <w:jc w:val="center"/>
              <w:rPr>
                <w:b/>
                <w:bCs/>
                <w:sz w:val="26"/>
                <w:szCs w:val="26"/>
              </w:rPr>
            </w:pPr>
          </w:p>
        </w:tc>
        <w:tc>
          <w:tcPr>
            <w:tcW w:w="1917" w:type="pct"/>
            <w:vMerge/>
            <w:shd w:val="clear" w:color="auto" w:fill="D6E3BC" w:themeFill="accent3" w:themeFillTint="66"/>
            <w:vAlign w:val="center"/>
          </w:tcPr>
          <w:p w:rsidR="009D4345" w:rsidRPr="00FD1924" w:rsidRDefault="009D4345" w:rsidP="008E3989">
            <w:pPr>
              <w:jc w:val="center"/>
              <w:rPr>
                <w:b/>
                <w:bCs/>
                <w:sz w:val="26"/>
                <w:szCs w:val="26"/>
              </w:rPr>
            </w:pPr>
          </w:p>
        </w:tc>
        <w:tc>
          <w:tcPr>
            <w:tcW w:w="503" w:type="pct"/>
            <w:shd w:val="clear" w:color="auto" w:fill="D6E3BC" w:themeFill="accent3" w:themeFillTint="66"/>
            <w:noWrap/>
            <w:vAlign w:val="center"/>
          </w:tcPr>
          <w:p w:rsidR="009D4345" w:rsidRPr="00FD1924" w:rsidRDefault="009D4345" w:rsidP="008E3989">
            <w:pPr>
              <w:jc w:val="center"/>
              <w:rPr>
                <w:b/>
                <w:bCs/>
                <w:sz w:val="26"/>
                <w:szCs w:val="26"/>
              </w:rPr>
            </w:pPr>
            <w:r>
              <w:rPr>
                <w:b/>
                <w:bCs/>
                <w:sz w:val="26"/>
                <w:szCs w:val="26"/>
              </w:rPr>
              <w:t>2023</w:t>
            </w:r>
          </w:p>
        </w:tc>
        <w:tc>
          <w:tcPr>
            <w:tcW w:w="414" w:type="pct"/>
            <w:gridSpan w:val="2"/>
            <w:shd w:val="clear" w:color="auto" w:fill="D6E3BC" w:themeFill="accent3" w:themeFillTint="66"/>
            <w:noWrap/>
            <w:vAlign w:val="center"/>
          </w:tcPr>
          <w:p w:rsidR="009D4345" w:rsidRPr="00FD1924" w:rsidRDefault="009D4345" w:rsidP="008E3989">
            <w:pPr>
              <w:jc w:val="center"/>
              <w:rPr>
                <w:b/>
                <w:bCs/>
                <w:sz w:val="26"/>
                <w:szCs w:val="26"/>
              </w:rPr>
            </w:pPr>
            <w:r w:rsidRPr="00FD1924">
              <w:rPr>
                <w:b/>
                <w:bCs/>
                <w:sz w:val="26"/>
                <w:szCs w:val="26"/>
              </w:rPr>
              <w:t>20</w:t>
            </w:r>
            <w:r>
              <w:rPr>
                <w:b/>
                <w:bCs/>
                <w:sz w:val="26"/>
                <w:szCs w:val="26"/>
              </w:rPr>
              <w:t>24</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sidRPr="00FD1924">
              <w:rPr>
                <w:b/>
                <w:bCs/>
                <w:sz w:val="26"/>
                <w:szCs w:val="26"/>
              </w:rPr>
              <w:t>2</w:t>
            </w:r>
            <w:r>
              <w:rPr>
                <w:b/>
                <w:bCs/>
                <w:sz w:val="26"/>
                <w:szCs w:val="26"/>
              </w:rPr>
              <w:t>025</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2026</w:t>
            </w:r>
          </w:p>
        </w:tc>
        <w:tc>
          <w:tcPr>
            <w:tcW w:w="412"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2027</w:t>
            </w:r>
          </w:p>
        </w:tc>
        <w:tc>
          <w:tcPr>
            <w:tcW w:w="414" w:type="pct"/>
            <w:shd w:val="clear" w:color="auto" w:fill="D6E3BC" w:themeFill="accent3" w:themeFillTint="66"/>
            <w:vAlign w:val="center"/>
          </w:tcPr>
          <w:p w:rsidR="009D4345" w:rsidRPr="00FD1924" w:rsidRDefault="009D4345" w:rsidP="008E3989">
            <w:pPr>
              <w:jc w:val="center"/>
              <w:rPr>
                <w:b/>
                <w:bCs/>
                <w:sz w:val="26"/>
                <w:szCs w:val="26"/>
              </w:rPr>
            </w:pPr>
            <w:r>
              <w:rPr>
                <w:b/>
                <w:bCs/>
                <w:sz w:val="26"/>
                <w:szCs w:val="26"/>
              </w:rPr>
              <w:t>2028</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rPr>
                <w:rFonts w:eastAsia="Calibri" w:cs="Tahoma"/>
                <w:b/>
                <w:color w:val="000000"/>
                <w:sz w:val="26"/>
                <w:szCs w:val="26"/>
              </w:rPr>
            </w:pPr>
            <w:r w:rsidRPr="002824BC">
              <w:rPr>
                <w:rFonts w:asciiTheme="majorHAnsi" w:eastAsiaTheme="minorHAnsi" w:hAnsiTheme="majorHAnsi" w:cs="Calibri"/>
                <w:b/>
                <w:sz w:val="24"/>
                <w:szCs w:val="24"/>
              </w:rPr>
              <w:t>PG 3.2.1.</w:t>
            </w:r>
          </w:p>
        </w:tc>
        <w:tc>
          <w:tcPr>
            <w:tcW w:w="1917" w:type="pct"/>
            <w:shd w:val="clear" w:color="auto" w:fill="D6E3BC" w:themeFill="accent3" w:themeFillTint="66"/>
            <w:vAlign w:val="center"/>
          </w:tcPr>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Okulda yaşanan kaza sayısı</w:t>
            </w:r>
          </w:p>
        </w:tc>
        <w:tc>
          <w:tcPr>
            <w:tcW w:w="503" w:type="pct"/>
            <w:shd w:val="clear" w:color="auto" w:fill="D6E3BC" w:themeFill="accent3" w:themeFillTint="66"/>
            <w:noWrap/>
            <w:vAlign w:val="center"/>
          </w:tcPr>
          <w:p w:rsidR="009D4345" w:rsidRPr="00FD1924" w:rsidRDefault="009D4345" w:rsidP="008E3989">
            <w:pPr>
              <w:jc w:val="center"/>
              <w:rPr>
                <w:sz w:val="26"/>
                <w:szCs w:val="26"/>
              </w:rPr>
            </w:pPr>
            <w:r>
              <w:rPr>
                <w:sz w:val="26"/>
                <w:szCs w:val="26"/>
              </w:rPr>
              <w:t>%3</w:t>
            </w:r>
          </w:p>
        </w:tc>
        <w:tc>
          <w:tcPr>
            <w:tcW w:w="414" w:type="pct"/>
            <w:gridSpan w:val="2"/>
            <w:shd w:val="clear" w:color="auto" w:fill="D6E3BC" w:themeFill="accent3" w:themeFillTint="66"/>
            <w:noWrap/>
            <w:vAlign w:val="center"/>
          </w:tcPr>
          <w:p w:rsidR="009D4345" w:rsidRDefault="009D4345" w:rsidP="008E3989">
            <w:pPr>
              <w:jc w:val="center"/>
            </w:pPr>
            <w:r w:rsidRPr="00CA0E82">
              <w:rPr>
                <w:sz w:val="26"/>
                <w:szCs w:val="26"/>
              </w:rPr>
              <w:t>%</w:t>
            </w:r>
            <w:r>
              <w:rPr>
                <w:sz w:val="26"/>
                <w:szCs w:val="26"/>
              </w:rPr>
              <w:t>2</w:t>
            </w:r>
          </w:p>
        </w:tc>
        <w:tc>
          <w:tcPr>
            <w:tcW w:w="412" w:type="pct"/>
            <w:shd w:val="clear" w:color="auto" w:fill="D6E3BC" w:themeFill="accent3" w:themeFillTint="66"/>
            <w:vAlign w:val="center"/>
          </w:tcPr>
          <w:p w:rsidR="009D4345" w:rsidRDefault="009D4345" w:rsidP="008E3989">
            <w:pPr>
              <w:jc w:val="center"/>
            </w:pPr>
            <w:r w:rsidRPr="00CA0E82">
              <w:rPr>
                <w:sz w:val="26"/>
                <w:szCs w:val="26"/>
              </w:rPr>
              <w:t>%</w:t>
            </w:r>
            <w:r>
              <w:rPr>
                <w:sz w:val="26"/>
                <w:szCs w:val="26"/>
              </w:rPr>
              <w:t>2</w:t>
            </w:r>
          </w:p>
        </w:tc>
        <w:tc>
          <w:tcPr>
            <w:tcW w:w="412" w:type="pct"/>
            <w:shd w:val="clear" w:color="auto" w:fill="D6E3BC" w:themeFill="accent3" w:themeFillTint="66"/>
            <w:vAlign w:val="center"/>
          </w:tcPr>
          <w:p w:rsidR="009D4345" w:rsidRDefault="009D4345" w:rsidP="008E3989">
            <w:pPr>
              <w:jc w:val="center"/>
            </w:pPr>
            <w:r w:rsidRPr="00CA0E82">
              <w:rPr>
                <w:sz w:val="26"/>
                <w:szCs w:val="26"/>
              </w:rPr>
              <w:t>%1</w:t>
            </w:r>
          </w:p>
        </w:tc>
        <w:tc>
          <w:tcPr>
            <w:tcW w:w="412" w:type="pct"/>
            <w:shd w:val="clear" w:color="auto" w:fill="D6E3BC" w:themeFill="accent3" w:themeFillTint="66"/>
            <w:vAlign w:val="center"/>
          </w:tcPr>
          <w:p w:rsidR="009D4345" w:rsidRDefault="009D4345" w:rsidP="008E3989">
            <w:pPr>
              <w:jc w:val="center"/>
            </w:pPr>
            <w:r w:rsidRPr="00CA0E82">
              <w:rPr>
                <w:sz w:val="26"/>
                <w:szCs w:val="26"/>
              </w:rPr>
              <w:t>%1</w:t>
            </w:r>
          </w:p>
        </w:tc>
        <w:tc>
          <w:tcPr>
            <w:tcW w:w="414" w:type="pct"/>
            <w:shd w:val="clear" w:color="auto" w:fill="D6E3BC" w:themeFill="accent3" w:themeFillTint="66"/>
            <w:vAlign w:val="center"/>
          </w:tcPr>
          <w:p w:rsidR="009D4345" w:rsidRDefault="009D4345" w:rsidP="008E3989">
            <w:pPr>
              <w:jc w:val="center"/>
            </w:pPr>
            <w:r w:rsidRPr="00CA0E82">
              <w:rPr>
                <w:sz w:val="26"/>
                <w:szCs w:val="26"/>
              </w:rPr>
              <w:t>%1</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rPr>
                <w:rFonts w:eastAsia="Calibri" w:cs="Tahoma"/>
                <w:b/>
                <w:color w:val="000000"/>
                <w:sz w:val="26"/>
                <w:szCs w:val="26"/>
              </w:rPr>
            </w:pPr>
            <w:r w:rsidRPr="002824BC">
              <w:rPr>
                <w:rFonts w:asciiTheme="majorHAnsi" w:eastAsiaTheme="minorHAnsi" w:hAnsiTheme="majorHAnsi" w:cs="Calibri"/>
                <w:b/>
                <w:sz w:val="24"/>
                <w:szCs w:val="24"/>
              </w:rPr>
              <w:t>PG 3.2.2</w:t>
            </w:r>
          </w:p>
        </w:tc>
        <w:tc>
          <w:tcPr>
            <w:tcW w:w="1917" w:type="pct"/>
            <w:shd w:val="clear" w:color="auto" w:fill="D6E3BC" w:themeFill="accent3" w:themeFillTint="66"/>
            <w:vAlign w:val="center"/>
          </w:tcPr>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Bağımlılıkla mücadele ile ilgili konularda eğitim alan öğrenci ve öğretmen sayısı</w:t>
            </w:r>
          </w:p>
        </w:tc>
        <w:tc>
          <w:tcPr>
            <w:tcW w:w="503" w:type="pct"/>
            <w:shd w:val="clear" w:color="auto" w:fill="D6E3BC" w:themeFill="accent3" w:themeFillTint="66"/>
            <w:noWrap/>
            <w:vAlign w:val="center"/>
          </w:tcPr>
          <w:p w:rsidR="009D4345" w:rsidRPr="00FD1924" w:rsidRDefault="00597B09" w:rsidP="008E3989">
            <w:pPr>
              <w:jc w:val="center"/>
              <w:rPr>
                <w:sz w:val="26"/>
                <w:szCs w:val="26"/>
              </w:rPr>
            </w:pPr>
            <w:r>
              <w:rPr>
                <w:sz w:val="26"/>
                <w:szCs w:val="26"/>
              </w:rPr>
              <w:t>100</w:t>
            </w:r>
          </w:p>
        </w:tc>
        <w:tc>
          <w:tcPr>
            <w:tcW w:w="414" w:type="pct"/>
            <w:gridSpan w:val="2"/>
            <w:shd w:val="clear" w:color="auto" w:fill="D6E3BC" w:themeFill="accent3" w:themeFillTint="66"/>
            <w:noWrap/>
            <w:vAlign w:val="center"/>
          </w:tcPr>
          <w:p w:rsidR="009D4345" w:rsidRPr="00FD1924" w:rsidRDefault="00597B09" w:rsidP="008E3989">
            <w:pPr>
              <w:jc w:val="center"/>
              <w:rPr>
                <w:sz w:val="26"/>
                <w:szCs w:val="26"/>
              </w:rPr>
            </w:pPr>
            <w:r>
              <w:rPr>
                <w:sz w:val="26"/>
                <w:szCs w:val="26"/>
              </w:rPr>
              <w:t>100</w:t>
            </w:r>
          </w:p>
        </w:tc>
        <w:tc>
          <w:tcPr>
            <w:tcW w:w="412" w:type="pct"/>
            <w:shd w:val="clear" w:color="auto" w:fill="D6E3BC" w:themeFill="accent3" w:themeFillTint="66"/>
            <w:vAlign w:val="center"/>
          </w:tcPr>
          <w:p w:rsidR="009D4345" w:rsidRPr="00FD1924" w:rsidRDefault="00597B09" w:rsidP="008E3989">
            <w:pPr>
              <w:jc w:val="center"/>
              <w:rPr>
                <w:sz w:val="26"/>
                <w:szCs w:val="26"/>
              </w:rPr>
            </w:pPr>
            <w:r>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Pr>
                <w:sz w:val="26"/>
                <w:szCs w:val="26"/>
              </w:rPr>
              <w:t>100</w:t>
            </w:r>
          </w:p>
        </w:tc>
        <w:tc>
          <w:tcPr>
            <w:tcW w:w="414" w:type="pct"/>
            <w:shd w:val="clear" w:color="auto" w:fill="D6E3BC" w:themeFill="accent3" w:themeFillTint="66"/>
            <w:vAlign w:val="center"/>
          </w:tcPr>
          <w:p w:rsidR="009D4345" w:rsidRPr="00FD1924" w:rsidRDefault="009D4345" w:rsidP="008E3989">
            <w:pPr>
              <w:jc w:val="center"/>
              <w:rPr>
                <w:sz w:val="26"/>
                <w:szCs w:val="26"/>
              </w:rPr>
            </w:pPr>
            <w:r>
              <w:rPr>
                <w:sz w:val="26"/>
                <w:szCs w:val="26"/>
              </w:rPr>
              <w:t>100</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rPr>
                <w:rFonts w:eastAsia="Calibri" w:cs="Tahoma"/>
                <w:b/>
                <w:color w:val="000000"/>
                <w:sz w:val="26"/>
                <w:szCs w:val="26"/>
              </w:rPr>
            </w:pPr>
            <w:r w:rsidRPr="002824BC">
              <w:rPr>
                <w:rFonts w:asciiTheme="majorHAnsi" w:eastAsiaTheme="minorHAnsi" w:hAnsiTheme="majorHAnsi" w:cs="Calibri"/>
                <w:b/>
                <w:sz w:val="24"/>
                <w:szCs w:val="24"/>
              </w:rPr>
              <w:t>PG 3.2.3.</w:t>
            </w:r>
          </w:p>
        </w:tc>
        <w:tc>
          <w:tcPr>
            <w:tcW w:w="1917" w:type="pct"/>
            <w:shd w:val="clear" w:color="auto" w:fill="D6E3BC" w:themeFill="accent3" w:themeFillTint="66"/>
            <w:vAlign w:val="center"/>
          </w:tcPr>
          <w:p w:rsidR="009D4345" w:rsidRPr="002824BC" w:rsidRDefault="009D4345" w:rsidP="008E3989">
            <w:pPr>
              <w:widowControl/>
              <w:adjustRightInd w:val="0"/>
              <w:rPr>
                <w:rFonts w:asciiTheme="majorHAnsi" w:eastAsiaTheme="minorHAnsi" w:hAnsiTheme="majorHAnsi" w:cs="Calibri"/>
                <w:sz w:val="24"/>
                <w:szCs w:val="24"/>
              </w:rPr>
            </w:pPr>
            <w:r w:rsidRPr="002824BC">
              <w:rPr>
                <w:rFonts w:asciiTheme="majorHAnsi" w:eastAsiaTheme="minorHAnsi" w:hAnsiTheme="majorHAnsi" w:cs="Calibri"/>
                <w:sz w:val="24"/>
                <w:szCs w:val="24"/>
              </w:rPr>
              <w:t>Akran zorbalığı ve siber zorbalıkla ilgili konularda eğitim alan öğretmen, öğrenci ve</w:t>
            </w:r>
          </w:p>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veli sayısı</w:t>
            </w:r>
          </w:p>
        </w:tc>
        <w:tc>
          <w:tcPr>
            <w:tcW w:w="503" w:type="pct"/>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%80</w:t>
            </w:r>
          </w:p>
        </w:tc>
        <w:tc>
          <w:tcPr>
            <w:tcW w:w="414" w:type="pct"/>
            <w:gridSpan w:val="2"/>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%85</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%90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%95</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4"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rPr>
                <w:rFonts w:eastAsia="Calibri" w:cs="Tahoma"/>
                <w:b/>
                <w:color w:val="000000"/>
                <w:sz w:val="26"/>
                <w:szCs w:val="26"/>
              </w:rPr>
            </w:pPr>
            <w:r w:rsidRPr="002824BC">
              <w:rPr>
                <w:rFonts w:asciiTheme="majorHAnsi" w:eastAsiaTheme="minorHAnsi" w:hAnsiTheme="majorHAnsi" w:cs="Calibri"/>
                <w:b/>
                <w:sz w:val="24"/>
                <w:szCs w:val="24"/>
              </w:rPr>
              <w:t>PG 3.2.4.</w:t>
            </w:r>
          </w:p>
        </w:tc>
        <w:tc>
          <w:tcPr>
            <w:tcW w:w="1917" w:type="pct"/>
            <w:shd w:val="clear" w:color="auto" w:fill="D6E3BC" w:themeFill="accent3" w:themeFillTint="66"/>
            <w:vAlign w:val="center"/>
          </w:tcPr>
          <w:p w:rsidR="009D4345" w:rsidRPr="002824BC" w:rsidRDefault="009D4345" w:rsidP="008E3989">
            <w:pPr>
              <w:widowControl/>
              <w:adjustRightInd w:val="0"/>
              <w:rPr>
                <w:rFonts w:asciiTheme="majorHAnsi" w:eastAsiaTheme="minorHAnsi" w:hAnsiTheme="majorHAnsi" w:cs="Calibri"/>
                <w:sz w:val="24"/>
                <w:szCs w:val="24"/>
              </w:rPr>
            </w:pPr>
            <w:r w:rsidRPr="002824BC">
              <w:rPr>
                <w:rFonts w:asciiTheme="majorHAnsi" w:eastAsiaTheme="minorHAnsi" w:hAnsiTheme="majorHAnsi" w:cs="Calibri"/>
                <w:sz w:val="24"/>
                <w:szCs w:val="24"/>
              </w:rPr>
              <w:t xml:space="preserve">Sağlıklı beslenme ve </w:t>
            </w:r>
            <w:proofErr w:type="spellStart"/>
            <w:r w:rsidRPr="002824BC">
              <w:rPr>
                <w:rFonts w:asciiTheme="majorHAnsi" w:eastAsiaTheme="minorHAnsi" w:hAnsiTheme="majorHAnsi" w:cs="Calibri"/>
                <w:sz w:val="24"/>
                <w:szCs w:val="24"/>
              </w:rPr>
              <w:t>obezite</w:t>
            </w:r>
            <w:proofErr w:type="spellEnd"/>
            <w:r w:rsidRPr="002824BC">
              <w:rPr>
                <w:rFonts w:asciiTheme="majorHAnsi" w:eastAsiaTheme="minorHAnsi" w:hAnsiTheme="majorHAnsi" w:cs="Calibri"/>
                <w:sz w:val="24"/>
                <w:szCs w:val="24"/>
              </w:rPr>
              <w:t xml:space="preserve"> ile ilgili konularda verilen eğitim alan öğrenci,</w:t>
            </w:r>
          </w:p>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öğretmen ve veli sayısı</w:t>
            </w:r>
          </w:p>
        </w:tc>
        <w:tc>
          <w:tcPr>
            <w:tcW w:w="503" w:type="pct"/>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%100</w:t>
            </w:r>
          </w:p>
        </w:tc>
        <w:tc>
          <w:tcPr>
            <w:tcW w:w="414" w:type="pct"/>
            <w:gridSpan w:val="2"/>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4"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jc w:val="both"/>
              <w:rPr>
                <w:rFonts w:eastAsia="Calibri" w:cs="Tahoma"/>
                <w:b/>
                <w:bCs/>
                <w:color w:val="000000"/>
                <w:sz w:val="26"/>
                <w:szCs w:val="26"/>
              </w:rPr>
            </w:pPr>
            <w:r w:rsidRPr="002824BC">
              <w:rPr>
                <w:rFonts w:asciiTheme="majorHAnsi" w:eastAsiaTheme="minorHAnsi" w:hAnsiTheme="majorHAnsi" w:cs="Calibri"/>
                <w:b/>
                <w:sz w:val="24"/>
                <w:szCs w:val="24"/>
              </w:rPr>
              <w:t>PG 3.2.6.</w:t>
            </w:r>
          </w:p>
        </w:tc>
        <w:tc>
          <w:tcPr>
            <w:tcW w:w="1917" w:type="pct"/>
            <w:shd w:val="clear" w:color="auto" w:fill="D6E3BC" w:themeFill="accent3" w:themeFillTint="66"/>
            <w:vAlign w:val="center"/>
          </w:tcPr>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Sivil savunma eğitimlerine katılan öğrenci ve öğretmen sayısı</w:t>
            </w:r>
          </w:p>
        </w:tc>
        <w:tc>
          <w:tcPr>
            <w:tcW w:w="503" w:type="pct"/>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%100</w:t>
            </w:r>
          </w:p>
        </w:tc>
        <w:tc>
          <w:tcPr>
            <w:tcW w:w="414" w:type="pct"/>
            <w:gridSpan w:val="2"/>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2"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414" w:type="pct"/>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r w:rsidR="009D4345" w:rsidRPr="00FD1924" w:rsidTr="008E3989">
        <w:trPr>
          <w:trHeight w:val="549"/>
        </w:trPr>
        <w:tc>
          <w:tcPr>
            <w:tcW w:w="515" w:type="pct"/>
            <w:shd w:val="clear" w:color="auto" w:fill="D6E3BC" w:themeFill="accent3" w:themeFillTint="66"/>
            <w:vAlign w:val="center"/>
          </w:tcPr>
          <w:p w:rsidR="009D4345" w:rsidRPr="002824BC" w:rsidRDefault="009D4345" w:rsidP="008E3989">
            <w:pPr>
              <w:rPr>
                <w:rFonts w:eastAsia="Calibri" w:cs="Tahoma"/>
                <w:b/>
                <w:color w:val="000000"/>
                <w:sz w:val="26"/>
                <w:szCs w:val="26"/>
              </w:rPr>
            </w:pPr>
            <w:r w:rsidRPr="002824BC">
              <w:rPr>
                <w:rFonts w:asciiTheme="majorHAnsi" w:eastAsiaTheme="minorHAnsi" w:hAnsiTheme="majorHAnsi" w:cs="Calibri"/>
                <w:b/>
                <w:sz w:val="24"/>
                <w:szCs w:val="24"/>
              </w:rPr>
              <w:t>PG 3.2.7.</w:t>
            </w:r>
          </w:p>
        </w:tc>
        <w:tc>
          <w:tcPr>
            <w:tcW w:w="1917" w:type="pct"/>
            <w:shd w:val="clear" w:color="auto" w:fill="D6E3BC" w:themeFill="accent3" w:themeFillTint="66"/>
            <w:vAlign w:val="center"/>
          </w:tcPr>
          <w:p w:rsidR="009D4345" w:rsidRPr="002824BC" w:rsidRDefault="009D4345" w:rsidP="008E3989">
            <w:pPr>
              <w:jc w:val="center"/>
              <w:rPr>
                <w:rFonts w:asciiTheme="majorHAnsi" w:hAnsiTheme="majorHAnsi"/>
                <w:sz w:val="24"/>
                <w:szCs w:val="24"/>
              </w:rPr>
            </w:pPr>
            <w:r w:rsidRPr="002824BC">
              <w:rPr>
                <w:rFonts w:asciiTheme="majorHAnsi" w:eastAsiaTheme="minorHAnsi" w:hAnsiTheme="majorHAnsi" w:cs="Calibri"/>
                <w:sz w:val="24"/>
                <w:szCs w:val="24"/>
              </w:rPr>
              <w:t>Afet ve acil durum tatbikat sayısı</w:t>
            </w:r>
          </w:p>
        </w:tc>
        <w:tc>
          <w:tcPr>
            <w:tcW w:w="503" w:type="pct"/>
            <w:shd w:val="clear" w:color="auto" w:fill="D6E3BC" w:themeFill="accent3" w:themeFillTint="66"/>
            <w:noWrap/>
            <w:vAlign w:val="center"/>
          </w:tcPr>
          <w:p w:rsidR="009D4345" w:rsidRPr="00FD1924" w:rsidRDefault="00597B09" w:rsidP="008E3989">
            <w:pPr>
              <w:jc w:val="center"/>
              <w:rPr>
                <w:sz w:val="26"/>
                <w:szCs w:val="26"/>
              </w:rPr>
            </w:pPr>
            <w:r>
              <w:rPr>
                <w:sz w:val="26"/>
                <w:szCs w:val="26"/>
              </w:rPr>
              <w:t>2</w:t>
            </w:r>
          </w:p>
        </w:tc>
        <w:tc>
          <w:tcPr>
            <w:tcW w:w="414" w:type="pct"/>
            <w:gridSpan w:val="2"/>
            <w:shd w:val="clear" w:color="auto" w:fill="D6E3BC" w:themeFill="accent3" w:themeFillTint="66"/>
            <w:noWrap/>
            <w:vAlign w:val="center"/>
          </w:tcPr>
          <w:p w:rsidR="009D4345" w:rsidRPr="00FD1924" w:rsidRDefault="00597B09" w:rsidP="008E3989">
            <w:pPr>
              <w:jc w:val="center"/>
              <w:rPr>
                <w:sz w:val="26"/>
                <w:szCs w:val="26"/>
              </w:rPr>
            </w:pPr>
            <w:r>
              <w:rPr>
                <w:sz w:val="26"/>
                <w:szCs w:val="26"/>
              </w:rPr>
              <w:t>3</w:t>
            </w:r>
          </w:p>
        </w:tc>
        <w:tc>
          <w:tcPr>
            <w:tcW w:w="412" w:type="pct"/>
            <w:shd w:val="clear" w:color="auto" w:fill="D6E3BC" w:themeFill="accent3" w:themeFillTint="66"/>
            <w:vAlign w:val="center"/>
          </w:tcPr>
          <w:p w:rsidR="009D4345" w:rsidRPr="00FD1924" w:rsidRDefault="00597B09" w:rsidP="008E3989">
            <w:pPr>
              <w:jc w:val="center"/>
              <w:rPr>
                <w:sz w:val="26"/>
                <w:szCs w:val="26"/>
              </w:rPr>
            </w:pPr>
            <w:r>
              <w:rPr>
                <w:sz w:val="26"/>
                <w:szCs w:val="26"/>
              </w:rPr>
              <w:t>4</w:t>
            </w:r>
          </w:p>
        </w:tc>
        <w:tc>
          <w:tcPr>
            <w:tcW w:w="412" w:type="pct"/>
            <w:shd w:val="clear" w:color="auto" w:fill="D6E3BC" w:themeFill="accent3" w:themeFillTint="66"/>
            <w:vAlign w:val="center"/>
          </w:tcPr>
          <w:p w:rsidR="009D4345" w:rsidRPr="00FD1924" w:rsidRDefault="00597B09" w:rsidP="008E3989">
            <w:pPr>
              <w:jc w:val="center"/>
              <w:rPr>
                <w:sz w:val="26"/>
                <w:szCs w:val="26"/>
              </w:rPr>
            </w:pPr>
            <w:r>
              <w:rPr>
                <w:sz w:val="26"/>
                <w:szCs w:val="26"/>
              </w:rPr>
              <w:t>4</w:t>
            </w:r>
          </w:p>
        </w:tc>
        <w:tc>
          <w:tcPr>
            <w:tcW w:w="412" w:type="pct"/>
            <w:shd w:val="clear" w:color="auto" w:fill="D6E3BC" w:themeFill="accent3" w:themeFillTint="66"/>
            <w:vAlign w:val="center"/>
          </w:tcPr>
          <w:p w:rsidR="009D4345" w:rsidRPr="00FD1924" w:rsidRDefault="00597B09" w:rsidP="008E3989">
            <w:pPr>
              <w:jc w:val="center"/>
              <w:rPr>
                <w:sz w:val="26"/>
                <w:szCs w:val="26"/>
              </w:rPr>
            </w:pPr>
            <w:r>
              <w:rPr>
                <w:sz w:val="26"/>
                <w:szCs w:val="26"/>
              </w:rPr>
              <w:t>4</w:t>
            </w:r>
          </w:p>
        </w:tc>
        <w:tc>
          <w:tcPr>
            <w:tcW w:w="414" w:type="pct"/>
            <w:shd w:val="clear" w:color="auto" w:fill="D6E3BC" w:themeFill="accent3" w:themeFillTint="66"/>
            <w:vAlign w:val="center"/>
          </w:tcPr>
          <w:p w:rsidR="009D4345" w:rsidRPr="00FD1924" w:rsidRDefault="00597B09" w:rsidP="008E3989">
            <w:pPr>
              <w:jc w:val="center"/>
              <w:rPr>
                <w:sz w:val="26"/>
                <w:szCs w:val="26"/>
              </w:rPr>
            </w:pPr>
            <w:r>
              <w:rPr>
                <w:sz w:val="26"/>
                <w:szCs w:val="26"/>
              </w:rPr>
              <w:t>4</w:t>
            </w:r>
          </w:p>
        </w:tc>
      </w:tr>
    </w:tbl>
    <w:p w:rsidR="009D4345" w:rsidRDefault="009D4345" w:rsidP="009D4345">
      <w:pPr>
        <w:rPr>
          <w:b/>
          <w:sz w:val="26"/>
          <w:szCs w:val="26"/>
        </w:rPr>
      </w:pPr>
    </w:p>
    <w:p w:rsidR="009D4345" w:rsidRDefault="009D4345"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A506EF" w:rsidRDefault="00A506EF" w:rsidP="009D4345">
      <w:pPr>
        <w:rPr>
          <w:b/>
          <w:sz w:val="26"/>
          <w:szCs w:val="26"/>
        </w:rPr>
      </w:pPr>
    </w:p>
    <w:p w:rsidR="00A506EF" w:rsidRDefault="00A506EF" w:rsidP="009D4345">
      <w:pPr>
        <w:rPr>
          <w:b/>
          <w:sz w:val="26"/>
          <w:szCs w:val="26"/>
        </w:rPr>
      </w:pPr>
    </w:p>
    <w:p w:rsidR="009D4345" w:rsidRDefault="00A506EF" w:rsidP="009D4345">
      <w:pPr>
        <w:rPr>
          <w:b/>
          <w:sz w:val="26"/>
          <w:szCs w:val="26"/>
        </w:rPr>
      </w:pPr>
      <w:r>
        <w:rPr>
          <w:b/>
          <w:sz w:val="26"/>
          <w:szCs w:val="26"/>
        </w:rPr>
        <w:lastRenderedPageBreak/>
        <w:t>AMAÇ 3 EYLEMLER</w:t>
      </w:r>
    </w:p>
    <w:tbl>
      <w:tblPr>
        <w:tblW w:w="4840" w:type="pct"/>
        <w:shd w:val="clear" w:color="auto" w:fill="D6E3BC" w:themeFill="accent3" w:themeFillTint="66"/>
        <w:tblLayout w:type="fixed"/>
        <w:tblCellMar>
          <w:left w:w="70" w:type="dxa"/>
          <w:right w:w="70" w:type="dxa"/>
        </w:tblCellMar>
        <w:tblLook w:val="04A0" w:firstRow="1" w:lastRow="0" w:firstColumn="1" w:lastColumn="0" w:noHBand="0" w:noVBand="1"/>
      </w:tblPr>
      <w:tblGrid>
        <w:gridCol w:w="725"/>
        <w:gridCol w:w="4773"/>
        <w:gridCol w:w="2385"/>
        <w:gridCol w:w="2387"/>
      </w:tblGrid>
      <w:tr w:rsidR="009D4345" w:rsidRPr="00FD1924" w:rsidTr="008E3989">
        <w:trPr>
          <w:trHeight w:val="444"/>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Tarihi</w:t>
            </w:r>
          </w:p>
        </w:tc>
      </w:tr>
      <w:tr w:rsidR="009D4345" w:rsidRPr="00FD1924" w:rsidTr="008E3989">
        <w:trPr>
          <w:trHeight w:val="570"/>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.2.1</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EA53AD" w:rsidRDefault="009D4345" w:rsidP="008E3989">
            <w:pPr>
              <w:jc w:val="center"/>
              <w:rPr>
                <w:rFonts w:asciiTheme="majorHAnsi" w:hAnsiTheme="majorHAnsi"/>
                <w:color w:val="000000"/>
                <w:sz w:val="24"/>
                <w:szCs w:val="24"/>
              </w:rPr>
            </w:pPr>
            <w:r w:rsidRPr="00EA53AD">
              <w:rPr>
                <w:rFonts w:asciiTheme="majorHAnsi" w:eastAsiaTheme="minorHAnsi" w:hAnsiTheme="majorHAnsi" w:cs="Calibri"/>
                <w:sz w:val="24"/>
                <w:szCs w:val="24"/>
              </w:rPr>
              <w:t>Eğitim ortamları iş sağlığı ve güvenliği yönergesine uygun hâle getirilecektir.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p>
        </w:tc>
      </w:tr>
      <w:tr w:rsidR="009D4345" w:rsidRPr="00FD1924" w:rsidTr="008E3989">
        <w:trPr>
          <w:trHeight w:val="570"/>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3.2.2.</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Öğrenci, öğretmen ve velilerde farkındalık oluşturmak için bağımlılıkla mücadele, akran</w:t>
            </w:r>
          </w:p>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 xml:space="preserve">zorbalığı, siber zorbalık, sağlıklı beslenme ve </w:t>
            </w:r>
            <w:proofErr w:type="spellStart"/>
            <w:r w:rsidRPr="00EA53AD">
              <w:rPr>
                <w:rFonts w:asciiTheme="majorHAnsi" w:eastAsiaTheme="minorHAnsi" w:hAnsiTheme="majorHAnsi" w:cs="Calibri"/>
                <w:sz w:val="24"/>
                <w:szCs w:val="24"/>
              </w:rPr>
              <w:t>obezite</w:t>
            </w:r>
            <w:proofErr w:type="spellEnd"/>
            <w:r w:rsidRPr="00EA53AD">
              <w:rPr>
                <w:rFonts w:asciiTheme="majorHAnsi" w:eastAsiaTheme="minorHAnsi" w:hAnsiTheme="majorHAnsi" w:cs="Calibri"/>
                <w:sz w:val="24"/>
                <w:szCs w:val="24"/>
              </w:rPr>
              <w:t>, hijyen, bulaşıcı hastalıklar ve gıda</w:t>
            </w:r>
          </w:p>
          <w:p w:rsidR="009D4345" w:rsidRPr="00EA53AD" w:rsidRDefault="009D4345" w:rsidP="008E3989">
            <w:pPr>
              <w:jc w:val="center"/>
              <w:rPr>
                <w:rFonts w:asciiTheme="majorHAnsi" w:hAnsiTheme="majorHAnsi"/>
                <w:sz w:val="24"/>
                <w:szCs w:val="24"/>
              </w:rPr>
            </w:pPr>
            <w:r w:rsidRPr="00EA53AD">
              <w:rPr>
                <w:rFonts w:asciiTheme="majorHAnsi" w:eastAsiaTheme="minorHAnsi" w:hAnsiTheme="majorHAnsi" w:cs="Calibri"/>
                <w:sz w:val="24"/>
                <w:szCs w:val="24"/>
              </w:rPr>
              <w:t>güvenliği gibi konularda alan uzmanları ile iş birliğinde eğitimler düzenlenecektir.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570"/>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.2.2.2</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Doğa, insan ve teknoloji kaynaklı (deprem, sel, heyelan, yangın, çığ ve salgın hastalıklar</w:t>
            </w:r>
          </w:p>
          <w:p w:rsidR="009D4345" w:rsidRPr="00EA53AD" w:rsidRDefault="009D4345" w:rsidP="008E3989">
            <w:pPr>
              <w:jc w:val="center"/>
              <w:rPr>
                <w:rFonts w:asciiTheme="majorHAnsi" w:hAnsiTheme="majorHAnsi"/>
                <w:sz w:val="24"/>
                <w:szCs w:val="24"/>
              </w:rPr>
            </w:pPr>
            <w:r w:rsidRPr="00EA53AD">
              <w:rPr>
                <w:rFonts w:asciiTheme="majorHAnsi" w:eastAsiaTheme="minorHAnsi" w:hAnsiTheme="majorHAnsi" w:cs="Calibri"/>
                <w:sz w:val="24"/>
                <w:szCs w:val="24"/>
              </w:rPr>
              <w:t>vd.) afetlere karşı gerekli tedbirlerin alınması için çalışmalar yapılacaktır.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570"/>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.2.3</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Doğa, insan ve teknoloji kaynaklı (deprem, sel, heyelan, yangın, çığ ve salgın hastalıklar</w:t>
            </w:r>
          </w:p>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vd.) konularında alan uzmanları ile iş birliğinde öğretmen ve öğrencilere farkındalık eğitimleri</w:t>
            </w:r>
          </w:p>
          <w:p w:rsidR="009D4345" w:rsidRPr="00EA53AD" w:rsidRDefault="009D4345" w:rsidP="008E3989">
            <w:pPr>
              <w:jc w:val="center"/>
              <w:rPr>
                <w:rFonts w:asciiTheme="majorHAnsi" w:hAnsiTheme="majorHAnsi"/>
                <w:sz w:val="24"/>
                <w:szCs w:val="24"/>
                <w:highlight w:val="green"/>
              </w:rPr>
            </w:pPr>
            <w:r w:rsidRPr="00EA53AD">
              <w:rPr>
                <w:rFonts w:asciiTheme="majorHAnsi" w:eastAsiaTheme="minorHAnsi" w:hAnsiTheme="majorHAnsi" w:cs="Calibri"/>
                <w:sz w:val="24"/>
                <w:szCs w:val="24"/>
              </w:rPr>
              <w:t>verilecektir.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815"/>
        </w:trPr>
        <w:tc>
          <w:tcPr>
            <w:tcW w:w="353" w:type="pct"/>
            <w:tcBorders>
              <w:top w:val="nil"/>
              <w:left w:val="single" w:sz="8" w:space="0" w:color="auto"/>
              <w:bottom w:val="nil"/>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.2.4.1</w:t>
            </w:r>
          </w:p>
        </w:tc>
        <w:tc>
          <w:tcPr>
            <w:tcW w:w="2324" w:type="pct"/>
            <w:tcBorders>
              <w:top w:val="nil"/>
              <w:left w:val="nil"/>
              <w:bottom w:val="nil"/>
              <w:right w:val="single" w:sz="8" w:space="0" w:color="auto"/>
            </w:tcBorders>
            <w:shd w:val="clear" w:color="auto" w:fill="D6E3BC" w:themeFill="accent3" w:themeFillTint="66"/>
            <w:vAlign w:val="center"/>
          </w:tcPr>
          <w:p w:rsidR="009D4345" w:rsidRPr="00EA53AD" w:rsidRDefault="009D4345" w:rsidP="008E3989">
            <w:pPr>
              <w:widowControl/>
              <w:adjustRightInd w:val="0"/>
              <w:rPr>
                <w:rFonts w:asciiTheme="majorHAnsi" w:eastAsiaTheme="minorHAnsi" w:hAnsiTheme="majorHAnsi" w:cs="Calibri"/>
                <w:sz w:val="24"/>
                <w:szCs w:val="24"/>
              </w:rPr>
            </w:pPr>
            <w:r w:rsidRPr="00EA53AD">
              <w:rPr>
                <w:rFonts w:asciiTheme="majorHAnsi" w:eastAsiaTheme="minorHAnsi" w:hAnsiTheme="majorHAnsi" w:cs="Calibri"/>
                <w:sz w:val="24"/>
                <w:szCs w:val="24"/>
              </w:rPr>
              <w:t>Okulun afet ve acil durum eylem planının güncel tutulması sağlanacaktır.</w:t>
            </w:r>
          </w:p>
          <w:p w:rsidR="009D4345" w:rsidRPr="00EA53AD" w:rsidRDefault="009D4345" w:rsidP="008E3989">
            <w:pPr>
              <w:jc w:val="center"/>
              <w:rPr>
                <w:rFonts w:asciiTheme="majorHAnsi" w:hAnsiTheme="majorHAnsi"/>
                <w:sz w:val="24"/>
                <w:szCs w:val="24"/>
              </w:rPr>
            </w:pPr>
          </w:p>
        </w:tc>
        <w:tc>
          <w:tcPr>
            <w:tcW w:w="1161" w:type="pct"/>
            <w:tcBorders>
              <w:top w:val="nil"/>
              <w:left w:val="nil"/>
              <w:bottom w:val="nil"/>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nil"/>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r w:rsidR="009D4345" w:rsidRPr="00FD1924" w:rsidTr="008E3989">
        <w:trPr>
          <w:trHeight w:val="870"/>
        </w:trPr>
        <w:tc>
          <w:tcPr>
            <w:tcW w:w="353" w:type="pct"/>
            <w:tcBorders>
              <w:top w:val="single" w:sz="4" w:space="0" w:color="auto"/>
              <w:left w:val="single" w:sz="8" w:space="0" w:color="auto"/>
              <w:bottom w:val="single" w:sz="4"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.2.4.2</w:t>
            </w:r>
          </w:p>
        </w:tc>
        <w:tc>
          <w:tcPr>
            <w:tcW w:w="2324" w:type="pct"/>
            <w:tcBorders>
              <w:top w:val="single" w:sz="4" w:space="0" w:color="auto"/>
              <w:left w:val="nil"/>
              <w:bottom w:val="single" w:sz="4" w:space="0" w:color="auto"/>
              <w:right w:val="single" w:sz="8" w:space="0" w:color="auto"/>
            </w:tcBorders>
            <w:shd w:val="clear" w:color="auto" w:fill="D6E3BC" w:themeFill="accent3" w:themeFillTint="66"/>
            <w:vAlign w:val="center"/>
          </w:tcPr>
          <w:p w:rsidR="009D4345" w:rsidRPr="00EA53AD" w:rsidRDefault="009D4345" w:rsidP="008E3989">
            <w:pPr>
              <w:jc w:val="center"/>
              <w:rPr>
                <w:rFonts w:asciiTheme="majorHAnsi" w:hAnsiTheme="majorHAnsi"/>
                <w:sz w:val="24"/>
                <w:szCs w:val="24"/>
              </w:rPr>
            </w:pPr>
            <w:r w:rsidRPr="00EA53AD">
              <w:rPr>
                <w:rFonts w:asciiTheme="majorHAnsi" w:eastAsiaTheme="minorHAnsi" w:hAnsiTheme="majorHAnsi" w:cs="Calibri"/>
                <w:sz w:val="24"/>
                <w:szCs w:val="24"/>
              </w:rPr>
              <w:t>S6. Afet ve acil durum tatbikatları düzenlenecektir.</w:t>
            </w:r>
            <w:r w:rsidRPr="00EA53AD">
              <w:rPr>
                <w:rFonts w:asciiTheme="majorHAnsi" w:hAnsiTheme="majorHAnsi"/>
                <w:sz w:val="24"/>
                <w:szCs w:val="24"/>
              </w:rPr>
              <w:t>.</w:t>
            </w:r>
          </w:p>
        </w:tc>
        <w:tc>
          <w:tcPr>
            <w:tcW w:w="1161" w:type="pct"/>
            <w:tcBorders>
              <w:top w:val="single" w:sz="4" w:space="0" w:color="auto"/>
              <w:left w:val="nil"/>
              <w:bottom w:val="single" w:sz="4"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Okul idaresi</w:t>
            </w:r>
          </w:p>
        </w:tc>
        <w:tc>
          <w:tcPr>
            <w:tcW w:w="1162" w:type="pct"/>
            <w:tcBorders>
              <w:top w:val="single" w:sz="4" w:space="0" w:color="auto"/>
              <w:left w:val="nil"/>
              <w:bottom w:val="single" w:sz="4"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Eğitim Öğretim Yılı</w:t>
            </w:r>
          </w:p>
        </w:tc>
      </w:tr>
    </w:tbl>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r>
        <w:rPr>
          <w:b/>
          <w:sz w:val="26"/>
          <w:szCs w:val="26"/>
        </w:rPr>
        <w:t>KURUMSAL KAPASİTE AMAÇ 3</w:t>
      </w:r>
    </w:p>
    <w:p w:rsidR="009D4345" w:rsidRPr="00FD1924" w:rsidRDefault="009D4345" w:rsidP="009D4345">
      <w:pPr>
        <w:rPr>
          <w:b/>
          <w:color w:val="FF0000"/>
          <w:sz w:val="26"/>
          <w:szCs w:val="26"/>
        </w:rPr>
      </w:pPr>
      <w:r w:rsidRPr="00FD1924">
        <w:rPr>
          <w:b/>
          <w:sz w:val="26"/>
          <w:szCs w:val="26"/>
        </w:rPr>
        <w:t>Performans Göstergeleri</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firstRow="1" w:lastRow="0" w:firstColumn="1" w:lastColumn="0" w:noHBand="0" w:noVBand="1"/>
      </w:tblPr>
      <w:tblGrid>
        <w:gridCol w:w="1307"/>
        <w:gridCol w:w="3755"/>
        <w:gridCol w:w="718"/>
        <w:gridCol w:w="813"/>
        <w:gridCol w:w="775"/>
        <w:gridCol w:w="750"/>
        <w:gridCol w:w="813"/>
        <w:gridCol w:w="748"/>
        <w:gridCol w:w="16"/>
      </w:tblGrid>
      <w:tr w:rsidR="009D4345" w:rsidRPr="00FD1924" w:rsidTr="008E3989">
        <w:trPr>
          <w:trHeight w:val="42"/>
          <w:jc w:val="center"/>
        </w:trPr>
        <w:tc>
          <w:tcPr>
            <w:tcW w:w="1309" w:type="dxa"/>
            <w:vMerge w:val="restart"/>
            <w:shd w:val="clear" w:color="auto" w:fill="D6E3BC" w:themeFill="accent3" w:themeFillTint="66"/>
            <w:noWrap/>
            <w:vAlign w:val="center"/>
          </w:tcPr>
          <w:p w:rsidR="009D4345" w:rsidRPr="00FD1924" w:rsidRDefault="009D4345" w:rsidP="008E3989">
            <w:pPr>
              <w:rPr>
                <w:b/>
                <w:bCs/>
                <w:color w:val="000000"/>
                <w:sz w:val="26"/>
                <w:szCs w:val="26"/>
              </w:rPr>
            </w:pPr>
            <w:r w:rsidRPr="00FD1924">
              <w:rPr>
                <w:b/>
                <w:bCs/>
                <w:color w:val="000000"/>
                <w:sz w:val="26"/>
                <w:szCs w:val="26"/>
              </w:rPr>
              <w:t>No</w:t>
            </w:r>
          </w:p>
        </w:tc>
        <w:tc>
          <w:tcPr>
            <w:tcW w:w="3758" w:type="dxa"/>
            <w:vMerge w:val="restart"/>
            <w:shd w:val="clear" w:color="auto" w:fill="D6E3BC" w:themeFill="accent3" w:themeFillTint="66"/>
            <w:vAlign w:val="center"/>
          </w:tcPr>
          <w:p w:rsidR="009D4345" w:rsidRPr="00FD1924" w:rsidRDefault="009D4345" w:rsidP="008E3989">
            <w:pPr>
              <w:rPr>
                <w:b/>
                <w:bCs/>
                <w:color w:val="000000"/>
                <w:sz w:val="26"/>
                <w:szCs w:val="26"/>
              </w:rPr>
            </w:pPr>
            <w:r w:rsidRPr="00FD1924">
              <w:rPr>
                <w:b/>
                <w:bCs/>
                <w:color w:val="000000"/>
                <w:sz w:val="26"/>
                <w:szCs w:val="26"/>
              </w:rPr>
              <w:t>PERFORMANS</w:t>
            </w:r>
          </w:p>
          <w:p w:rsidR="009D4345" w:rsidRPr="00FD1924" w:rsidRDefault="009D4345" w:rsidP="008E3989">
            <w:pPr>
              <w:rPr>
                <w:b/>
                <w:bCs/>
                <w:color w:val="000000"/>
                <w:sz w:val="26"/>
                <w:szCs w:val="26"/>
              </w:rPr>
            </w:pPr>
            <w:r w:rsidRPr="00FD1924">
              <w:rPr>
                <w:b/>
                <w:bCs/>
                <w:color w:val="000000"/>
                <w:sz w:val="26"/>
                <w:szCs w:val="26"/>
              </w:rPr>
              <w:t>GÖSTERGESİ</w:t>
            </w:r>
          </w:p>
        </w:tc>
        <w:tc>
          <w:tcPr>
            <w:tcW w:w="718" w:type="dxa"/>
            <w:shd w:val="clear" w:color="auto" w:fill="D6E3BC" w:themeFill="accent3" w:themeFillTint="66"/>
            <w:vAlign w:val="center"/>
          </w:tcPr>
          <w:p w:rsidR="009D4345" w:rsidRPr="00FD1924" w:rsidRDefault="009D4345" w:rsidP="008E3989">
            <w:pPr>
              <w:rPr>
                <w:b/>
                <w:bCs/>
                <w:color w:val="000000"/>
                <w:sz w:val="26"/>
                <w:szCs w:val="26"/>
              </w:rPr>
            </w:pPr>
            <w:r w:rsidRPr="00FD1924">
              <w:rPr>
                <w:b/>
                <w:bCs/>
                <w:color w:val="000000"/>
                <w:sz w:val="26"/>
                <w:szCs w:val="26"/>
              </w:rPr>
              <w:t>Mevcut</w:t>
            </w:r>
          </w:p>
        </w:tc>
        <w:tc>
          <w:tcPr>
            <w:tcW w:w="3910" w:type="dxa"/>
            <w:gridSpan w:val="6"/>
            <w:shd w:val="clear" w:color="auto" w:fill="D6E3BC" w:themeFill="accent3" w:themeFillTint="66"/>
            <w:vAlign w:val="center"/>
          </w:tcPr>
          <w:p w:rsidR="009D4345" w:rsidRPr="00FD1924" w:rsidRDefault="009D4345" w:rsidP="008E3989">
            <w:pPr>
              <w:rPr>
                <w:b/>
                <w:bCs/>
                <w:color w:val="000000"/>
                <w:sz w:val="26"/>
                <w:szCs w:val="26"/>
              </w:rPr>
            </w:pPr>
            <w:r w:rsidRPr="00FD1924">
              <w:rPr>
                <w:b/>
                <w:bCs/>
                <w:color w:val="000000"/>
                <w:sz w:val="26"/>
                <w:szCs w:val="26"/>
              </w:rPr>
              <w:t>HEDEF</w:t>
            </w:r>
          </w:p>
        </w:tc>
      </w:tr>
      <w:tr w:rsidR="009D4345" w:rsidRPr="00FD1924" w:rsidTr="008E3989">
        <w:trPr>
          <w:gridAfter w:val="1"/>
          <w:wAfter w:w="16" w:type="dxa"/>
          <w:trHeight w:val="30"/>
          <w:jc w:val="center"/>
        </w:trPr>
        <w:tc>
          <w:tcPr>
            <w:tcW w:w="1309" w:type="dxa"/>
            <w:vMerge/>
            <w:shd w:val="clear" w:color="auto" w:fill="D6E3BC" w:themeFill="accent3" w:themeFillTint="66"/>
            <w:vAlign w:val="center"/>
          </w:tcPr>
          <w:p w:rsidR="009D4345" w:rsidRPr="00FD1924" w:rsidRDefault="009D4345" w:rsidP="008E3989">
            <w:pPr>
              <w:rPr>
                <w:b/>
                <w:bCs/>
                <w:sz w:val="26"/>
                <w:szCs w:val="26"/>
              </w:rPr>
            </w:pPr>
          </w:p>
        </w:tc>
        <w:tc>
          <w:tcPr>
            <w:tcW w:w="3758" w:type="dxa"/>
            <w:vMerge/>
            <w:shd w:val="clear" w:color="auto" w:fill="D6E3BC" w:themeFill="accent3" w:themeFillTint="66"/>
            <w:vAlign w:val="center"/>
          </w:tcPr>
          <w:p w:rsidR="009D4345" w:rsidRPr="00FD1924" w:rsidRDefault="009D4345" w:rsidP="008E3989">
            <w:pPr>
              <w:rPr>
                <w:b/>
                <w:bCs/>
                <w:sz w:val="26"/>
                <w:szCs w:val="26"/>
              </w:rPr>
            </w:pPr>
          </w:p>
        </w:tc>
        <w:tc>
          <w:tcPr>
            <w:tcW w:w="713" w:type="dxa"/>
            <w:shd w:val="clear" w:color="auto" w:fill="D6E3BC" w:themeFill="accent3" w:themeFillTint="66"/>
            <w:noWrap/>
            <w:vAlign w:val="center"/>
          </w:tcPr>
          <w:p w:rsidR="009D4345" w:rsidRPr="00FD1924" w:rsidRDefault="009D4345" w:rsidP="008E3989">
            <w:pPr>
              <w:rPr>
                <w:b/>
                <w:bCs/>
                <w:sz w:val="26"/>
                <w:szCs w:val="26"/>
              </w:rPr>
            </w:pPr>
            <w:r>
              <w:rPr>
                <w:b/>
                <w:bCs/>
                <w:sz w:val="26"/>
                <w:szCs w:val="26"/>
              </w:rPr>
              <w:t>2023</w:t>
            </w:r>
          </w:p>
        </w:tc>
        <w:tc>
          <w:tcPr>
            <w:tcW w:w="813" w:type="dxa"/>
            <w:shd w:val="clear" w:color="auto" w:fill="D6E3BC" w:themeFill="accent3" w:themeFillTint="66"/>
            <w:noWrap/>
            <w:vAlign w:val="center"/>
          </w:tcPr>
          <w:p w:rsidR="009D4345" w:rsidRPr="00FD1924" w:rsidRDefault="009D4345" w:rsidP="008E3989">
            <w:pPr>
              <w:rPr>
                <w:b/>
                <w:bCs/>
                <w:sz w:val="26"/>
                <w:szCs w:val="26"/>
              </w:rPr>
            </w:pPr>
            <w:r>
              <w:rPr>
                <w:b/>
                <w:bCs/>
                <w:sz w:val="26"/>
                <w:szCs w:val="26"/>
              </w:rPr>
              <w:t>2024</w:t>
            </w:r>
          </w:p>
        </w:tc>
        <w:tc>
          <w:tcPr>
            <w:tcW w:w="775" w:type="dxa"/>
            <w:shd w:val="clear" w:color="auto" w:fill="D6E3BC" w:themeFill="accent3" w:themeFillTint="66"/>
            <w:vAlign w:val="center"/>
          </w:tcPr>
          <w:p w:rsidR="009D4345" w:rsidRPr="00FD1924" w:rsidRDefault="009D4345" w:rsidP="008E3989">
            <w:pPr>
              <w:rPr>
                <w:b/>
                <w:bCs/>
                <w:sz w:val="26"/>
                <w:szCs w:val="26"/>
              </w:rPr>
            </w:pPr>
            <w:r>
              <w:rPr>
                <w:b/>
                <w:bCs/>
                <w:sz w:val="26"/>
                <w:szCs w:val="26"/>
              </w:rPr>
              <w:t>2025</w:t>
            </w:r>
          </w:p>
        </w:tc>
        <w:tc>
          <w:tcPr>
            <w:tcW w:w="750" w:type="dxa"/>
            <w:shd w:val="clear" w:color="auto" w:fill="D6E3BC" w:themeFill="accent3" w:themeFillTint="66"/>
            <w:vAlign w:val="center"/>
          </w:tcPr>
          <w:p w:rsidR="009D4345" w:rsidRPr="00FD1924" w:rsidRDefault="009D4345" w:rsidP="008E3989">
            <w:pPr>
              <w:rPr>
                <w:b/>
                <w:bCs/>
                <w:sz w:val="26"/>
                <w:szCs w:val="26"/>
              </w:rPr>
            </w:pPr>
            <w:r>
              <w:rPr>
                <w:b/>
                <w:bCs/>
                <w:sz w:val="26"/>
                <w:szCs w:val="26"/>
              </w:rPr>
              <w:t>2026</w:t>
            </w:r>
          </w:p>
        </w:tc>
        <w:tc>
          <w:tcPr>
            <w:tcW w:w="813" w:type="dxa"/>
            <w:shd w:val="clear" w:color="auto" w:fill="D6E3BC" w:themeFill="accent3" w:themeFillTint="66"/>
            <w:vAlign w:val="center"/>
          </w:tcPr>
          <w:p w:rsidR="009D4345" w:rsidRPr="00FD1924" w:rsidRDefault="009D4345" w:rsidP="008E3989">
            <w:pPr>
              <w:rPr>
                <w:b/>
                <w:bCs/>
                <w:sz w:val="26"/>
                <w:szCs w:val="26"/>
              </w:rPr>
            </w:pPr>
            <w:r>
              <w:rPr>
                <w:b/>
                <w:bCs/>
                <w:sz w:val="26"/>
                <w:szCs w:val="26"/>
              </w:rPr>
              <w:t>2027</w:t>
            </w:r>
          </w:p>
        </w:tc>
        <w:tc>
          <w:tcPr>
            <w:tcW w:w="748" w:type="dxa"/>
            <w:shd w:val="clear" w:color="auto" w:fill="D6E3BC" w:themeFill="accent3" w:themeFillTint="66"/>
            <w:vAlign w:val="center"/>
          </w:tcPr>
          <w:p w:rsidR="009D4345" w:rsidRPr="00FD1924" w:rsidRDefault="009D4345" w:rsidP="008E3989">
            <w:pPr>
              <w:rPr>
                <w:b/>
                <w:bCs/>
                <w:sz w:val="26"/>
                <w:szCs w:val="26"/>
              </w:rPr>
            </w:pPr>
            <w:r>
              <w:rPr>
                <w:b/>
                <w:bCs/>
                <w:sz w:val="26"/>
                <w:szCs w:val="26"/>
              </w:rPr>
              <w:t>2028</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PG.3.1.1 </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Okulumuzda/Kurumumuzda bulunan Tasarım ve Beceri Atölyesi sayısı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2</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2</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2</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2</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2</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2</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PG.3.1.2 </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Lisansüstü eğitim alan personel oranı (%)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%10</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PG.3.1.3</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Okulumuzda/Kurumumuzda Engellilerin kullanımına uygun asansör/lift, rampa ve tuvaleti birlikte olma durumu (0-1)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0</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0</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PG.3.1.4</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Okulumuzda/Kurumumuzda Öğretmen başına düşen öğrenci sayısı </w:t>
            </w:r>
          </w:p>
        </w:tc>
        <w:tc>
          <w:tcPr>
            <w:tcW w:w="713" w:type="dxa"/>
            <w:shd w:val="clear" w:color="auto" w:fill="D6E3BC" w:themeFill="accent3" w:themeFillTint="66"/>
            <w:noWrap/>
            <w:vAlign w:val="center"/>
          </w:tcPr>
          <w:p w:rsidR="009D4345" w:rsidRPr="00663023" w:rsidRDefault="009D4345" w:rsidP="008E3989">
            <w:pPr>
              <w:jc w:val="center"/>
              <w:rPr>
                <w:sz w:val="26"/>
                <w:szCs w:val="26"/>
              </w:rPr>
            </w:pPr>
            <w:r w:rsidRPr="00663023">
              <w:rPr>
                <w:sz w:val="26"/>
                <w:szCs w:val="26"/>
              </w:rPr>
              <w:t>16,5</w:t>
            </w:r>
          </w:p>
        </w:tc>
        <w:tc>
          <w:tcPr>
            <w:tcW w:w="813" w:type="dxa"/>
            <w:shd w:val="clear" w:color="auto" w:fill="D6E3BC" w:themeFill="accent3" w:themeFillTint="66"/>
            <w:noWrap/>
            <w:vAlign w:val="center"/>
          </w:tcPr>
          <w:p w:rsidR="009D4345" w:rsidRPr="00663023" w:rsidRDefault="009D4345" w:rsidP="008E3989">
            <w:pPr>
              <w:jc w:val="center"/>
              <w:rPr>
                <w:sz w:val="26"/>
                <w:szCs w:val="26"/>
              </w:rPr>
            </w:pPr>
            <w:r w:rsidRPr="00663023">
              <w:rPr>
                <w:sz w:val="26"/>
                <w:szCs w:val="26"/>
              </w:rPr>
              <w:t>16,5</w:t>
            </w:r>
          </w:p>
        </w:tc>
        <w:tc>
          <w:tcPr>
            <w:tcW w:w="775" w:type="dxa"/>
            <w:shd w:val="clear" w:color="auto" w:fill="D6E3BC" w:themeFill="accent3" w:themeFillTint="66"/>
            <w:vAlign w:val="center"/>
          </w:tcPr>
          <w:p w:rsidR="009D4345" w:rsidRPr="00663023" w:rsidRDefault="009D4345" w:rsidP="008E3989">
            <w:pPr>
              <w:jc w:val="center"/>
              <w:rPr>
                <w:sz w:val="26"/>
                <w:szCs w:val="26"/>
              </w:rPr>
            </w:pPr>
            <w:r w:rsidRPr="00663023">
              <w:rPr>
                <w:sz w:val="26"/>
                <w:szCs w:val="26"/>
              </w:rPr>
              <w:t>16,5</w:t>
            </w:r>
          </w:p>
        </w:tc>
        <w:tc>
          <w:tcPr>
            <w:tcW w:w="750" w:type="dxa"/>
            <w:shd w:val="clear" w:color="auto" w:fill="D6E3BC" w:themeFill="accent3" w:themeFillTint="66"/>
            <w:vAlign w:val="center"/>
          </w:tcPr>
          <w:p w:rsidR="009D4345" w:rsidRPr="00663023" w:rsidRDefault="009D4345" w:rsidP="008E3989">
            <w:pPr>
              <w:jc w:val="center"/>
              <w:rPr>
                <w:sz w:val="26"/>
                <w:szCs w:val="26"/>
              </w:rPr>
            </w:pPr>
            <w:r w:rsidRPr="00663023">
              <w:rPr>
                <w:sz w:val="26"/>
                <w:szCs w:val="26"/>
              </w:rPr>
              <w:t>16,5</w:t>
            </w:r>
          </w:p>
        </w:tc>
        <w:tc>
          <w:tcPr>
            <w:tcW w:w="813" w:type="dxa"/>
            <w:shd w:val="clear" w:color="auto" w:fill="D6E3BC" w:themeFill="accent3" w:themeFillTint="66"/>
            <w:vAlign w:val="center"/>
          </w:tcPr>
          <w:p w:rsidR="009D4345" w:rsidRPr="00663023" w:rsidRDefault="009D4345" w:rsidP="008E3989">
            <w:pPr>
              <w:jc w:val="center"/>
              <w:rPr>
                <w:sz w:val="26"/>
                <w:szCs w:val="26"/>
              </w:rPr>
            </w:pPr>
            <w:r w:rsidRPr="00663023">
              <w:rPr>
                <w:sz w:val="26"/>
                <w:szCs w:val="26"/>
              </w:rPr>
              <w:t>16,5</w:t>
            </w:r>
          </w:p>
        </w:tc>
        <w:tc>
          <w:tcPr>
            <w:tcW w:w="748" w:type="dxa"/>
            <w:shd w:val="clear" w:color="auto" w:fill="D6E3BC" w:themeFill="accent3" w:themeFillTint="66"/>
            <w:vAlign w:val="center"/>
          </w:tcPr>
          <w:p w:rsidR="009D4345" w:rsidRPr="00663023" w:rsidRDefault="009D4345" w:rsidP="008E3989">
            <w:pPr>
              <w:jc w:val="center"/>
              <w:rPr>
                <w:sz w:val="26"/>
                <w:szCs w:val="26"/>
              </w:rPr>
            </w:pPr>
            <w:r w:rsidRPr="00663023">
              <w:rPr>
                <w:sz w:val="26"/>
                <w:szCs w:val="26"/>
              </w:rPr>
              <w:t>16,5</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PG.3.1.5</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Okulumuzda/Kurumumuzda Öğrenci sayısı 30’dan fazla olan şube oranı (%)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0</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0</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0</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0</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0</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0</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PG.3.1.6</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Okulumuzda/Kurumumuzda Okulumuzda/Kurumumuzda Z kütüphanesi bulunma durumu (0-1)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PG.3.1.7</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Yabancı dil sınavında (YDS) en az C seviyesi veya eşdeğeri bir belgeye sahip olan öğretmen sayısı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1</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PG.3.1.8</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Okulumuzda/Kurumumuzda İş güvenliği eğitimi alan personel oranı</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%100</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%100</w:t>
            </w:r>
          </w:p>
        </w:tc>
        <w:tc>
          <w:tcPr>
            <w:tcW w:w="775" w:type="dxa"/>
            <w:shd w:val="clear" w:color="auto" w:fill="D6E3BC" w:themeFill="accent3" w:themeFillTint="66"/>
            <w:vAlign w:val="center"/>
          </w:tcPr>
          <w:p w:rsidR="009D4345" w:rsidRDefault="009D4345" w:rsidP="008E3989">
            <w:pPr>
              <w:jc w:val="center"/>
            </w:pPr>
            <w:r w:rsidRPr="00257E5F">
              <w:rPr>
                <w:sz w:val="26"/>
                <w:szCs w:val="26"/>
              </w:rPr>
              <w:t>%100</w:t>
            </w:r>
          </w:p>
        </w:tc>
        <w:tc>
          <w:tcPr>
            <w:tcW w:w="750" w:type="dxa"/>
            <w:shd w:val="clear" w:color="auto" w:fill="D6E3BC" w:themeFill="accent3" w:themeFillTint="66"/>
            <w:vAlign w:val="center"/>
          </w:tcPr>
          <w:p w:rsidR="009D4345" w:rsidRDefault="009D4345" w:rsidP="008E3989">
            <w:pPr>
              <w:jc w:val="center"/>
            </w:pPr>
            <w:r w:rsidRPr="00257E5F">
              <w:rPr>
                <w:sz w:val="26"/>
                <w:szCs w:val="26"/>
              </w:rPr>
              <w:t>%100</w:t>
            </w:r>
          </w:p>
        </w:tc>
        <w:tc>
          <w:tcPr>
            <w:tcW w:w="813" w:type="dxa"/>
            <w:shd w:val="clear" w:color="auto" w:fill="D6E3BC" w:themeFill="accent3" w:themeFillTint="66"/>
            <w:vAlign w:val="center"/>
          </w:tcPr>
          <w:p w:rsidR="009D4345" w:rsidRDefault="009D4345" w:rsidP="008E3989">
            <w:pPr>
              <w:jc w:val="center"/>
            </w:pPr>
            <w:r w:rsidRPr="00257E5F">
              <w:rPr>
                <w:sz w:val="26"/>
                <w:szCs w:val="26"/>
              </w:rPr>
              <w:t>%100</w:t>
            </w:r>
          </w:p>
        </w:tc>
        <w:tc>
          <w:tcPr>
            <w:tcW w:w="748" w:type="dxa"/>
            <w:shd w:val="clear" w:color="auto" w:fill="D6E3BC" w:themeFill="accent3" w:themeFillTint="66"/>
            <w:vAlign w:val="center"/>
          </w:tcPr>
          <w:p w:rsidR="009D4345" w:rsidRDefault="009D4345" w:rsidP="008E3989">
            <w:pPr>
              <w:jc w:val="center"/>
            </w:pPr>
            <w:r w:rsidRPr="00257E5F">
              <w:rPr>
                <w:sz w:val="26"/>
                <w:szCs w:val="26"/>
              </w:rPr>
              <w:t>%100</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PG.3.1.9</w:t>
            </w:r>
          </w:p>
        </w:tc>
        <w:tc>
          <w:tcPr>
            <w:tcW w:w="3758" w:type="dxa"/>
            <w:shd w:val="clear" w:color="auto" w:fill="D6E3BC" w:themeFill="accent3" w:themeFillTint="66"/>
            <w:vAlign w:val="center"/>
          </w:tcPr>
          <w:p w:rsidR="009D4345" w:rsidRPr="00FD1924" w:rsidRDefault="009D4345" w:rsidP="008E3989">
            <w:pPr>
              <w:rPr>
                <w:sz w:val="26"/>
                <w:szCs w:val="26"/>
              </w:rPr>
            </w:pPr>
            <w:r w:rsidRPr="003C50B3">
              <w:rPr>
                <w:szCs w:val="26"/>
              </w:rPr>
              <w:t>3.1.1.4 Öğretmenlerin çalışma motivasyonunu artırmaya yönelik faaliyet sayısı</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2</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sidRPr="00FD1924">
              <w:rPr>
                <w:sz w:val="26"/>
                <w:szCs w:val="26"/>
              </w:rPr>
              <w:t>2</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4</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5</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5</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5</w:t>
            </w:r>
          </w:p>
        </w:tc>
      </w:tr>
      <w:tr w:rsidR="009D4345" w:rsidRPr="00FD1924" w:rsidTr="008E3989">
        <w:trPr>
          <w:gridAfter w:val="1"/>
          <w:wAfter w:w="16" w:type="dxa"/>
          <w:trHeight w:val="55"/>
          <w:jc w:val="center"/>
        </w:trPr>
        <w:tc>
          <w:tcPr>
            <w:tcW w:w="1309"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PG.3.1.10</w:t>
            </w:r>
          </w:p>
        </w:tc>
        <w:tc>
          <w:tcPr>
            <w:tcW w:w="3758" w:type="dxa"/>
            <w:shd w:val="clear" w:color="auto" w:fill="D6E3BC" w:themeFill="accent3" w:themeFillTint="66"/>
            <w:vAlign w:val="center"/>
          </w:tcPr>
          <w:p w:rsidR="009D4345" w:rsidRPr="00FD1924" w:rsidRDefault="009D4345" w:rsidP="008E3989">
            <w:pPr>
              <w:pStyle w:val="Default"/>
              <w:rPr>
                <w:sz w:val="26"/>
                <w:szCs w:val="26"/>
              </w:rPr>
            </w:pPr>
            <w:r w:rsidRPr="00FD1924">
              <w:rPr>
                <w:sz w:val="26"/>
                <w:szCs w:val="26"/>
              </w:rPr>
              <w:t xml:space="preserve">Müdürlüğünüz iş ve işlemlerine yönelik paydaşların memnuniyet oranı (%) </w:t>
            </w:r>
          </w:p>
        </w:tc>
        <w:tc>
          <w:tcPr>
            <w:tcW w:w="7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%8</w:t>
            </w:r>
            <w:r w:rsidRPr="00FD1924">
              <w:rPr>
                <w:sz w:val="26"/>
                <w:szCs w:val="26"/>
              </w:rPr>
              <w:t>5</w:t>
            </w:r>
          </w:p>
        </w:tc>
        <w:tc>
          <w:tcPr>
            <w:tcW w:w="813" w:type="dxa"/>
            <w:shd w:val="clear" w:color="auto" w:fill="D6E3BC" w:themeFill="accent3" w:themeFillTint="66"/>
            <w:noWrap/>
            <w:vAlign w:val="center"/>
          </w:tcPr>
          <w:p w:rsidR="009D4345" w:rsidRPr="00FD1924" w:rsidRDefault="009D4345" w:rsidP="008E3989">
            <w:pPr>
              <w:jc w:val="center"/>
              <w:rPr>
                <w:sz w:val="26"/>
                <w:szCs w:val="26"/>
              </w:rPr>
            </w:pPr>
            <w:r>
              <w:rPr>
                <w:sz w:val="26"/>
                <w:szCs w:val="26"/>
              </w:rPr>
              <w:t>%9</w:t>
            </w:r>
            <w:r w:rsidRPr="00FD1924">
              <w:rPr>
                <w:sz w:val="26"/>
                <w:szCs w:val="26"/>
              </w:rPr>
              <w:t>5</w:t>
            </w:r>
          </w:p>
        </w:tc>
        <w:tc>
          <w:tcPr>
            <w:tcW w:w="775"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750"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813"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c>
          <w:tcPr>
            <w:tcW w:w="748" w:type="dxa"/>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%100</w:t>
            </w:r>
          </w:p>
        </w:tc>
      </w:tr>
    </w:tbl>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Default="009D4345" w:rsidP="009D4345">
      <w:pPr>
        <w:rPr>
          <w:b/>
          <w:sz w:val="26"/>
          <w:szCs w:val="26"/>
        </w:rPr>
      </w:pPr>
    </w:p>
    <w:p w:rsidR="009D4345" w:rsidRPr="00FD1924" w:rsidRDefault="009D4345" w:rsidP="009D4345">
      <w:pPr>
        <w:rPr>
          <w:b/>
          <w:sz w:val="26"/>
          <w:szCs w:val="26"/>
        </w:rPr>
      </w:pPr>
      <w:r w:rsidRPr="00FD1924">
        <w:rPr>
          <w:b/>
          <w:sz w:val="26"/>
          <w:szCs w:val="26"/>
        </w:rPr>
        <w:t>Eylemler</w:t>
      </w:r>
    </w:p>
    <w:p w:rsidR="009D4345" w:rsidRPr="00FD1924" w:rsidRDefault="009D4345" w:rsidP="009D4345">
      <w:pPr>
        <w:rPr>
          <w:b/>
          <w:sz w:val="26"/>
          <w:szCs w:val="26"/>
        </w:rPr>
      </w:pPr>
    </w:p>
    <w:tbl>
      <w:tblPr>
        <w:tblW w:w="4829" w:type="pct"/>
        <w:shd w:val="clear" w:color="auto" w:fill="D6E3BC" w:themeFill="accent3" w:themeFillTint="66"/>
        <w:tblLayout w:type="fixed"/>
        <w:tblCellMar>
          <w:left w:w="70" w:type="dxa"/>
          <w:right w:w="70" w:type="dxa"/>
        </w:tblCellMar>
        <w:tblLook w:val="04A0" w:firstRow="1" w:lastRow="0" w:firstColumn="1" w:lastColumn="0" w:noHBand="0" w:noVBand="1"/>
      </w:tblPr>
      <w:tblGrid>
        <w:gridCol w:w="724"/>
        <w:gridCol w:w="4763"/>
        <w:gridCol w:w="2379"/>
        <w:gridCol w:w="2381"/>
      </w:tblGrid>
      <w:tr w:rsidR="009D4345" w:rsidRPr="00FD1924" w:rsidTr="008E398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sidRPr="00FD1924">
              <w:rPr>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b/>
                <w:bCs/>
                <w:color w:val="000000"/>
                <w:sz w:val="26"/>
                <w:szCs w:val="26"/>
              </w:rPr>
            </w:pPr>
            <w:r w:rsidRPr="00FD1924">
              <w:rPr>
                <w:b/>
                <w:bCs/>
                <w:color w:val="000000"/>
                <w:sz w:val="26"/>
                <w:szCs w:val="26"/>
              </w:rPr>
              <w:t>Eylem Tarihi</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.1.1.</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color w:val="000000"/>
                <w:sz w:val="26"/>
                <w:szCs w:val="26"/>
              </w:rPr>
              <w:t xml:space="preserve">Okulumuzda el sanatları atölyesi açılmış olup, beceri atölyelerine yönelik çalışmalar sürmektedir.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w:t>
            </w:r>
            <w:r w:rsidRPr="00FD1924">
              <w:rPr>
                <w:b/>
                <w:bCs/>
                <w:color w:val="000000"/>
                <w:sz w:val="26"/>
                <w:szCs w:val="26"/>
              </w:rPr>
              <w:t>.1.2</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Lisansüstü eğitim alan personelimiz bulunmaktadır. Lisansüstü eğitimi olmayan öğretmenlerimiz teşvik edilecektir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3.1.3</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sz w:val="26"/>
                <w:szCs w:val="26"/>
              </w:rPr>
            </w:pPr>
            <w:r w:rsidRPr="00FD1924">
              <w:rPr>
                <w:sz w:val="26"/>
                <w:szCs w:val="26"/>
              </w:rPr>
              <w:t>Engelli rampamız mevcuttur. Asansör ve engelli tuvaleti yapımı planlanmıştır.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Okul idaresi</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3.1.4</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Öğretmen başına düşen öğrenci sayımız yeterli durumdadır.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Okul idaresi ve tüm öğretmenler. </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3.1.5</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Okulumuzda öğrenci sayısı 30’dan fazla olan şube yoktur.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3.1.6</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sz w:val="26"/>
                <w:szCs w:val="26"/>
                <w:highlight w:val="green"/>
              </w:rPr>
            </w:pPr>
            <w:r w:rsidRPr="00FD1924">
              <w:rPr>
                <w:sz w:val="26"/>
                <w:szCs w:val="26"/>
              </w:rPr>
              <w:t xml:space="preserve">Okulumuzda Z Kütüphane mevcuttur. Öğrenci ve velilerimizin Z Kütüphaneyi tanıması ve verimli kullanması amacıyla etkinlikler düzenlenmesi.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 ve tüm öğretmenler.</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3.1.7</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Okulumuz öğretmenlerini Yabancı Dil sınavına katılması için teşvik edilecektir.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Okul idaresi </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3.1.8</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İş güvenliği eğitimi alan personel sayımız arttırılacaktır. </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Okul idaresi </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3.1.9</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Öğretmenlerin motivasyonunu arttırmaya yönelik buluşma ve etkinliklerin planlanması</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Okul idaresi</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sidRPr="00FD1924">
              <w:rPr>
                <w:sz w:val="26"/>
                <w:szCs w:val="26"/>
              </w:rPr>
              <w:t>Eğitim –Öğretim yılı</w:t>
            </w:r>
          </w:p>
        </w:tc>
      </w:tr>
      <w:tr w:rsidR="009D4345" w:rsidRPr="00FD1924" w:rsidTr="008E3989">
        <w:trPr>
          <w:trHeight w:val="567"/>
        </w:trPr>
        <w:tc>
          <w:tcPr>
            <w:tcW w:w="353" w:type="pct"/>
            <w:tcBorders>
              <w:top w:val="nil"/>
              <w:left w:val="single" w:sz="8" w:space="0" w:color="auto"/>
              <w:bottom w:val="single" w:sz="8" w:space="0" w:color="auto"/>
              <w:right w:val="single" w:sz="8" w:space="0" w:color="auto"/>
            </w:tcBorders>
            <w:shd w:val="clear" w:color="auto" w:fill="D6E3BC" w:themeFill="accent3" w:themeFillTint="66"/>
            <w:noWrap/>
            <w:vAlign w:val="center"/>
          </w:tcPr>
          <w:p w:rsidR="009D4345" w:rsidRPr="00FD1924" w:rsidRDefault="009D4345" w:rsidP="008E3989">
            <w:pPr>
              <w:jc w:val="center"/>
              <w:rPr>
                <w:b/>
                <w:bCs/>
                <w:color w:val="000000"/>
                <w:sz w:val="26"/>
                <w:szCs w:val="26"/>
              </w:rPr>
            </w:pPr>
            <w:r>
              <w:rPr>
                <w:b/>
                <w:bCs/>
                <w:color w:val="000000"/>
                <w:sz w:val="26"/>
                <w:szCs w:val="26"/>
              </w:rPr>
              <w:t>3.1.10</w:t>
            </w:r>
          </w:p>
        </w:tc>
        <w:tc>
          <w:tcPr>
            <w:tcW w:w="2324"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Müdürlüğümüz kurumsal işbirliği ve yönetimi alanında etkinliğini arttırarak çalışmalarını devam ettirecektir.</w:t>
            </w:r>
          </w:p>
        </w:tc>
        <w:tc>
          <w:tcPr>
            <w:tcW w:w="1161"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pStyle w:val="Default"/>
              <w:jc w:val="center"/>
              <w:rPr>
                <w:sz w:val="26"/>
                <w:szCs w:val="26"/>
              </w:rPr>
            </w:pPr>
            <w:r w:rsidRPr="00FD1924">
              <w:rPr>
                <w:sz w:val="26"/>
                <w:szCs w:val="26"/>
              </w:rPr>
              <w:t xml:space="preserve">Okul idaresi </w:t>
            </w:r>
          </w:p>
        </w:tc>
        <w:tc>
          <w:tcPr>
            <w:tcW w:w="1162" w:type="pct"/>
            <w:tcBorders>
              <w:top w:val="nil"/>
              <w:left w:val="nil"/>
              <w:bottom w:val="single" w:sz="8" w:space="0" w:color="auto"/>
              <w:right w:val="single" w:sz="8" w:space="0" w:color="auto"/>
            </w:tcBorders>
            <w:shd w:val="clear" w:color="auto" w:fill="D6E3BC" w:themeFill="accent3" w:themeFillTint="66"/>
            <w:vAlign w:val="center"/>
          </w:tcPr>
          <w:p w:rsidR="009D4345" w:rsidRPr="00FD1924" w:rsidRDefault="009D4345" w:rsidP="008E3989">
            <w:pPr>
              <w:jc w:val="center"/>
              <w:rPr>
                <w:color w:val="000000"/>
                <w:sz w:val="26"/>
                <w:szCs w:val="26"/>
              </w:rPr>
            </w:pPr>
            <w:r>
              <w:rPr>
                <w:color w:val="000000"/>
                <w:sz w:val="26"/>
                <w:szCs w:val="26"/>
              </w:rPr>
              <w:t>2024-2028</w:t>
            </w:r>
          </w:p>
        </w:tc>
      </w:tr>
    </w:tbl>
    <w:p w:rsidR="009D4345" w:rsidRPr="003C50B3" w:rsidRDefault="009D4345" w:rsidP="009D4345">
      <w:pPr>
        <w:rPr>
          <w:lang w:eastAsia="x-none"/>
        </w:rPr>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9D4345">
      <w:pPr>
        <w:pStyle w:val="Balk3"/>
        <w:tabs>
          <w:tab w:val="left" w:pos="1556"/>
        </w:tabs>
        <w:spacing w:before="0"/>
        <w:ind w:left="957" w:firstLine="0"/>
      </w:pPr>
    </w:p>
    <w:p w:rsidR="009D4345" w:rsidRDefault="009D4345" w:rsidP="00610E8A">
      <w:pPr>
        <w:pStyle w:val="Balk3"/>
        <w:numPr>
          <w:ilvl w:val="1"/>
          <w:numId w:val="4"/>
        </w:numPr>
        <w:tabs>
          <w:tab w:val="left" w:pos="1556"/>
        </w:tabs>
      </w:pPr>
      <w:r>
        <w:t>Stratejilerin</w:t>
      </w:r>
      <w:r>
        <w:rPr>
          <w:spacing w:val="-5"/>
        </w:rPr>
        <w:t xml:space="preserve"> </w:t>
      </w:r>
      <w:r>
        <w:t>Belirlenmesi</w:t>
      </w:r>
    </w:p>
    <w:p w:rsidR="00901D2B" w:rsidRPr="00901D2B" w:rsidRDefault="00901D2B" w:rsidP="00901D2B">
      <w:pPr>
        <w:ind w:left="957"/>
        <w:jc w:val="both"/>
        <w:rPr>
          <w:sz w:val="26"/>
          <w:szCs w:val="26"/>
        </w:rPr>
      </w:pPr>
      <w:r>
        <w:rPr>
          <w:sz w:val="26"/>
          <w:szCs w:val="26"/>
        </w:rPr>
        <w:t xml:space="preserve">        </w:t>
      </w:r>
      <w:r w:rsidRPr="00901D2B">
        <w:rPr>
          <w:sz w:val="26"/>
          <w:szCs w:val="26"/>
        </w:rPr>
        <w:t xml:space="preserve">Eğitim ve öğretimde kalitenin artırılması başlığı esas olarak eğitim ve öğretim faaliyetinin hayata hazırlama işlevinde yapılacak çalışmaları kapsamaktadır. </w:t>
      </w:r>
    </w:p>
    <w:p w:rsidR="00901D2B" w:rsidRPr="00901D2B" w:rsidRDefault="00901D2B" w:rsidP="00901D2B">
      <w:pPr>
        <w:ind w:left="957"/>
        <w:jc w:val="both"/>
        <w:rPr>
          <w:sz w:val="26"/>
          <w:szCs w:val="26"/>
        </w:rPr>
      </w:pPr>
      <w:r w:rsidRPr="00901D2B">
        <w:rPr>
          <w:sz w:val="26"/>
          <w:szCs w:val="26"/>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901D2B" w:rsidRPr="00901D2B" w:rsidRDefault="00901D2B" w:rsidP="00901D2B">
      <w:pPr>
        <w:ind w:left="957"/>
        <w:jc w:val="both"/>
        <w:rPr>
          <w:sz w:val="26"/>
          <w:szCs w:val="26"/>
        </w:rPr>
      </w:pPr>
      <w:r>
        <w:rPr>
          <w:sz w:val="26"/>
          <w:szCs w:val="26"/>
        </w:rPr>
        <w:t xml:space="preserve">   </w:t>
      </w:r>
      <w:r w:rsidRPr="00901D2B">
        <w:rPr>
          <w:sz w:val="26"/>
          <w:szCs w:val="26"/>
        </w:rPr>
        <w:t>Öğrencilerimizin gelişmiş dünyaya uyum sağlayacak şekilde donanımlı bireyler olabilmesi için eğitim ve öğretimde kalite artırılacaktır.</w:t>
      </w:r>
    </w:p>
    <w:p w:rsidR="00901D2B" w:rsidRPr="00901D2B" w:rsidRDefault="00901D2B" w:rsidP="00901D2B">
      <w:pPr>
        <w:pStyle w:val="Balk3"/>
        <w:ind w:left="957" w:firstLine="0"/>
        <w:rPr>
          <w:rFonts w:ascii="Book Antiqua" w:hAnsi="Book Antiqua"/>
          <w:b w:val="0"/>
          <w:sz w:val="26"/>
          <w:szCs w:val="26"/>
        </w:rPr>
      </w:pPr>
      <w:r w:rsidRPr="00901D2B">
        <w:rPr>
          <w:rStyle w:val="Balk4Char"/>
          <w:sz w:val="26"/>
          <w:szCs w:val="26"/>
        </w:rPr>
        <w:t xml:space="preserve">         </w:t>
      </w:r>
      <w:r w:rsidRPr="00901D2B">
        <w:rPr>
          <w:rFonts w:ascii="Book Antiqua" w:hAnsi="Book Antiqua"/>
          <w:b w:val="0"/>
          <w:sz w:val="26"/>
          <w:szCs w:val="26"/>
        </w:rPr>
        <w:t>Öğrenme kazanımlarını takip eden ve velileri de sürece dâhil eden bir yönetim anlayışı ile öğrencilerimizin akademik başarıları ve sosyal faaliyetlere etkin katılımı artırılacaktır.</w:t>
      </w:r>
    </w:p>
    <w:p w:rsidR="00901D2B" w:rsidRPr="00901D2B" w:rsidRDefault="00901D2B" w:rsidP="00901D2B">
      <w:pPr>
        <w:ind w:left="957"/>
        <w:rPr>
          <w:i/>
          <w:sz w:val="26"/>
          <w:szCs w:val="26"/>
        </w:rPr>
      </w:pPr>
      <w:r w:rsidRPr="00901D2B">
        <w:rPr>
          <w:i/>
          <w:sz w:val="26"/>
          <w:szCs w:val="26"/>
        </w:rPr>
        <w:t>(Akademik başarı altında: ders başarıları, kazanım takibi, üst öğrenime geçiş başarı ve durumları, karşılaştırmalı sınavlar, sınav kaygıları gibi akademik başarıyı takip eden ve ölçen göstergeler,</w:t>
      </w:r>
    </w:p>
    <w:p w:rsidR="00901D2B" w:rsidRDefault="00901D2B" w:rsidP="00901D2B">
      <w:pPr>
        <w:ind w:left="957"/>
        <w:rPr>
          <w:i/>
          <w:sz w:val="26"/>
          <w:szCs w:val="26"/>
        </w:rPr>
      </w:pPr>
      <w:r w:rsidRPr="00901D2B">
        <w:rPr>
          <w:i/>
          <w:sz w:val="26"/>
          <w:szCs w:val="26"/>
        </w:rPr>
        <w:t xml:space="preserve">Sosyal faaliyetlere etkin katılım altında: sanatsal, kültürel, bilimsel ve sportif faaliyetlerin sayısı, katılım oranları, bu faaliyetler için ayrılan alanlar, ders dışı etkinliklere katılım takibi </w:t>
      </w:r>
      <w:proofErr w:type="spellStart"/>
      <w:r w:rsidRPr="00901D2B">
        <w:rPr>
          <w:i/>
          <w:sz w:val="26"/>
          <w:szCs w:val="26"/>
        </w:rPr>
        <w:t>vb</w:t>
      </w:r>
      <w:proofErr w:type="spellEnd"/>
      <w:r w:rsidRPr="00901D2B">
        <w:rPr>
          <w:i/>
          <w:sz w:val="26"/>
          <w:szCs w:val="26"/>
        </w:rPr>
        <w:t xml:space="preserve">  ele alınacaktır.)</w:t>
      </w:r>
      <w:r>
        <w:rPr>
          <w:i/>
          <w:sz w:val="26"/>
          <w:szCs w:val="26"/>
        </w:rPr>
        <w:t xml:space="preserve"> </w:t>
      </w:r>
    </w:p>
    <w:p w:rsidR="00901D2B" w:rsidRPr="00901D2B" w:rsidRDefault="00901D2B" w:rsidP="00901D2B">
      <w:pPr>
        <w:ind w:left="957"/>
        <w:rPr>
          <w:i/>
          <w:sz w:val="26"/>
          <w:szCs w:val="26"/>
        </w:rPr>
      </w:pPr>
    </w:p>
    <w:p w:rsidR="00901D2B" w:rsidRPr="00901D2B" w:rsidRDefault="00901D2B" w:rsidP="00901D2B">
      <w:pPr>
        <w:pStyle w:val="Balk3"/>
        <w:rPr>
          <w:rFonts w:ascii="Book Antiqua" w:hAnsi="Book Antiqua"/>
          <w:b w:val="0"/>
          <w:sz w:val="26"/>
          <w:szCs w:val="26"/>
        </w:rPr>
      </w:pPr>
      <w:r w:rsidRPr="00901D2B">
        <w:rPr>
          <w:rFonts w:ascii="Book Antiqua" w:hAnsi="Book Antiqua"/>
          <w:b w:val="0"/>
          <w:sz w:val="26"/>
          <w:szCs w:val="26"/>
        </w:rPr>
        <w:t xml:space="preserve">Etkin bir rehberlik anlayışıyla, öğrencilerimizi ilgi ve becerileriyle orantılı bir şekilde üst öğrenime veya istihdama hazır hale getiren daha kaliteli bir kurum yapısına geçilecektir. </w:t>
      </w:r>
    </w:p>
    <w:p w:rsidR="00901D2B" w:rsidRPr="00901D2B" w:rsidRDefault="00901D2B" w:rsidP="00901D2B">
      <w:pPr>
        <w:rPr>
          <w:i/>
          <w:sz w:val="26"/>
          <w:szCs w:val="26"/>
        </w:rPr>
      </w:pPr>
      <w:r>
        <w:rPr>
          <w:i/>
          <w:sz w:val="26"/>
          <w:szCs w:val="26"/>
        </w:rPr>
        <w:t xml:space="preserve">                 </w:t>
      </w:r>
      <w:r w:rsidRPr="00901D2B">
        <w:rPr>
          <w:i/>
          <w:sz w:val="26"/>
          <w:szCs w:val="26"/>
        </w:rPr>
        <w:t xml:space="preserve">(Üst öğrenime hazır: Mesleki rehberlik faaliyetleri, tercih kılavuzluğu, yetiştirme </w:t>
      </w:r>
      <w:r>
        <w:rPr>
          <w:i/>
          <w:sz w:val="26"/>
          <w:szCs w:val="26"/>
        </w:rPr>
        <w:t xml:space="preserve">                    </w:t>
      </w:r>
      <w:r w:rsidRPr="00901D2B">
        <w:rPr>
          <w:i/>
          <w:sz w:val="26"/>
          <w:szCs w:val="26"/>
        </w:rPr>
        <w:t xml:space="preserve">kursları, sınav kaygısı </w:t>
      </w:r>
      <w:proofErr w:type="spellStart"/>
      <w:r w:rsidRPr="00901D2B">
        <w:rPr>
          <w:i/>
          <w:sz w:val="26"/>
          <w:szCs w:val="26"/>
        </w:rPr>
        <w:t>vb</w:t>
      </w:r>
      <w:proofErr w:type="spellEnd"/>
      <w:r w:rsidRPr="00901D2B">
        <w:rPr>
          <w:i/>
          <w:sz w:val="26"/>
          <w:szCs w:val="26"/>
        </w:rPr>
        <w:t>,</w:t>
      </w:r>
    </w:p>
    <w:p w:rsidR="00901D2B" w:rsidRDefault="00901D2B" w:rsidP="00901D2B">
      <w:pPr>
        <w:rPr>
          <w:i/>
          <w:sz w:val="26"/>
          <w:szCs w:val="26"/>
        </w:rPr>
      </w:pPr>
      <w:r w:rsidRPr="00901D2B">
        <w:rPr>
          <w:i/>
          <w:sz w:val="26"/>
          <w:szCs w:val="26"/>
        </w:rPr>
        <w:t xml:space="preserve">İstihdama Hazır: Kariyer günleri, staj ve işyeri uygulamaları, ders dışı meslek kursları </w:t>
      </w:r>
      <w:proofErr w:type="spellStart"/>
      <w:r w:rsidRPr="00901D2B">
        <w:rPr>
          <w:i/>
          <w:sz w:val="26"/>
          <w:szCs w:val="26"/>
        </w:rPr>
        <w:t>vb</w:t>
      </w:r>
      <w:proofErr w:type="spellEnd"/>
      <w:r w:rsidRPr="00901D2B">
        <w:rPr>
          <w:i/>
          <w:sz w:val="26"/>
          <w:szCs w:val="26"/>
        </w:rPr>
        <w:t xml:space="preserve"> ele alınacaktır.)</w:t>
      </w:r>
    </w:p>
    <w:p w:rsidR="00901D2B" w:rsidRPr="00FD1924" w:rsidRDefault="00901D2B" w:rsidP="00901D2B">
      <w:pPr>
        <w:ind w:firstLine="708"/>
        <w:jc w:val="both"/>
        <w:rPr>
          <w:sz w:val="26"/>
          <w:szCs w:val="26"/>
        </w:rPr>
      </w:pPr>
      <w:r w:rsidRPr="00FD1924">
        <w:rPr>
          <w:sz w:val="26"/>
          <w:szCs w:val="26"/>
        </w:rPr>
        <w:t xml:space="preserve">Eğitim ve öğretim faaliyetlerinin daha nitelikli olarak verilebilmesi için okulumuzun kurumsal kapasitesi güçlendirilecektir. </w:t>
      </w:r>
    </w:p>
    <w:p w:rsidR="00901D2B" w:rsidRPr="00FD1924" w:rsidRDefault="00901D2B" w:rsidP="00901D2B">
      <w:pPr>
        <w:rPr>
          <w:sz w:val="26"/>
          <w:szCs w:val="26"/>
          <w:lang w:val="x-none" w:eastAsia="x-none"/>
        </w:rPr>
      </w:pPr>
      <w:r w:rsidRPr="00FD1924">
        <w:rPr>
          <w:rFonts w:ascii="Times New Roman" w:hAnsi="Times New Roman"/>
          <w:sz w:val="26"/>
          <w:szCs w:val="26"/>
        </w:rPr>
        <w:t>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okulun bina ve yerleşkesinin en verimli şekilde kullanımının sağlanması.</w:t>
      </w:r>
    </w:p>
    <w:p w:rsidR="00901D2B" w:rsidRPr="00901D2B" w:rsidRDefault="00901D2B" w:rsidP="00901D2B">
      <w:pPr>
        <w:rPr>
          <w:i/>
          <w:sz w:val="26"/>
          <w:szCs w:val="26"/>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p w:rsidR="00901D2B" w:rsidRDefault="00901D2B" w:rsidP="009D4345">
      <w:pPr>
        <w:pStyle w:val="GvdeMetni"/>
        <w:spacing w:before="11"/>
        <w:rPr>
          <w:sz w:val="30"/>
        </w:rPr>
      </w:pPr>
    </w:p>
    <w:tbl>
      <w:tblPr>
        <w:tblStyle w:val="TableNormal"/>
        <w:tblpPr w:leftFromText="141" w:rightFromText="141" w:vertAnchor="text" w:horzAnchor="margin" w:tblpXSpec="center"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9D4345" w:rsidTr="008E3989">
        <w:trPr>
          <w:trHeight w:val="609"/>
        </w:trPr>
        <w:tc>
          <w:tcPr>
            <w:tcW w:w="1248" w:type="dxa"/>
            <w:shd w:val="clear" w:color="auto" w:fill="C5E0B3"/>
          </w:tcPr>
          <w:p w:rsidR="009D4345" w:rsidRDefault="009D4345" w:rsidP="008E3989">
            <w:pPr>
              <w:pStyle w:val="TableParagraph"/>
              <w:rPr>
                <w:rFonts w:ascii="Times New Roman"/>
              </w:rPr>
            </w:pPr>
          </w:p>
        </w:tc>
        <w:tc>
          <w:tcPr>
            <w:tcW w:w="703" w:type="dxa"/>
            <w:shd w:val="clear" w:color="auto" w:fill="C5E0B3"/>
          </w:tcPr>
          <w:p w:rsidR="009D4345" w:rsidRDefault="009D4345" w:rsidP="008E3989">
            <w:pPr>
              <w:pStyle w:val="TableParagraph"/>
              <w:spacing w:line="234" w:lineRule="exact"/>
              <w:ind w:left="107"/>
              <w:rPr>
                <w:b/>
                <w:sz w:val="20"/>
              </w:rPr>
            </w:pPr>
            <w:r>
              <w:rPr>
                <w:b/>
                <w:sz w:val="20"/>
              </w:rPr>
              <w:t>2024</w:t>
            </w:r>
          </w:p>
        </w:tc>
        <w:tc>
          <w:tcPr>
            <w:tcW w:w="809" w:type="dxa"/>
            <w:shd w:val="clear" w:color="auto" w:fill="C5E0B3"/>
          </w:tcPr>
          <w:p w:rsidR="009D4345" w:rsidRDefault="009D4345" w:rsidP="008E3989">
            <w:pPr>
              <w:pStyle w:val="TableParagraph"/>
              <w:spacing w:line="234" w:lineRule="exact"/>
              <w:ind w:left="108"/>
              <w:rPr>
                <w:b/>
                <w:sz w:val="20"/>
              </w:rPr>
            </w:pPr>
            <w:r>
              <w:rPr>
                <w:b/>
                <w:sz w:val="20"/>
              </w:rPr>
              <w:t>2025</w:t>
            </w:r>
          </w:p>
        </w:tc>
        <w:tc>
          <w:tcPr>
            <w:tcW w:w="809" w:type="dxa"/>
            <w:shd w:val="clear" w:color="auto" w:fill="C5E0B3"/>
          </w:tcPr>
          <w:p w:rsidR="009D4345" w:rsidRDefault="009D4345" w:rsidP="008E3989">
            <w:pPr>
              <w:pStyle w:val="TableParagraph"/>
              <w:spacing w:line="234" w:lineRule="exact"/>
              <w:ind w:left="107"/>
              <w:rPr>
                <w:b/>
                <w:sz w:val="20"/>
              </w:rPr>
            </w:pPr>
            <w:r>
              <w:rPr>
                <w:b/>
                <w:sz w:val="20"/>
              </w:rPr>
              <w:t>2026</w:t>
            </w:r>
          </w:p>
        </w:tc>
        <w:tc>
          <w:tcPr>
            <w:tcW w:w="809" w:type="dxa"/>
            <w:shd w:val="clear" w:color="auto" w:fill="C5E0B3"/>
          </w:tcPr>
          <w:p w:rsidR="009D4345" w:rsidRDefault="009D4345" w:rsidP="008E3989">
            <w:pPr>
              <w:pStyle w:val="TableParagraph"/>
              <w:spacing w:line="234" w:lineRule="exact"/>
              <w:ind w:left="107"/>
              <w:rPr>
                <w:b/>
                <w:sz w:val="20"/>
              </w:rPr>
            </w:pPr>
            <w:r>
              <w:rPr>
                <w:b/>
                <w:sz w:val="20"/>
              </w:rPr>
              <w:t>2027</w:t>
            </w:r>
          </w:p>
        </w:tc>
        <w:tc>
          <w:tcPr>
            <w:tcW w:w="809" w:type="dxa"/>
            <w:shd w:val="clear" w:color="auto" w:fill="C5E0B3"/>
          </w:tcPr>
          <w:p w:rsidR="009D4345" w:rsidRDefault="009D4345" w:rsidP="008E3989">
            <w:pPr>
              <w:pStyle w:val="TableParagraph"/>
              <w:spacing w:line="234" w:lineRule="exact"/>
              <w:ind w:left="107"/>
              <w:rPr>
                <w:b/>
                <w:sz w:val="20"/>
              </w:rPr>
            </w:pPr>
            <w:r>
              <w:rPr>
                <w:b/>
                <w:sz w:val="20"/>
              </w:rPr>
              <w:t>2028</w:t>
            </w:r>
          </w:p>
        </w:tc>
        <w:tc>
          <w:tcPr>
            <w:tcW w:w="4164" w:type="dxa"/>
            <w:shd w:val="clear" w:color="auto" w:fill="C5E0B3"/>
          </w:tcPr>
          <w:p w:rsidR="009D4345" w:rsidRDefault="009D4345" w:rsidP="008E3989">
            <w:pPr>
              <w:pStyle w:val="TableParagraph"/>
              <w:spacing w:line="234" w:lineRule="exact"/>
              <w:ind w:left="107"/>
              <w:rPr>
                <w:b/>
                <w:sz w:val="20"/>
              </w:rPr>
            </w:pPr>
            <w:r>
              <w:rPr>
                <w:b/>
                <w:sz w:val="20"/>
              </w:rPr>
              <w:t>Toplam</w:t>
            </w:r>
            <w:r>
              <w:rPr>
                <w:b/>
                <w:spacing w:val="-3"/>
                <w:sz w:val="20"/>
              </w:rPr>
              <w:t xml:space="preserve"> </w:t>
            </w:r>
            <w:r>
              <w:rPr>
                <w:b/>
                <w:sz w:val="20"/>
              </w:rPr>
              <w:t>Maliyet</w:t>
            </w:r>
          </w:p>
        </w:tc>
      </w:tr>
      <w:tr w:rsidR="009D4345" w:rsidTr="008E3989">
        <w:trPr>
          <w:trHeight w:val="470"/>
        </w:trPr>
        <w:tc>
          <w:tcPr>
            <w:tcW w:w="1248" w:type="dxa"/>
            <w:shd w:val="clear" w:color="auto" w:fill="E2EFD9"/>
          </w:tcPr>
          <w:p w:rsidR="009D4345" w:rsidRDefault="009D4345" w:rsidP="008E3989">
            <w:pPr>
              <w:pStyle w:val="TableParagraph"/>
              <w:spacing w:line="234" w:lineRule="exact"/>
              <w:ind w:left="107"/>
              <w:rPr>
                <w:b/>
                <w:sz w:val="20"/>
              </w:rPr>
            </w:pPr>
            <w:r>
              <w:rPr>
                <w:b/>
                <w:sz w:val="20"/>
              </w:rPr>
              <w:t>Amaç</w:t>
            </w:r>
            <w:r>
              <w:rPr>
                <w:b/>
                <w:spacing w:val="-2"/>
                <w:sz w:val="20"/>
              </w:rPr>
              <w:t xml:space="preserve"> </w:t>
            </w:r>
            <w:r>
              <w:rPr>
                <w:b/>
                <w:sz w:val="20"/>
              </w:rPr>
              <w:t>1</w:t>
            </w:r>
          </w:p>
        </w:tc>
        <w:tc>
          <w:tcPr>
            <w:tcW w:w="703"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467"/>
        </w:trPr>
        <w:tc>
          <w:tcPr>
            <w:tcW w:w="1248" w:type="dxa"/>
            <w:shd w:val="clear" w:color="auto" w:fill="E2EFD9"/>
          </w:tcPr>
          <w:p w:rsidR="009D4345" w:rsidRDefault="009D4345" w:rsidP="008E3989">
            <w:pPr>
              <w:pStyle w:val="TableParagraph"/>
              <w:spacing w:line="234" w:lineRule="exact"/>
              <w:ind w:left="107"/>
              <w:rPr>
                <w:b/>
                <w:sz w:val="20"/>
              </w:rPr>
            </w:pPr>
            <w:r>
              <w:rPr>
                <w:b/>
                <w:sz w:val="20"/>
              </w:rPr>
              <w:t>Hedef</w:t>
            </w:r>
            <w:r>
              <w:rPr>
                <w:b/>
                <w:spacing w:val="-4"/>
                <w:sz w:val="20"/>
              </w:rPr>
              <w:t xml:space="preserve"> </w:t>
            </w:r>
            <w:r>
              <w:rPr>
                <w:b/>
                <w:sz w:val="20"/>
              </w:rPr>
              <w:t>1.1</w:t>
            </w:r>
          </w:p>
        </w:tc>
        <w:tc>
          <w:tcPr>
            <w:tcW w:w="703"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470"/>
        </w:trPr>
        <w:tc>
          <w:tcPr>
            <w:tcW w:w="1248" w:type="dxa"/>
            <w:shd w:val="clear" w:color="auto" w:fill="E2EFD9"/>
          </w:tcPr>
          <w:p w:rsidR="009D4345" w:rsidRDefault="009D4345" w:rsidP="008E3989">
            <w:pPr>
              <w:pStyle w:val="TableParagraph"/>
              <w:spacing w:before="1"/>
              <w:ind w:left="107"/>
              <w:rPr>
                <w:b/>
                <w:sz w:val="20"/>
              </w:rPr>
            </w:pPr>
            <w:r>
              <w:rPr>
                <w:b/>
                <w:sz w:val="20"/>
              </w:rPr>
              <w:t>Hedef</w:t>
            </w:r>
            <w:r>
              <w:rPr>
                <w:b/>
                <w:spacing w:val="-3"/>
                <w:sz w:val="20"/>
              </w:rPr>
              <w:t xml:space="preserve"> </w:t>
            </w:r>
            <w:r>
              <w:rPr>
                <w:b/>
                <w:sz w:val="20"/>
              </w:rPr>
              <w:t>1.2</w:t>
            </w:r>
          </w:p>
        </w:tc>
        <w:tc>
          <w:tcPr>
            <w:tcW w:w="703"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469"/>
        </w:trPr>
        <w:tc>
          <w:tcPr>
            <w:tcW w:w="1248" w:type="dxa"/>
            <w:shd w:val="clear" w:color="auto" w:fill="E2EFD9"/>
          </w:tcPr>
          <w:p w:rsidR="009D4345" w:rsidRDefault="009D4345" w:rsidP="008E3989">
            <w:pPr>
              <w:pStyle w:val="TableParagraph"/>
              <w:spacing w:line="234" w:lineRule="exact"/>
              <w:ind w:left="107"/>
              <w:rPr>
                <w:b/>
                <w:sz w:val="20"/>
              </w:rPr>
            </w:pPr>
            <w:r>
              <w:rPr>
                <w:b/>
                <w:sz w:val="20"/>
              </w:rPr>
              <w:t>Amaç</w:t>
            </w:r>
            <w:r>
              <w:rPr>
                <w:b/>
                <w:spacing w:val="-2"/>
                <w:sz w:val="20"/>
              </w:rPr>
              <w:t xml:space="preserve"> </w:t>
            </w:r>
            <w:r>
              <w:rPr>
                <w:b/>
                <w:sz w:val="20"/>
              </w:rPr>
              <w:t>2</w:t>
            </w:r>
          </w:p>
        </w:tc>
        <w:tc>
          <w:tcPr>
            <w:tcW w:w="703"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467"/>
        </w:trPr>
        <w:tc>
          <w:tcPr>
            <w:tcW w:w="1248" w:type="dxa"/>
            <w:shd w:val="clear" w:color="auto" w:fill="E2EFD9"/>
          </w:tcPr>
          <w:p w:rsidR="009D4345" w:rsidRDefault="009D4345" w:rsidP="008E3989">
            <w:pPr>
              <w:pStyle w:val="TableParagraph"/>
              <w:spacing w:line="234" w:lineRule="exact"/>
              <w:ind w:left="107"/>
              <w:rPr>
                <w:b/>
                <w:sz w:val="20"/>
              </w:rPr>
            </w:pPr>
            <w:r>
              <w:rPr>
                <w:b/>
                <w:sz w:val="20"/>
              </w:rPr>
              <w:t>Hedef</w:t>
            </w:r>
            <w:r>
              <w:rPr>
                <w:b/>
                <w:spacing w:val="-3"/>
                <w:sz w:val="20"/>
              </w:rPr>
              <w:t xml:space="preserve"> </w:t>
            </w:r>
            <w:r>
              <w:rPr>
                <w:b/>
                <w:sz w:val="20"/>
              </w:rPr>
              <w:t>2.1</w:t>
            </w:r>
          </w:p>
        </w:tc>
        <w:tc>
          <w:tcPr>
            <w:tcW w:w="703"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809" w:type="dxa"/>
            <w:shd w:val="clear" w:color="auto" w:fill="E2EFD9"/>
          </w:tcPr>
          <w:p w:rsidR="009D4345" w:rsidRDefault="009D4345" w:rsidP="008E3989">
            <w:pPr>
              <w:pStyle w:val="TableParagraph"/>
              <w:rPr>
                <w:rFonts w:ascii="Times New Roman"/>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702"/>
        </w:trPr>
        <w:tc>
          <w:tcPr>
            <w:tcW w:w="1248" w:type="dxa"/>
            <w:shd w:val="clear" w:color="auto" w:fill="E2EFD9"/>
          </w:tcPr>
          <w:p w:rsidR="009D4345" w:rsidRDefault="009D4345" w:rsidP="008E3989">
            <w:pPr>
              <w:pStyle w:val="TableParagraph"/>
              <w:spacing w:line="236" w:lineRule="exact"/>
              <w:ind w:left="107" w:right="287"/>
              <w:rPr>
                <w:b/>
                <w:sz w:val="20"/>
              </w:rPr>
            </w:pPr>
            <w:r>
              <w:rPr>
                <w:b/>
                <w:sz w:val="20"/>
              </w:rPr>
              <w:t>Genel</w:t>
            </w:r>
            <w:r>
              <w:rPr>
                <w:b/>
                <w:spacing w:val="1"/>
                <w:sz w:val="20"/>
              </w:rPr>
              <w:t xml:space="preserve"> </w:t>
            </w:r>
            <w:r>
              <w:rPr>
                <w:b/>
                <w:sz w:val="20"/>
              </w:rPr>
              <w:t>Yönetim</w:t>
            </w:r>
            <w:r>
              <w:rPr>
                <w:b/>
                <w:spacing w:val="1"/>
                <w:sz w:val="20"/>
              </w:rPr>
              <w:t xml:space="preserve"> </w:t>
            </w:r>
            <w:r>
              <w:rPr>
                <w:b/>
                <w:spacing w:val="-1"/>
                <w:sz w:val="20"/>
              </w:rPr>
              <w:t>Giderleri</w:t>
            </w:r>
          </w:p>
        </w:tc>
        <w:tc>
          <w:tcPr>
            <w:tcW w:w="703" w:type="dxa"/>
            <w:shd w:val="clear" w:color="auto" w:fill="E2EFD9"/>
          </w:tcPr>
          <w:p w:rsidR="009D4345" w:rsidRPr="008311FF" w:rsidRDefault="009D4345" w:rsidP="008E3989">
            <w:pPr>
              <w:rPr>
                <w:sz w:val="26"/>
                <w:szCs w:val="26"/>
              </w:rPr>
            </w:pPr>
          </w:p>
        </w:tc>
        <w:tc>
          <w:tcPr>
            <w:tcW w:w="809" w:type="dxa"/>
            <w:shd w:val="clear" w:color="auto" w:fill="E2EFD9"/>
          </w:tcPr>
          <w:p w:rsidR="009D4345" w:rsidRPr="008311FF" w:rsidRDefault="009D4345" w:rsidP="008E3989">
            <w:pPr>
              <w:rPr>
                <w:sz w:val="26"/>
                <w:szCs w:val="26"/>
              </w:rPr>
            </w:pPr>
          </w:p>
        </w:tc>
        <w:tc>
          <w:tcPr>
            <w:tcW w:w="809" w:type="dxa"/>
            <w:shd w:val="clear" w:color="auto" w:fill="E2EFD9"/>
          </w:tcPr>
          <w:p w:rsidR="009D4345" w:rsidRPr="008311FF" w:rsidRDefault="009D4345" w:rsidP="008E3989">
            <w:pPr>
              <w:rPr>
                <w:sz w:val="26"/>
                <w:szCs w:val="26"/>
              </w:rPr>
            </w:pPr>
          </w:p>
        </w:tc>
        <w:tc>
          <w:tcPr>
            <w:tcW w:w="809" w:type="dxa"/>
            <w:shd w:val="clear" w:color="auto" w:fill="E2EFD9"/>
          </w:tcPr>
          <w:p w:rsidR="009D4345" w:rsidRPr="008311FF" w:rsidRDefault="009D4345" w:rsidP="008E3989">
            <w:pPr>
              <w:rPr>
                <w:sz w:val="26"/>
                <w:szCs w:val="26"/>
              </w:rPr>
            </w:pPr>
          </w:p>
        </w:tc>
        <w:tc>
          <w:tcPr>
            <w:tcW w:w="809" w:type="dxa"/>
            <w:shd w:val="clear" w:color="auto" w:fill="E2EFD9"/>
          </w:tcPr>
          <w:p w:rsidR="009D4345" w:rsidRPr="008311FF" w:rsidRDefault="009D4345" w:rsidP="008E3989">
            <w:pPr>
              <w:rPr>
                <w:sz w:val="26"/>
                <w:szCs w:val="26"/>
              </w:rPr>
            </w:pPr>
          </w:p>
        </w:tc>
        <w:tc>
          <w:tcPr>
            <w:tcW w:w="4164" w:type="dxa"/>
            <w:shd w:val="clear" w:color="auto" w:fill="E2EFD9"/>
          </w:tcPr>
          <w:p w:rsidR="009D4345" w:rsidRDefault="009D4345" w:rsidP="008E3989">
            <w:pPr>
              <w:pStyle w:val="TableParagraph"/>
              <w:rPr>
                <w:rFonts w:ascii="Times New Roman"/>
              </w:rPr>
            </w:pPr>
          </w:p>
        </w:tc>
      </w:tr>
      <w:tr w:rsidR="009D4345" w:rsidTr="008E3989">
        <w:trPr>
          <w:trHeight w:val="239"/>
        </w:trPr>
        <w:tc>
          <w:tcPr>
            <w:tcW w:w="1248" w:type="dxa"/>
            <w:shd w:val="clear" w:color="auto" w:fill="E2EFD9"/>
          </w:tcPr>
          <w:p w:rsidR="009D4345" w:rsidRDefault="009D4345" w:rsidP="008E3989">
            <w:pPr>
              <w:pStyle w:val="TableParagraph"/>
              <w:spacing w:line="219" w:lineRule="exact"/>
              <w:ind w:left="107"/>
              <w:rPr>
                <w:rFonts w:ascii="Calibri"/>
                <w:b/>
                <w:sz w:val="20"/>
              </w:rPr>
            </w:pPr>
            <w:r>
              <w:rPr>
                <w:rFonts w:ascii="Calibri"/>
                <w:b/>
                <w:sz w:val="20"/>
              </w:rPr>
              <w:t>TOPLAM</w:t>
            </w:r>
          </w:p>
        </w:tc>
        <w:tc>
          <w:tcPr>
            <w:tcW w:w="703" w:type="dxa"/>
            <w:shd w:val="clear" w:color="auto" w:fill="E2EFD9"/>
          </w:tcPr>
          <w:p w:rsidR="009D4345" w:rsidRPr="008311FF" w:rsidRDefault="00303A99" w:rsidP="008E3989">
            <w:pPr>
              <w:rPr>
                <w:sz w:val="26"/>
                <w:szCs w:val="26"/>
              </w:rPr>
            </w:pPr>
            <w:r>
              <w:rPr>
                <w:sz w:val="26"/>
                <w:szCs w:val="26"/>
              </w:rPr>
              <w:t>40000</w:t>
            </w:r>
          </w:p>
        </w:tc>
        <w:tc>
          <w:tcPr>
            <w:tcW w:w="809" w:type="dxa"/>
            <w:shd w:val="clear" w:color="auto" w:fill="E2EFD9"/>
          </w:tcPr>
          <w:p w:rsidR="009D4345" w:rsidRPr="008311FF" w:rsidRDefault="00303A99" w:rsidP="008E3989">
            <w:pPr>
              <w:rPr>
                <w:sz w:val="26"/>
                <w:szCs w:val="26"/>
              </w:rPr>
            </w:pPr>
            <w:r>
              <w:rPr>
                <w:sz w:val="26"/>
                <w:szCs w:val="26"/>
              </w:rPr>
              <w:t>50000</w:t>
            </w:r>
          </w:p>
        </w:tc>
        <w:tc>
          <w:tcPr>
            <w:tcW w:w="809" w:type="dxa"/>
            <w:shd w:val="clear" w:color="auto" w:fill="E2EFD9"/>
          </w:tcPr>
          <w:p w:rsidR="009D4345" w:rsidRPr="008311FF" w:rsidRDefault="00303A99" w:rsidP="008E3989">
            <w:pPr>
              <w:rPr>
                <w:sz w:val="26"/>
                <w:szCs w:val="26"/>
              </w:rPr>
            </w:pPr>
            <w:r>
              <w:rPr>
                <w:sz w:val="26"/>
                <w:szCs w:val="26"/>
              </w:rPr>
              <w:t>60000</w:t>
            </w:r>
          </w:p>
        </w:tc>
        <w:tc>
          <w:tcPr>
            <w:tcW w:w="809" w:type="dxa"/>
            <w:shd w:val="clear" w:color="auto" w:fill="E2EFD9"/>
          </w:tcPr>
          <w:p w:rsidR="009D4345" w:rsidRPr="008311FF" w:rsidRDefault="00303A99" w:rsidP="008E3989">
            <w:pPr>
              <w:rPr>
                <w:sz w:val="26"/>
                <w:szCs w:val="26"/>
              </w:rPr>
            </w:pPr>
            <w:r>
              <w:rPr>
                <w:sz w:val="26"/>
                <w:szCs w:val="26"/>
              </w:rPr>
              <w:t>70000</w:t>
            </w:r>
          </w:p>
        </w:tc>
        <w:tc>
          <w:tcPr>
            <w:tcW w:w="809" w:type="dxa"/>
            <w:shd w:val="clear" w:color="auto" w:fill="E2EFD9"/>
          </w:tcPr>
          <w:p w:rsidR="009D4345" w:rsidRPr="008311FF" w:rsidRDefault="00303A99" w:rsidP="008E3989">
            <w:pPr>
              <w:rPr>
                <w:sz w:val="26"/>
                <w:szCs w:val="26"/>
              </w:rPr>
            </w:pPr>
            <w:r>
              <w:rPr>
                <w:sz w:val="26"/>
                <w:szCs w:val="26"/>
              </w:rPr>
              <w:t>80000</w:t>
            </w:r>
          </w:p>
        </w:tc>
        <w:tc>
          <w:tcPr>
            <w:tcW w:w="4164" w:type="dxa"/>
            <w:shd w:val="clear" w:color="auto" w:fill="E2EFD9"/>
          </w:tcPr>
          <w:p w:rsidR="009D4345" w:rsidRDefault="009D4345" w:rsidP="008E3989">
            <w:pPr>
              <w:pStyle w:val="TableParagraph"/>
              <w:rPr>
                <w:rFonts w:ascii="Times New Roman"/>
                <w:sz w:val="16"/>
              </w:rPr>
            </w:pPr>
          </w:p>
        </w:tc>
      </w:tr>
    </w:tbl>
    <w:p w:rsidR="009D4345" w:rsidRDefault="009D4345" w:rsidP="00610E8A">
      <w:pPr>
        <w:pStyle w:val="Balk3"/>
        <w:numPr>
          <w:ilvl w:val="1"/>
          <w:numId w:val="4"/>
        </w:numPr>
        <w:tabs>
          <w:tab w:val="left" w:pos="1556"/>
        </w:tabs>
        <w:spacing w:before="0"/>
      </w:pPr>
      <w:proofErr w:type="spellStart"/>
      <w:r>
        <w:t>Maliyetlendirme</w:t>
      </w:r>
      <w:proofErr w:type="spellEnd"/>
    </w:p>
    <w:p w:rsidR="009D4345" w:rsidRPr="00B612DF" w:rsidRDefault="009D4345" w:rsidP="009D4345">
      <w:pPr>
        <w:pStyle w:val="ListeParagraf"/>
        <w:spacing w:before="79"/>
        <w:ind w:left="1555" w:firstLine="0"/>
        <w:jc w:val="both"/>
        <w:rPr>
          <w:b/>
          <w:sz w:val="20"/>
        </w:rPr>
      </w:pPr>
      <w:r w:rsidRPr="00B612DF">
        <w:rPr>
          <w:b/>
          <w:sz w:val="20"/>
        </w:rPr>
        <w:t>Tablo</w:t>
      </w:r>
      <w:r w:rsidRPr="00B612DF">
        <w:rPr>
          <w:b/>
          <w:spacing w:val="-3"/>
          <w:sz w:val="20"/>
        </w:rPr>
        <w:t xml:space="preserve"> </w:t>
      </w:r>
      <w:r w:rsidRPr="00B612DF">
        <w:rPr>
          <w:b/>
          <w:sz w:val="20"/>
        </w:rPr>
        <w:t>25.</w:t>
      </w:r>
      <w:r w:rsidRPr="00B612DF">
        <w:rPr>
          <w:b/>
          <w:spacing w:val="-5"/>
          <w:sz w:val="20"/>
        </w:rPr>
        <w:t xml:space="preserve"> </w:t>
      </w:r>
      <w:r w:rsidRPr="00B612DF">
        <w:rPr>
          <w:b/>
          <w:sz w:val="20"/>
        </w:rPr>
        <w:t>Tahmini</w:t>
      </w:r>
      <w:r w:rsidRPr="00B612DF">
        <w:rPr>
          <w:b/>
          <w:spacing w:val="-4"/>
          <w:sz w:val="20"/>
        </w:rPr>
        <w:t xml:space="preserve"> </w:t>
      </w:r>
      <w:r w:rsidRPr="00B612DF">
        <w:rPr>
          <w:b/>
          <w:sz w:val="20"/>
        </w:rPr>
        <w:t>Maliyet</w:t>
      </w:r>
      <w:r w:rsidRPr="00B612DF">
        <w:rPr>
          <w:b/>
          <w:spacing w:val="-3"/>
          <w:sz w:val="20"/>
        </w:rPr>
        <w:t xml:space="preserve"> </w:t>
      </w:r>
      <w:r w:rsidRPr="00B612DF">
        <w:rPr>
          <w:b/>
          <w:sz w:val="20"/>
        </w:rPr>
        <w:t>Tablosu</w:t>
      </w:r>
    </w:p>
    <w:p w:rsidR="009D4345" w:rsidRDefault="009D4345"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p>
    <w:p w:rsidR="00A91417" w:rsidRDefault="00A91417" w:rsidP="009D4345">
      <w:pPr>
        <w:pStyle w:val="Balk3"/>
        <w:tabs>
          <w:tab w:val="left" w:pos="1556"/>
        </w:tabs>
        <w:spacing w:before="0"/>
        <w:ind w:left="0" w:firstLine="0"/>
      </w:pPr>
      <w:r>
        <w:t xml:space="preserve">                                                             Musa GÜROL</w:t>
      </w:r>
    </w:p>
    <w:p w:rsidR="00A91417" w:rsidRDefault="00A91417" w:rsidP="00A91417">
      <w:pPr>
        <w:pStyle w:val="Balk3"/>
        <w:tabs>
          <w:tab w:val="left" w:pos="1556"/>
        </w:tabs>
        <w:spacing w:before="0"/>
        <w:ind w:left="0" w:firstLine="0"/>
        <w:jc w:val="center"/>
      </w:pPr>
      <w:r>
        <w:t>Okul Müdürü</w:t>
      </w:r>
    </w:p>
    <w:p w:rsidR="001D2269" w:rsidRDefault="00A91417" w:rsidP="00BD4522">
      <w:pPr>
        <w:pStyle w:val="Balk3"/>
        <w:tabs>
          <w:tab w:val="left" w:pos="1556"/>
        </w:tabs>
        <w:spacing w:before="0"/>
        <w:ind w:left="0" w:firstLine="0"/>
        <w:rPr>
          <w:sz w:val="24"/>
        </w:rPr>
      </w:pPr>
      <w:r>
        <w:t xml:space="preserve">                          </w:t>
      </w:r>
      <w:r w:rsidR="00BD4522">
        <w:t xml:space="preserve">                               </w:t>
      </w:r>
      <w:bookmarkStart w:id="4" w:name="_GoBack"/>
      <w:bookmarkEnd w:id="4"/>
    </w:p>
    <w:sectPr w:rsidR="001D2269" w:rsidSect="00105BD0">
      <w:footerReference w:type="default" r:id="rId24"/>
      <w:pgSz w:w="11910" w:h="16840"/>
      <w:pgMar w:top="720" w:right="720" w:bottom="720" w:left="720" w:header="0" w:footer="101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6B" w:rsidRDefault="0014516B">
      <w:r>
        <w:separator/>
      </w:r>
    </w:p>
  </w:endnote>
  <w:endnote w:type="continuationSeparator" w:id="0">
    <w:p w:rsidR="0014516B" w:rsidRDefault="0014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4516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776.1pt;width:18pt;height:16.5pt;z-index:-251658752;mso-position-horizontal-relative:page;mso-position-vertical-relative:page" filled="f" stroked="f">
          <v:textbox style="mso-next-textbox:#_x0000_s2049" inset="0,0,0,0">
            <w:txbxContent>
              <w:p w:rsidR="001D2269" w:rsidRDefault="001D2269">
                <w:pPr>
                  <w:pStyle w:val="GvdeMetni"/>
                  <w:spacing w:before="17"/>
                  <w:ind w:left="60"/>
                  <w:rPr>
                    <w:rFonts w:ascii="Times New Roman"/>
                  </w:rPr>
                </w:pPr>
                <w:r>
                  <w:fldChar w:fldCharType="begin"/>
                </w:r>
                <w:r>
                  <w:rPr>
                    <w:rFonts w:ascii="Times New Roman"/>
                  </w:rPr>
                  <w:instrText xml:space="preserve"> PAGE </w:instrText>
                </w:r>
                <w:r>
                  <w:fldChar w:fldCharType="separate"/>
                </w:r>
                <w:r w:rsidR="00BD4522">
                  <w:rPr>
                    <w:rFonts w:ascii="Times New Roman"/>
                    <w:noProof/>
                  </w:rPr>
                  <w:t>33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6B" w:rsidRDefault="0014516B">
      <w:r>
        <w:separator/>
      </w:r>
    </w:p>
  </w:footnote>
  <w:footnote w:type="continuationSeparator" w:id="0">
    <w:p w:rsidR="0014516B" w:rsidRDefault="0014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9" w:rsidRDefault="001D22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F24"/>
    <w:multiLevelType w:val="hybridMultilevel"/>
    <w:tmpl w:val="9C76DA0C"/>
    <w:lvl w:ilvl="0" w:tplc="789C84A8">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C64E5A56">
      <w:numFmt w:val="bullet"/>
      <w:lvlText w:val="•"/>
      <w:lvlJc w:val="left"/>
      <w:pPr>
        <w:ind w:left="806" w:hanging="284"/>
      </w:pPr>
      <w:rPr>
        <w:rFonts w:hint="default"/>
        <w:lang w:val="tr-TR" w:eastAsia="en-US" w:bidi="ar-SA"/>
      </w:rPr>
    </w:lvl>
    <w:lvl w:ilvl="2" w:tplc="09AA24F8">
      <w:numFmt w:val="bullet"/>
      <w:lvlText w:val="•"/>
      <w:lvlJc w:val="left"/>
      <w:pPr>
        <w:ind w:left="1313" w:hanging="284"/>
      </w:pPr>
      <w:rPr>
        <w:rFonts w:hint="default"/>
        <w:lang w:val="tr-TR" w:eastAsia="en-US" w:bidi="ar-SA"/>
      </w:rPr>
    </w:lvl>
    <w:lvl w:ilvl="3" w:tplc="CBB8D1F4">
      <w:numFmt w:val="bullet"/>
      <w:lvlText w:val="•"/>
      <w:lvlJc w:val="left"/>
      <w:pPr>
        <w:ind w:left="1820" w:hanging="284"/>
      </w:pPr>
      <w:rPr>
        <w:rFonts w:hint="default"/>
        <w:lang w:val="tr-TR" w:eastAsia="en-US" w:bidi="ar-SA"/>
      </w:rPr>
    </w:lvl>
    <w:lvl w:ilvl="4" w:tplc="1370277E">
      <w:numFmt w:val="bullet"/>
      <w:lvlText w:val="•"/>
      <w:lvlJc w:val="left"/>
      <w:pPr>
        <w:ind w:left="2327" w:hanging="284"/>
      </w:pPr>
      <w:rPr>
        <w:rFonts w:hint="default"/>
        <w:lang w:val="tr-TR" w:eastAsia="en-US" w:bidi="ar-SA"/>
      </w:rPr>
    </w:lvl>
    <w:lvl w:ilvl="5" w:tplc="7FB84222">
      <w:numFmt w:val="bullet"/>
      <w:lvlText w:val="•"/>
      <w:lvlJc w:val="left"/>
      <w:pPr>
        <w:ind w:left="2834" w:hanging="284"/>
      </w:pPr>
      <w:rPr>
        <w:rFonts w:hint="default"/>
        <w:lang w:val="tr-TR" w:eastAsia="en-US" w:bidi="ar-SA"/>
      </w:rPr>
    </w:lvl>
    <w:lvl w:ilvl="6" w:tplc="81CAC352">
      <w:numFmt w:val="bullet"/>
      <w:lvlText w:val="•"/>
      <w:lvlJc w:val="left"/>
      <w:pPr>
        <w:ind w:left="3340" w:hanging="284"/>
      </w:pPr>
      <w:rPr>
        <w:rFonts w:hint="default"/>
        <w:lang w:val="tr-TR" w:eastAsia="en-US" w:bidi="ar-SA"/>
      </w:rPr>
    </w:lvl>
    <w:lvl w:ilvl="7" w:tplc="A3FA286A">
      <w:numFmt w:val="bullet"/>
      <w:lvlText w:val="•"/>
      <w:lvlJc w:val="left"/>
      <w:pPr>
        <w:ind w:left="3847" w:hanging="284"/>
      </w:pPr>
      <w:rPr>
        <w:rFonts w:hint="default"/>
        <w:lang w:val="tr-TR" w:eastAsia="en-US" w:bidi="ar-SA"/>
      </w:rPr>
    </w:lvl>
    <w:lvl w:ilvl="8" w:tplc="B7B893E2">
      <w:numFmt w:val="bullet"/>
      <w:lvlText w:val="•"/>
      <w:lvlJc w:val="left"/>
      <w:pPr>
        <w:ind w:left="4354" w:hanging="284"/>
      </w:pPr>
      <w:rPr>
        <w:rFonts w:hint="default"/>
        <w:lang w:val="tr-TR" w:eastAsia="en-US" w:bidi="ar-SA"/>
      </w:rPr>
    </w:lvl>
  </w:abstractNum>
  <w:abstractNum w:abstractNumId="1">
    <w:nsid w:val="06925241"/>
    <w:multiLevelType w:val="hybridMultilevel"/>
    <w:tmpl w:val="97BC8FE2"/>
    <w:lvl w:ilvl="0" w:tplc="33FC976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9272A16A">
      <w:numFmt w:val="bullet"/>
      <w:lvlText w:val="•"/>
      <w:lvlJc w:val="left"/>
      <w:pPr>
        <w:ind w:left="704" w:hanging="360"/>
      </w:pPr>
      <w:rPr>
        <w:rFonts w:hint="default"/>
        <w:lang w:val="tr-TR" w:eastAsia="en-US" w:bidi="ar-SA"/>
      </w:rPr>
    </w:lvl>
    <w:lvl w:ilvl="2" w:tplc="D47C3ADA">
      <w:numFmt w:val="bullet"/>
      <w:lvlText w:val="•"/>
      <w:lvlJc w:val="left"/>
      <w:pPr>
        <w:ind w:left="1049" w:hanging="360"/>
      </w:pPr>
      <w:rPr>
        <w:rFonts w:hint="default"/>
        <w:lang w:val="tr-TR" w:eastAsia="en-US" w:bidi="ar-SA"/>
      </w:rPr>
    </w:lvl>
    <w:lvl w:ilvl="3" w:tplc="06D6A402">
      <w:numFmt w:val="bullet"/>
      <w:lvlText w:val="•"/>
      <w:lvlJc w:val="left"/>
      <w:pPr>
        <w:ind w:left="1393" w:hanging="360"/>
      </w:pPr>
      <w:rPr>
        <w:rFonts w:hint="default"/>
        <w:lang w:val="tr-TR" w:eastAsia="en-US" w:bidi="ar-SA"/>
      </w:rPr>
    </w:lvl>
    <w:lvl w:ilvl="4" w:tplc="88C0A86A">
      <w:numFmt w:val="bullet"/>
      <w:lvlText w:val="•"/>
      <w:lvlJc w:val="left"/>
      <w:pPr>
        <w:ind w:left="1738" w:hanging="360"/>
      </w:pPr>
      <w:rPr>
        <w:rFonts w:hint="default"/>
        <w:lang w:val="tr-TR" w:eastAsia="en-US" w:bidi="ar-SA"/>
      </w:rPr>
    </w:lvl>
    <w:lvl w:ilvl="5" w:tplc="6BECC5F8">
      <w:numFmt w:val="bullet"/>
      <w:lvlText w:val="•"/>
      <w:lvlJc w:val="left"/>
      <w:pPr>
        <w:ind w:left="2083" w:hanging="360"/>
      </w:pPr>
      <w:rPr>
        <w:rFonts w:hint="default"/>
        <w:lang w:val="tr-TR" w:eastAsia="en-US" w:bidi="ar-SA"/>
      </w:rPr>
    </w:lvl>
    <w:lvl w:ilvl="6" w:tplc="52D8796C">
      <w:numFmt w:val="bullet"/>
      <w:lvlText w:val="•"/>
      <w:lvlJc w:val="left"/>
      <w:pPr>
        <w:ind w:left="2427" w:hanging="360"/>
      </w:pPr>
      <w:rPr>
        <w:rFonts w:hint="default"/>
        <w:lang w:val="tr-TR" w:eastAsia="en-US" w:bidi="ar-SA"/>
      </w:rPr>
    </w:lvl>
    <w:lvl w:ilvl="7" w:tplc="8D9AE026">
      <w:numFmt w:val="bullet"/>
      <w:lvlText w:val="•"/>
      <w:lvlJc w:val="left"/>
      <w:pPr>
        <w:ind w:left="2772" w:hanging="360"/>
      </w:pPr>
      <w:rPr>
        <w:rFonts w:hint="default"/>
        <w:lang w:val="tr-TR" w:eastAsia="en-US" w:bidi="ar-SA"/>
      </w:rPr>
    </w:lvl>
    <w:lvl w:ilvl="8" w:tplc="A1104C64">
      <w:numFmt w:val="bullet"/>
      <w:lvlText w:val="•"/>
      <w:lvlJc w:val="left"/>
      <w:pPr>
        <w:ind w:left="3116" w:hanging="360"/>
      </w:pPr>
      <w:rPr>
        <w:rFonts w:hint="default"/>
        <w:lang w:val="tr-TR" w:eastAsia="en-US" w:bidi="ar-SA"/>
      </w:rPr>
    </w:lvl>
  </w:abstractNum>
  <w:abstractNum w:abstractNumId="2">
    <w:nsid w:val="0941254B"/>
    <w:multiLevelType w:val="multilevel"/>
    <w:tmpl w:val="53EE2F1E"/>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
    <w:nsid w:val="098909EA"/>
    <w:multiLevelType w:val="multilevel"/>
    <w:tmpl w:val="F7FAC880"/>
    <w:lvl w:ilvl="0">
      <w:start w:val="4"/>
      <w:numFmt w:val="decimal"/>
      <w:lvlText w:val="%1."/>
      <w:lvlJc w:val="left"/>
      <w:pPr>
        <w:ind w:left="510" w:hanging="510"/>
      </w:pPr>
      <w:rPr>
        <w:rFonts w:hint="default"/>
      </w:rPr>
    </w:lvl>
    <w:lvl w:ilvl="1">
      <w:start w:val="2"/>
      <w:numFmt w:val="decimal"/>
      <w:lvlText w:val="%1.%2."/>
      <w:lvlJc w:val="left"/>
      <w:pPr>
        <w:ind w:left="2275" w:hanging="720"/>
      </w:pPr>
      <w:rPr>
        <w:rFonts w:hint="default"/>
      </w:rPr>
    </w:lvl>
    <w:lvl w:ilvl="2">
      <w:start w:val="1"/>
      <w:numFmt w:val="decimal"/>
      <w:lvlText w:val="%1.%2.%3."/>
      <w:lvlJc w:val="left"/>
      <w:pPr>
        <w:ind w:left="4190" w:hanging="1080"/>
      </w:pPr>
      <w:rPr>
        <w:rFonts w:hint="default"/>
      </w:rPr>
    </w:lvl>
    <w:lvl w:ilvl="3">
      <w:start w:val="1"/>
      <w:numFmt w:val="decimal"/>
      <w:lvlText w:val="%1.%2.%3.%4."/>
      <w:lvlJc w:val="left"/>
      <w:pPr>
        <w:ind w:left="6105" w:hanging="1440"/>
      </w:pPr>
      <w:rPr>
        <w:rFonts w:hint="default"/>
      </w:rPr>
    </w:lvl>
    <w:lvl w:ilvl="4">
      <w:start w:val="1"/>
      <w:numFmt w:val="decimal"/>
      <w:lvlText w:val="%1.%2.%3.%4.%5."/>
      <w:lvlJc w:val="left"/>
      <w:pPr>
        <w:ind w:left="7660" w:hanging="1440"/>
      </w:pPr>
      <w:rPr>
        <w:rFonts w:hint="default"/>
      </w:rPr>
    </w:lvl>
    <w:lvl w:ilvl="5">
      <w:start w:val="1"/>
      <w:numFmt w:val="decimal"/>
      <w:lvlText w:val="%1.%2.%3.%4.%5.%6."/>
      <w:lvlJc w:val="left"/>
      <w:pPr>
        <w:ind w:left="9575" w:hanging="1800"/>
      </w:pPr>
      <w:rPr>
        <w:rFonts w:hint="default"/>
      </w:rPr>
    </w:lvl>
    <w:lvl w:ilvl="6">
      <w:start w:val="1"/>
      <w:numFmt w:val="decimal"/>
      <w:lvlText w:val="%1.%2.%3.%4.%5.%6.%7."/>
      <w:lvlJc w:val="left"/>
      <w:pPr>
        <w:ind w:left="11490" w:hanging="2160"/>
      </w:pPr>
      <w:rPr>
        <w:rFonts w:hint="default"/>
      </w:rPr>
    </w:lvl>
    <w:lvl w:ilvl="7">
      <w:start w:val="1"/>
      <w:numFmt w:val="decimal"/>
      <w:lvlText w:val="%1.%2.%3.%4.%5.%6.%7.%8."/>
      <w:lvlJc w:val="left"/>
      <w:pPr>
        <w:ind w:left="13405" w:hanging="2520"/>
      </w:pPr>
      <w:rPr>
        <w:rFonts w:hint="default"/>
      </w:rPr>
    </w:lvl>
    <w:lvl w:ilvl="8">
      <w:start w:val="1"/>
      <w:numFmt w:val="decimal"/>
      <w:lvlText w:val="%1.%2.%3.%4.%5.%6.%7.%8.%9."/>
      <w:lvlJc w:val="left"/>
      <w:pPr>
        <w:ind w:left="14960" w:hanging="2520"/>
      </w:pPr>
      <w:rPr>
        <w:rFonts w:hint="default"/>
      </w:rPr>
    </w:lvl>
  </w:abstractNum>
  <w:abstractNum w:abstractNumId="4">
    <w:nsid w:val="28D47C1E"/>
    <w:multiLevelType w:val="multilevel"/>
    <w:tmpl w:val="F89C2612"/>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pPr>
      <w:rPr>
        <w:rFonts w:hint="default"/>
        <w:b/>
        <w:bCs/>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5">
    <w:nsid w:val="2C42237D"/>
    <w:multiLevelType w:val="hybridMultilevel"/>
    <w:tmpl w:val="52B44618"/>
    <w:lvl w:ilvl="0" w:tplc="5C20A924">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53A666E4">
      <w:numFmt w:val="bullet"/>
      <w:lvlText w:val="•"/>
      <w:lvlJc w:val="left"/>
      <w:pPr>
        <w:ind w:left="1189" w:hanging="284"/>
      </w:pPr>
      <w:rPr>
        <w:rFonts w:hint="default"/>
        <w:lang w:val="tr-TR" w:eastAsia="en-US" w:bidi="ar-SA"/>
      </w:rPr>
    </w:lvl>
    <w:lvl w:ilvl="2" w:tplc="AA0C1102">
      <w:numFmt w:val="bullet"/>
      <w:lvlText w:val="•"/>
      <w:lvlJc w:val="left"/>
      <w:pPr>
        <w:ind w:left="2078" w:hanging="284"/>
      </w:pPr>
      <w:rPr>
        <w:rFonts w:hint="default"/>
        <w:lang w:val="tr-TR" w:eastAsia="en-US" w:bidi="ar-SA"/>
      </w:rPr>
    </w:lvl>
    <w:lvl w:ilvl="3" w:tplc="E2661982">
      <w:numFmt w:val="bullet"/>
      <w:lvlText w:val="•"/>
      <w:lvlJc w:val="left"/>
      <w:pPr>
        <w:ind w:left="2968" w:hanging="284"/>
      </w:pPr>
      <w:rPr>
        <w:rFonts w:hint="default"/>
        <w:lang w:val="tr-TR" w:eastAsia="en-US" w:bidi="ar-SA"/>
      </w:rPr>
    </w:lvl>
    <w:lvl w:ilvl="4" w:tplc="EB5CDD54">
      <w:numFmt w:val="bullet"/>
      <w:lvlText w:val="•"/>
      <w:lvlJc w:val="left"/>
      <w:pPr>
        <w:ind w:left="3857" w:hanging="284"/>
      </w:pPr>
      <w:rPr>
        <w:rFonts w:hint="default"/>
        <w:lang w:val="tr-TR" w:eastAsia="en-US" w:bidi="ar-SA"/>
      </w:rPr>
    </w:lvl>
    <w:lvl w:ilvl="5" w:tplc="78C483CC">
      <w:numFmt w:val="bullet"/>
      <w:lvlText w:val="•"/>
      <w:lvlJc w:val="left"/>
      <w:pPr>
        <w:ind w:left="4747" w:hanging="284"/>
      </w:pPr>
      <w:rPr>
        <w:rFonts w:hint="default"/>
        <w:lang w:val="tr-TR" w:eastAsia="en-US" w:bidi="ar-SA"/>
      </w:rPr>
    </w:lvl>
    <w:lvl w:ilvl="6" w:tplc="8A3CAE2E">
      <w:numFmt w:val="bullet"/>
      <w:lvlText w:val="•"/>
      <w:lvlJc w:val="left"/>
      <w:pPr>
        <w:ind w:left="5636" w:hanging="284"/>
      </w:pPr>
      <w:rPr>
        <w:rFonts w:hint="default"/>
        <w:lang w:val="tr-TR" w:eastAsia="en-US" w:bidi="ar-SA"/>
      </w:rPr>
    </w:lvl>
    <w:lvl w:ilvl="7" w:tplc="AC888A9A">
      <w:numFmt w:val="bullet"/>
      <w:lvlText w:val="•"/>
      <w:lvlJc w:val="left"/>
      <w:pPr>
        <w:ind w:left="6525" w:hanging="284"/>
      </w:pPr>
      <w:rPr>
        <w:rFonts w:hint="default"/>
        <w:lang w:val="tr-TR" w:eastAsia="en-US" w:bidi="ar-SA"/>
      </w:rPr>
    </w:lvl>
    <w:lvl w:ilvl="8" w:tplc="C2409BD0">
      <w:numFmt w:val="bullet"/>
      <w:lvlText w:val="•"/>
      <w:lvlJc w:val="left"/>
      <w:pPr>
        <w:ind w:left="7415" w:hanging="284"/>
      </w:pPr>
      <w:rPr>
        <w:rFonts w:hint="default"/>
        <w:lang w:val="tr-TR" w:eastAsia="en-US" w:bidi="ar-SA"/>
      </w:rPr>
    </w:lvl>
  </w:abstractNum>
  <w:abstractNum w:abstractNumId="6">
    <w:nsid w:val="2F7E3A41"/>
    <w:multiLevelType w:val="multilevel"/>
    <w:tmpl w:val="37D66A06"/>
    <w:lvl w:ilvl="0">
      <w:start w:val="1"/>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7">
    <w:nsid w:val="362848AC"/>
    <w:multiLevelType w:val="multilevel"/>
    <w:tmpl w:val="C304EA8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8">
    <w:nsid w:val="38E61D79"/>
    <w:multiLevelType w:val="multilevel"/>
    <w:tmpl w:val="CDDA9B2E"/>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9">
    <w:nsid w:val="3E0A4EC5"/>
    <w:multiLevelType w:val="hybridMultilevel"/>
    <w:tmpl w:val="2F2887DA"/>
    <w:lvl w:ilvl="0" w:tplc="2D1A85B0">
      <w:numFmt w:val="bullet"/>
      <w:lvlText w:val=""/>
      <w:lvlJc w:val="left"/>
      <w:pPr>
        <w:ind w:left="827" w:hanging="360"/>
      </w:pPr>
      <w:rPr>
        <w:rFonts w:ascii="Wingdings" w:eastAsia="Wingdings" w:hAnsi="Wingdings" w:cs="Wingdings" w:hint="default"/>
        <w:w w:val="100"/>
        <w:sz w:val="24"/>
        <w:szCs w:val="24"/>
        <w:lang w:val="tr-TR" w:eastAsia="en-US" w:bidi="ar-SA"/>
      </w:rPr>
    </w:lvl>
    <w:lvl w:ilvl="1" w:tplc="57E434BC">
      <w:numFmt w:val="bullet"/>
      <w:lvlText w:val="•"/>
      <w:lvlJc w:val="left"/>
      <w:pPr>
        <w:ind w:left="1657" w:hanging="360"/>
      </w:pPr>
      <w:rPr>
        <w:rFonts w:hint="default"/>
        <w:lang w:val="tr-TR" w:eastAsia="en-US" w:bidi="ar-SA"/>
      </w:rPr>
    </w:lvl>
    <w:lvl w:ilvl="2" w:tplc="6980F206">
      <w:numFmt w:val="bullet"/>
      <w:lvlText w:val="•"/>
      <w:lvlJc w:val="left"/>
      <w:pPr>
        <w:ind w:left="2495" w:hanging="360"/>
      </w:pPr>
      <w:rPr>
        <w:rFonts w:hint="default"/>
        <w:lang w:val="tr-TR" w:eastAsia="en-US" w:bidi="ar-SA"/>
      </w:rPr>
    </w:lvl>
    <w:lvl w:ilvl="3" w:tplc="658C2096">
      <w:numFmt w:val="bullet"/>
      <w:lvlText w:val="•"/>
      <w:lvlJc w:val="left"/>
      <w:pPr>
        <w:ind w:left="3333" w:hanging="360"/>
      </w:pPr>
      <w:rPr>
        <w:rFonts w:hint="default"/>
        <w:lang w:val="tr-TR" w:eastAsia="en-US" w:bidi="ar-SA"/>
      </w:rPr>
    </w:lvl>
    <w:lvl w:ilvl="4" w:tplc="A09608F8">
      <w:numFmt w:val="bullet"/>
      <w:lvlText w:val="•"/>
      <w:lvlJc w:val="left"/>
      <w:pPr>
        <w:ind w:left="4171" w:hanging="360"/>
      </w:pPr>
      <w:rPr>
        <w:rFonts w:hint="default"/>
        <w:lang w:val="tr-TR" w:eastAsia="en-US" w:bidi="ar-SA"/>
      </w:rPr>
    </w:lvl>
    <w:lvl w:ilvl="5" w:tplc="952EA348">
      <w:numFmt w:val="bullet"/>
      <w:lvlText w:val="•"/>
      <w:lvlJc w:val="left"/>
      <w:pPr>
        <w:ind w:left="5009" w:hanging="360"/>
      </w:pPr>
      <w:rPr>
        <w:rFonts w:hint="default"/>
        <w:lang w:val="tr-TR" w:eastAsia="en-US" w:bidi="ar-SA"/>
      </w:rPr>
    </w:lvl>
    <w:lvl w:ilvl="6" w:tplc="937EEE90">
      <w:numFmt w:val="bullet"/>
      <w:lvlText w:val="•"/>
      <w:lvlJc w:val="left"/>
      <w:pPr>
        <w:ind w:left="5847" w:hanging="360"/>
      </w:pPr>
      <w:rPr>
        <w:rFonts w:hint="default"/>
        <w:lang w:val="tr-TR" w:eastAsia="en-US" w:bidi="ar-SA"/>
      </w:rPr>
    </w:lvl>
    <w:lvl w:ilvl="7" w:tplc="BD0AE378">
      <w:numFmt w:val="bullet"/>
      <w:lvlText w:val="•"/>
      <w:lvlJc w:val="left"/>
      <w:pPr>
        <w:ind w:left="6685" w:hanging="360"/>
      </w:pPr>
      <w:rPr>
        <w:rFonts w:hint="default"/>
        <w:lang w:val="tr-TR" w:eastAsia="en-US" w:bidi="ar-SA"/>
      </w:rPr>
    </w:lvl>
    <w:lvl w:ilvl="8" w:tplc="EF9E44F4">
      <w:numFmt w:val="bullet"/>
      <w:lvlText w:val="•"/>
      <w:lvlJc w:val="left"/>
      <w:pPr>
        <w:ind w:left="7523" w:hanging="360"/>
      </w:pPr>
      <w:rPr>
        <w:rFonts w:hint="default"/>
        <w:lang w:val="tr-TR" w:eastAsia="en-US" w:bidi="ar-SA"/>
      </w:rPr>
    </w:lvl>
  </w:abstractNum>
  <w:abstractNum w:abstractNumId="10">
    <w:nsid w:val="41494A27"/>
    <w:multiLevelType w:val="multilevel"/>
    <w:tmpl w:val="C304EA8A"/>
    <w:lvl w:ilvl="0">
      <w:start w:val="4"/>
      <w:numFmt w:val="decimal"/>
      <w:lvlText w:val="%1"/>
      <w:lvlJc w:val="left"/>
      <w:pPr>
        <w:ind w:left="1555" w:hanging="598"/>
      </w:pPr>
      <w:rPr>
        <w:rFonts w:hint="default"/>
        <w:lang w:val="tr-TR" w:eastAsia="en-US" w:bidi="ar-SA"/>
      </w:rPr>
    </w:lvl>
    <w:lvl w:ilvl="1">
      <w:start w:val="1"/>
      <w:numFmt w:val="decimal"/>
      <w:lvlText w:val="%1.%2."/>
      <w:lvlJc w:val="left"/>
      <w:pPr>
        <w:ind w:left="1555" w:hanging="598"/>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1">
    <w:nsid w:val="4A283448"/>
    <w:multiLevelType w:val="hybridMultilevel"/>
    <w:tmpl w:val="F274F61E"/>
    <w:lvl w:ilvl="0" w:tplc="350443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C077DDA"/>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598"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3">
    <w:nsid w:val="531B00A8"/>
    <w:multiLevelType w:val="multilevel"/>
    <w:tmpl w:val="CEFC248A"/>
    <w:lvl w:ilvl="0">
      <w:start w:val="4"/>
      <w:numFmt w:val="decimal"/>
      <w:lvlText w:val="%1."/>
      <w:lvlJc w:val="left"/>
      <w:pPr>
        <w:ind w:left="510" w:hanging="510"/>
      </w:pPr>
      <w:rPr>
        <w:rFonts w:hint="default"/>
      </w:rPr>
    </w:lvl>
    <w:lvl w:ilvl="1">
      <w:start w:val="3"/>
      <w:numFmt w:val="decimal"/>
      <w:lvlText w:val="%1.%2."/>
      <w:lvlJc w:val="left"/>
      <w:pPr>
        <w:ind w:left="1677" w:hanging="720"/>
      </w:pPr>
      <w:rPr>
        <w:rFonts w:hint="default"/>
      </w:rPr>
    </w:lvl>
    <w:lvl w:ilvl="2">
      <w:start w:val="1"/>
      <w:numFmt w:val="decimal"/>
      <w:lvlText w:val="%1.%2.%3."/>
      <w:lvlJc w:val="left"/>
      <w:pPr>
        <w:ind w:left="2994" w:hanging="1080"/>
      </w:pPr>
      <w:rPr>
        <w:rFonts w:hint="default"/>
      </w:rPr>
    </w:lvl>
    <w:lvl w:ilvl="3">
      <w:start w:val="1"/>
      <w:numFmt w:val="decimal"/>
      <w:lvlText w:val="%1.%2.%3.%4."/>
      <w:lvlJc w:val="left"/>
      <w:pPr>
        <w:ind w:left="4311" w:hanging="1440"/>
      </w:pPr>
      <w:rPr>
        <w:rFonts w:hint="default"/>
      </w:rPr>
    </w:lvl>
    <w:lvl w:ilvl="4">
      <w:start w:val="1"/>
      <w:numFmt w:val="decimal"/>
      <w:lvlText w:val="%1.%2.%3.%4.%5."/>
      <w:lvlJc w:val="left"/>
      <w:pPr>
        <w:ind w:left="5268" w:hanging="1440"/>
      </w:pPr>
      <w:rPr>
        <w:rFonts w:hint="default"/>
      </w:rPr>
    </w:lvl>
    <w:lvl w:ilvl="5">
      <w:start w:val="1"/>
      <w:numFmt w:val="decimal"/>
      <w:lvlText w:val="%1.%2.%3.%4.%5.%6."/>
      <w:lvlJc w:val="left"/>
      <w:pPr>
        <w:ind w:left="6585" w:hanging="1800"/>
      </w:pPr>
      <w:rPr>
        <w:rFonts w:hint="default"/>
      </w:rPr>
    </w:lvl>
    <w:lvl w:ilvl="6">
      <w:start w:val="1"/>
      <w:numFmt w:val="decimal"/>
      <w:lvlText w:val="%1.%2.%3.%4.%5.%6.%7."/>
      <w:lvlJc w:val="left"/>
      <w:pPr>
        <w:ind w:left="7902" w:hanging="2160"/>
      </w:pPr>
      <w:rPr>
        <w:rFonts w:hint="default"/>
      </w:rPr>
    </w:lvl>
    <w:lvl w:ilvl="7">
      <w:start w:val="1"/>
      <w:numFmt w:val="decimal"/>
      <w:lvlText w:val="%1.%2.%3.%4.%5.%6.%7.%8."/>
      <w:lvlJc w:val="left"/>
      <w:pPr>
        <w:ind w:left="9219" w:hanging="2520"/>
      </w:pPr>
      <w:rPr>
        <w:rFonts w:hint="default"/>
      </w:rPr>
    </w:lvl>
    <w:lvl w:ilvl="8">
      <w:start w:val="1"/>
      <w:numFmt w:val="decimal"/>
      <w:lvlText w:val="%1.%2.%3.%4.%5.%6.%7.%8.%9."/>
      <w:lvlJc w:val="left"/>
      <w:pPr>
        <w:ind w:left="10176" w:hanging="2520"/>
      </w:pPr>
      <w:rPr>
        <w:rFonts w:hint="default"/>
      </w:rPr>
    </w:lvl>
  </w:abstractNum>
  <w:abstractNum w:abstractNumId="14">
    <w:nsid w:val="57465046"/>
    <w:multiLevelType w:val="hybridMultilevel"/>
    <w:tmpl w:val="9DD0B35A"/>
    <w:lvl w:ilvl="0" w:tplc="FBE656AA">
      <w:numFmt w:val="bullet"/>
      <w:lvlText w:val=""/>
      <w:lvlJc w:val="left"/>
      <w:pPr>
        <w:ind w:left="1678" w:hanging="360"/>
      </w:pPr>
      <w:rPr>
        <w:rFonts w:ascii="Symbol" w:eastAsia="Symbol" w:hAnsi="Symbol" w:cs="Symbol" w:hint="default"/>
        <w:w w:val="100"/>
        <w:sz w:val="24"/>
        <w:szCs w:val="24"/>
        <w:lang w:val="tr-TR" w:eastAsia="en-US" w:bidi="ar-SA"/>
      </w:rPr>
    </w:lvl>
    <w:lvl w:ilvl="1" w:tplc="120E16EC">
      <w:numFmt w:val="bullet"/>
      <w:lvlText w:val="•"/>
      <w:lvlJc w:val="left"/>
      <w:pPr>
        <w:ind w:left="2616" w:hanging="360"/>
      </w:pPr>
      <w:rPr>
        <w:rFonts w:hint="default"/>
        <w:lang w:val="tr-TR" w:eastAsia="en-US" w:bidi="ar-SA"/>
      </w:rPr>
    </w:lvl>
    <w:lvl w:ilvl="2" w:tplc="C6984A24">
      <w:numFmt w:val="bullet"/>
      <w:lvlText w:val="•"/>
      <w:lvlJc w:val="left"/>
      <w:pPr>
        <w:ind w:left="3553" w:hanging="360"/>
      </w:pPr>
      <w:rPr>
        <w:rFonts w:hint="default"/>
        <w:lang w:val="tr-TR" w:eastAsia="en-US" w:bidi="ar-SA"/>
      </w:rPr>
    </w:lvl>
    <w:lvl w:ilvl="3" w:tplc="A9EEBE76">
      <w:numFmt w:val="bullet"/>
      <w:lvlText w:val="•"/>
      <w:lvlJc w:val="left"/>
      <w:pPr>
        <w:ind w:left="4489" w:hanging="360"/>
      </w:pPr>
      <w:rPr>
        <w:rFonts w:hint="default"/>
        <w:lang w:val="tr-TR" w:eastAsia="en-US" w:bidi="ar-SA"/>
      </w:rPr>
    </w:lvl>
    <w:lvl w:ilvl="4" w:tplc="2F66B272">
      <w:numFmt w:val="bullet"/>
      <w:lvlText w:val="•"/>
      <w:lvlJc w:val="left"/>
      <w:pPr>
        <w:ind w:left="5426" w:hanging="360"/>
      </w:pPr>
      <w:rPr>
        <w:rFonts w:hint="default"/>
        <w:lang w:val="tr-TR" w:eastAsia="en-US" w:bidi="ar-SA"/>
      </w:rPr>
    </w:lvl>
    <w:lvl w:ilvl="5" w:tplc="4D3C77C2">
      <w:numFmt w:val="bullet"/>
      <w:lvlText w:val="•"/>
      <w:lvlJc w:val="left"/>
      <w:pPr>
        <w:ind w:left="6363" w:hanging="360"/>
      </w:pPr>
      <w:rPr>
        <w:rFonts w:hint="default"/>
        <w:lang w:val="tr-TR" w:eastAsia="en-US" w:bidi="ar-SA"/>
      </w:rPr>
    </w:lvl>
    <w:lvl w:ilvl="6" w:tplc="F3128EF6">
      <w:numFmt w:val="bullet"/>
      <w:lvlText w:val="•"/>
      <w:lvlJc w:val="left"/>
      <w:pPr>
        <w:ind w:left="7299" w:hanging="360"/>
      </w:pPr>
      <w:rPr>
        <w:rFonts w:hint="default"/>
        <w:lang w:val="tr-TR" w:eastAsia="en-US" w:bidi="ar-SA"/>
      </w:rPr>
    </w:lvl>
    <w:lvl w:ilvl="7" w:tplc="1F9030E2">
      <w:numFmt w:val="bullet"/>
      <w:lvlText w:val="•"/>
      <w:lvlJc w:val="left"/>
      <w:pPr>
        <w:ind w:left="8236" w:hanging="360"/>
      </w:pPr>
      <w:rPr>
        <w:rFonts w:hint="default"/>
        <w:lang w:val="tr-TR" w:eastAsia="en-US" w:bidi="ar-SA"/>
      </w:rPr>
    </w:lvl>
    <w:lvl w:ilvl="8" w:tplc="DDEEAC06">
      <w:numFmt w:val="bullet"/>
      <w:lvlText w:val="•"/>
      <w:lvlJc w:val="left"/>
      <w:pPr>
        <w:ind w:left="9173" w:hanging="360"/>
      </w:pPr>
      <w:rPr>
        <w:rFonts w:hint="default"/>
        <w:lang w:val="tr-TR" w:eastAsia="en-US" w:bidi="ar-SA"/>
      </w:rPr>
    </w:lvl>
  </w:abstractNum>
  <w:abstractNum w:abstractNumId="15">
    <w:nsid w:val="58464B1E"/>
    <w:multiLevelType w:val="hybridMultilevel"/>
    <w:tmpl w:val="FEE40426"/>
    <w:lvl w:ilvl="0" w:tplc="9224E3D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99003966">
      <w:numFmt w:val="bullet"/>
      <w:lvlText w:val="•"/>
      <w:lvlJc w:val="left"/>
      <w:pPr>
        <w:ind w:left="650" w:hanging="284"/>
      </w:pPr>
      <w:rPr>
        <w:rFonts w:hint="default"/>
        <w:lang w:val="tr-TR" w:eastAsia="en-US" w:bidi="ar-SA"/>
      </w:rPr>
    </w:lvl>
    <w:lvl w:ilvl="2" w:tplc="4C34C10C">
      <w:numFmt w:val="bullet"/>
      <w:lvlText w:val="•"/>
      <w:lvlJc w:val="left"/>
      <w:pPr>
        <w:ind w:left="1001" w:hanging="284"/>
      </w:pPr>
      <w:rPr>
        <w:rFonts w:hint="default"/>
        <w:lang w:val="tr-TR" w:eastAsia="en-US" w:bidi="ar-SA"/>
      </w:rPr>
    </w:lvl>
    <w:lvl w:ilvl="3" w:tplc="5DD8833E">
      <w:numFmt w:val="bullet"/>
      <w:lvlText w:val="•"/>
      <w:lvlJc w:val="left"/>
      <w:pPr>
        <w:ind w:left="1351" w:hanging="284"/>
      </w:pPr>
      <w:rPr>
        <w:rFonts w:hint="default"/>
        <w:lang w:val="tr-TR" w:eastAsia="en-US" w:bidi="ar-SA"/>
      </w:rPr>
    </w:lvl>
    <w:lvl w:ilvl="4" w:tplc="698A312E">
      <w:numFmt w:val="bullet"/>
      <w:lvlText w:val="•"/>
      <w:lvlJc w:val="left"/>
      <w:pPr>
        <w:ind w:left="1702" w:hanging="284"/>
      </w:pPr>
      <w:rPr>
        <w:rFonts w:hint="default"/>
        <w:lang w:val="tr-TR" w:eastAsia="en-US" w:bidi="ar-SA"/>
      </w:rPr>
    </w:lvl>
    <w:lvl w:ilvl="5" w:tplc="23862890">
      <w:numFmt w:val="bullet"/>
      <w:lvlText w:val="•"/>
      <w:lvlJc w:val="left"/>
      <w:pPr>
        <w:ind w:left="2053" w:hanging="284"/>
      </w:pPr>
      <w:rPr>
        <w:rFonts w:hint="default"/>
        <w:lang w:val="tr-TR" w:eastAsia="en-US" w:bidi="ar-SA"/>
      </w:rPr>
    </w:lvl>
    <w:lvl w:ilvl="6" w:tplc="92543CFA">
      <w:numFmt w:val="bullet"/>
      <w:lvlText w:val="•"/>
      <w:lvlJc w:val="left"/>
      <w:pPr>
        <w:ind w:left="2403" w:hanging="284"/>
      </w:pPr>
      <w:rPr>
        <w:rFonts w:hint="default"/>
        <w:lang w:val="tr-TR" w:eastAsia="en-US" w:bidi="ar-SA"/>
      </w:rPr>
    </w:lvl>
    <w:lvl w:ilvl="7" w:tplc="A4749718">
      <w:numFmt w:val="bullet"/>
      <w:lvlText w:val="•"/>
      <w:lvlJc w:val="left"/>
      <w:pPr>
        <w:ind w:left="2754" w:hanging="284"/>
      </w:pPr>
      <w:rPr>
        <w:rFonts w:hint="default"/>
        <w:lang w:val="tr-TR" w:eastAsia="en-US" w:bidi="ar-SA"/>
      </w:rPr>
    </w:lvl>
    <w:lvl w:ilvl="8" w:tplc="107CB72E">
      <w:numFmt w:val="bullet"/>
      <w:lvlText w:val="•"/>
      <w:lvlJc w:val="left"/>
      <w:pPr>
        <w:ind w:left="3104" w:hanging="284"/>
      </w:pPr>
      <w:rPr>
        <w:rFonts w:hint="default"/>
        <w:lang w:val="tr-TR" w:eastAsia="en-US" w:bidi="ar-SA"/>
      </w:rPr>
    </w:lvl>
  </w:abstractNum>
  <w:abstractNum w:abstractNumId="16">
    <w:nsid w:val="593E5C68"/>
    <w:multiLevelType w:val="hybridMultilevel"/>
    <w:tmpl w:val="E1123310"/>
    <w:lvl w:ilvl="0" w:tplc="42204DBE">
      <w:start w:val="1"/>
      <w:numFmt w:val="decimal"/>
      <w:lvlText w:val="%1."/>
      <w:lvlJc w:val="left"/>
      <w:pPr>
        <w:ind w:left="661" w:hanging="377"/>
        <w:jc w:val="right"/>
      </w:pPr>
      <w:rPr>
        <w:rFonts w:ascii="Cambria" w:eastAsia="Cambria" w:hAnsi="Cambria" w:cs="Cambria" w:hint="default"/>
        <w:b/>
        <w:bCs/>
        <w:w w:val="100"/>
        <w:sz w:val="36"/>
        <w:szCs w:val="36"/>
        <w:lang w:val="tr-TR" w:eastAsia="en-US" w:bidi="ar-SA"/>
      </w:rPr>
    </w:lvl>
    <w:lvl w:ilvl="1" w:tplc="C8142BA2">
      <w:numFmt w:val="bullet"/>
      <w:lvlText w:val="•"/>
      <w:lvlJc w:val="left"/>
      <w:pPr>
        <w:ind w:left="2760" w:hanging="377"/>
      </w:pPr>
      <w:rPr>
        <w:rFonts w:hint="default"/>
        <w:lang w:val="tr-TR" w:eastAsia="en-US" w:bidi="ar-SA"/>
      </w:rPr>
    </w:lvl>
    <w:lvl w:ilvl="2" w:tplc="318AD624">
      <w:numFmt w:val="bullet"/>
      <w:lvlText w:val="•"/>
      <w:lvlJc w:val="left"/>
      <w:pPr>
        <w:ind w:left="3681" w:hanging="377"/>
      </w:pPr>
      <w:rPr>
        <w:rFonts w:hint="default"/>
        <w:lang w:val="tr-TR" w:eastAsia="en-US" w:bidi="ar-SA"/>
      </w:rPr>
    </w:lvl>
    <w:lvl w:ilvl="3" w:tplc="C152D9BE">
      <w:numFmt w:val="bullet"/>
      <w:lvlText w:val="•"/>
      <w:lvlJc w:val="left"/>
      <w:pPr>
        <w:ind w:left="4601" w:hanging="377"/>
      </w:pPr>
      <w:rPr>
        <w:rFonts w:hint="default"/>
        <w:lang w:val="tr-TR" w:eastAsia="en-US" w:bidi="ar-SA"/>
      </w:rPr>
    </w:lvl>
    <w:lvl w:ilvl="4" w:tplc="CF0C7A7E">
      <w:numFmt w:val="bullet"/>
      <w:lvlText w:val="•"/>
      <w:lvlJc w:val="left"/>
      <w:pPr>
        <w:ind w:left="5522" w:hanging="377"/>
      </w:pPr>
      <w:rPr>
        <w:rFonts w:hint="default"/>
        <w:lang w:val="tr-TR" w:eastAsia="en-US" w:bidi="ar-SA"/>
      </w:rPr>
    </w:lvl>
    <w:lvl w:ilvl="5" w:tplc="C150B026">
      <w:numFmt w:val="bullet"/>
      <w:lvlText w:val="•"/>
      <w:lvlJc w:val="left"/>
      <w:pPr>
        <w:ind w:left="6443" w:hanging="377"/>
      </w:pPr>
      <w:rPr>
        <w:rFonts w:hint="default"/>
        <w:lang w:val="tr-TR" w:eastAsia="en-US" w:bidi="ar-SA"/>
      </w:rPr>
    </w:lvl>
    <w:lvl w:ilvl="6" w:tplc="36F4BCAC">
      <w:numFmt w:val="bullet"/>
      <w:lvlText w:val="•"/>
      <w:lvlJc w:val="left"/>
      <w:pPr>
        <w:ind w:left="7363" w:hanging="377"/>
      </w:pPr>
      <w:rPr>
        <w:rFonts w:hint="default"/>
        <w:lang w:val="tr-TR" w:eastAsia="en-US" w:bidi="ar-SA"/>
      </w:rPr>
    </w:lvl>
    <w:lvl w:ilvl="7" w:tplc="993280AA">
      <w:numFmt w:val="bullet"/>
      <w:lvlText w:val="•"/>
      <w:lvlJc w:val="left"/>
      <w:pPr>
        <w:ind w:left="8284" w:hanging="377"/>
      </w:pPr>
      <w:rPr>
        <w:rFonts w:hint="default"/>
        <w:lang w:val="tr-TR" w:eastAsia="en-US" w:bidi="ar-SA"/>
      </w:rPr>
    </w:lvl>
    <w:lvl w:ilvl="8" w:tplc="89C271E6">
      <w:numFmt w:val="bullet"/>
      <w:lvlText w:val="•"/>
      <w:lvlJc w:val="left"/>
      <w:pPr>
        <w:ind w:left="9205" w:hanging="377"/>
      </w:pPr>
      <w:rPr>
        <w:rFonts w:hint="default"/>
        <w:lang w:val="tr-TR" w:eastAsia="en-US" w:bidi="ar-SA"/>
      </w:rPr>
    </w:lvl>
  </w:abstractNum>
  <w:abstractNum w:abstractNumId="17">
    <w:nsid w:val="5A0F3B87"/>
    <w:multiLevelType w:val="multilevel"/>
    <w:tmpl w:val="53EE2F1E"/>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2173" w:hanging="754"/>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8">
    <w:nsid w:val="5BA22AF3"/>
    <w:multiLevelType w:val="hybridMultilevel"/>
    <w:tmpl w:val="E1123310"/>
    <w:lvl w:ilvl="0" w:tplc="42204DBE">
      <w:start w:val="1"/>
      <w:numFmt w:val="decimal"/>
      <w:lvlText w:val="%1."/>
      <w:lvlJc w:val="left"/>
      <w:pPr>
        <w:ind w:left="661" w:hanging="377"/>
        <w:jc w:val="right"/>
      </w:pPr>
      <w:rPr>
        <w:rFonts w:ascii="Cambria" w:eastAsia="Cambria" w:hAnsi="Cambria" w:cs="Cambria" w:hint="default"/>
        <w:b/>
        <w:bCs/>
        <w:w w:val="100"/>
        <w:sz w:val="36"/>
        <w:szCs w:val="36"/>
        <w:lang w:val="tr-TR" w:eastAsia="en-US" w:bidi="ar-SA"/>
      </w:rPr>
    </w:lvl>
    <w:lvl w:ilvl="1" w:tplc="C8142BA2">
      <w:numFmt w:val="bullet"/>
      <w:lvlText w:val="•"/>
      <w:lvlJc w:val="left"/>
      <w:pPr>
        <w:ind w:left="2760" w:hanging="377"/>
      </w:pPr>
      <w:rPr>
        <w:rFonts w:hint="default"/>
        <w:lang w:val="tr-TR" w:eastAsia="en-US" w:bidi="ar-SA"/>
      </w:rPr>
    </w:lvl>
    <w:lvl w:ilvl="2" w:tplc="318AD624">
      <w:numFmt w:val="bullet"/>
      <w:lvlText w:val="•"/>
      <w:lvlJc w:val="left"/>
      <w:pPr>
        <w:ind w:left="3681" w:hanging="377"/>
      </w:pPr>
      <w:rPr>
        <w:rFonts w:hint="default"/>
        <w:lang w:val="tr-TR" w:eastAsia="en-US" w:bidi="ar-SA"/>
      </w:rPr>
    </w:lvl>
    <w:lvl w:ilvl="3" w:tplc="C152D9BE">
      <w:numFmt w:val="bullet"/>
      <w:lvlText w:val="•"/>
      <w:lvlJc w:val="left"/>
      <w:pPr>
        <w:ind w:left="4601" w:hanging="377"/>
      </w:pPr>
      <w:rPr>
        <w:rFonts w:hint="default"/>
        <w:lang w:val="tr-TR" w:eastAsia="en-US" w:bidi="ar-SA"/>
      </w:rPr>
    </w:lvl>
    <w:lvl w:ilvl="4" w:tplc="CF0C7A7E">
      <w:numFmt w:val="bullet"/>
      <w:lvlText w:val="•"/>
      <w:lvlJc w:val="left"/>
      <w:pPr>
        <w:ind w:left="5522" w:hanging="377"/>
      </w:pPr>
      <w:rPr>
        <w:rFonts w:hint="default"/>
        <w:lang w:val="tr-TR" w:eastAsia="en-US" w:bidi="ar-SA"/>
      </w:rPr>
    </w:lvl>
    <w:lvl w:ilvl="5" w:tplc="C150B026">
      <w:numFmt w:val="bullet"/>
      <w:lvlText w:val="•"/>
      <w:lvlJc w:val="left"/>
      <w:pPr>
        <w:ind w:left="6443" w:hanging="377"/>
      </w:pPr>
      <w:rPr>
        <w:rFonts w:hint="default"/>
        <w:lang w:val="tr-TR" w:eastAsia="en-US" w:bidi="ar-SA"/>
      </w:rPr>
    </w:lvl>
    <w:lvl w:ilvl="6" w:tplc="36F4BCAC">
      <w:numFmt w:val="bullet"/>
      <w:lvlText w:val="•"/>
      <w:lvlJc w:val="left"/>
      <w:pPr>
        <w:ind w:left="7363" w:hanging="377"/>
      </w:pPr>
      <w:rPr>
        <w:rFonts w:hint="default"/>
        <w:lang w:val="tr-TR" w:eastAsia="en-US" w:bidi="ar-SA"/>
      </w:rPr>
    </w:lvl>
    <w:lvl w:ilvl="7" w:tplc="993280AA">
      <w:numFmt w:val="bullet"/>
      <w:lvlText w:val="•"/>
      <w:lvlJc w:val="left"/>
      <w:pPr>
        <w:ind w:left="8284" w:hanging="377"/>
      </w:pPr>
      <w:rPr>
        <w:rFonts w:hint="default"/>
        <w:lang w:val="tr-TR" w:eastAsia="en-US" w:bidi="ar-SA"/>
      </w:rPr>
    </w:lvl>
    <w:lvl w:ilvl="8" w:tplc="89C271E6">
      <w:numFmt w:val="bullet"/>
      <w:lvlText w:val="•"/>
      <w:lvlJc w:val="left"/>
      <w:pPr>
        <w:ind w:left="9205" w:hanging="377"/>
      </w:pPr>
      <w:rPr>
        <w:rFonts w:hint="default"/>
        <w:lang w:val="tr-TR" w:eastAsia="en-US" w:bidi="ar-SA"/>
      </w:rPr>
    </w:lvl>
  </w:abstractNum>
  <w:abstractNum w:abstractNumId="19">
    <w:nsid w:val="60043C34"/>
    <w:multiLevelType w:val="hybridMultilevel"/>
    <w:tmpl w:val="9328D5DA"/>
    <w:lvl w:ilvl="0" w:tplc="B008BAFC">
      <w:numFmt w:val="bullet"/>
      <w:lvlText w:val=""/>
      <w:lvlJc w:val="left"/>
      <w:pPr>
        <w:ind w:left="1678" w:hanging="360"/>
      </w:pPr>
      <w:rPr>
        <w:rFonts w:ascii="Symbol" w:eastAsia="Symbol" w:hAnsi="Symbol" w:cs="Symbol" w:hint="default"/>
        <w:w w:val="100"/>
        <w:sz w:val="24"/>
        <w:szCs w:val="24"/>
        <w:lang w:val="tr-TR" w:eastAsia="en-US" w:bidi="ar-SA"/>
      </w:rPr>
    </w:lvl>
    <w:lvl w:ilvl="1" w:tplc="D4CC2CE0">
      <w:numFmt w:val="bullet"/>
      <w:lvlText w:val="•"/>
      <w:lvlJc w:val="left"/>
      <w:pPr>
        <w:ind w:left="2616" w:hanging="360"/>
      </w:pPr>
      <w:rPr>
        <w:rFonts w:hint="default"/>
        <w:lang w:val="tr-TR" w:eastAsia="en-US" w:bidi="ar-SA"/>
      </w:rPr>
    </w:lvl>
    <w:lvl w:ilvl="2" w:tplc="EF229F50">
      <w:numFmt w:val="bullet"/>
      <w:lvlText w:val="•"/>
      <w:lvlJc w:val="left"/>
      <w:pPr>
        <w:ind w:left="3553" w:hanging="360"/>
      </w:pPr>
      <w:rPr>
        <w:rFonts w:hint="default"/>
        <w:lang w:val="tr-TR" w:eastAsia="en-US" w:bidi="ar-SA"/>
      </w:rPr>
    </w:lvl>
    <w:lvl w:ilvl="3" w:tplc="597C7418">
      <w:numFmt w:val="bullet"/>
      <w:lvlText w:val="•"/>
      <w:lvlJc w:val="left"/>
      <w:pPr>
        <w:ind w:left="4489" w:hanging="360"/>
      </w:pPr>
      <w:rPr>
        <w:rFonts w:hint="default"/>
        <w:lang w:val="tr-TR" w:eastAsia="en-US" w:bidi="ar-SA"/>
      </w:rPr>
    </w:lvl>
    <w:lvl w:ilvl="4" w:tplc="4ABC6630">
      <w:numFmt w:val="bullet"/>
      <w:lvlText w:val="•"/>
      <w:lvlJc w:val="left"/>
      <w:pPr>
        <w:ind w:left="5426" w:hanging="360"/>
      </w:pPr>
      <w:rPr>
        <w:rFonts w:hint="default"/>
        <w:lang w:val="tr-TR" w:eastAsia="en-US" w:bidi="ar-SA"/>
      </w:rPr>
    </w:lvl>
    <w:lvl w:ilvl="5" w:tplc="C0842744">
      <w:numFmt w:val="bullet"/>
      <w:lvlText w:val="•"/>
      <w:lvlJc w:val="left"/>
      <w:pPr>
        <w:ind w:left="6363" w:hanging="360"/>
      </w:pPr>
      <w:rPr>
        <w:rFonts w:hint="default"/>
        <w:lang w:val="tr-TR" w:eastAsia="en-US" w:bidi="ar-SA"/>
      </w:rPr>
    </w:lvl>
    <w:lvl w:ilvl="6" w:tplc="AE1CF45A">
      <w:numFmt w:val="bullet"/>
      <w:lvlText w:val="•"/>
      <w:lvlJc w:val="left"/>
      <w:pPr>
        <w:ind w:left="7299" w:hanging="360"/>
      </w:pPr>
      <w:rPr>
        <w:rFonts w:hint="default"/>
        <w:lang w:val="tr-TR" w:eastAsia="en-US" w:bidi="ar-SA"/>
      </w:rPr>
    </w:lvl>
    <w:lvl w:ilvl="7" w:tplc="D504ADC0">
      <w:numFmt w:val="bullet"/>
      <w:lvlText w:val="•"/>
      <w:lvlJc w:val="left"/>
      <w:pPr>
        <w:ind w:left="8236" w:hanging="360"/>
      </w:pPr>
      <w:rPr>
        <w:rFonts w:hint="default"/>
        <w:lang w:val="tr-TR" w:eastAsia="en-US" w:bidi="ar-SA"/>
      </w:rPr>
    </w:lvl>
    <w:lvl w:ilvl="8" w:tplc="50DA5112">
      <w:numFmt w:val="bullet"/>
      <w:lvlText w:val="•"/>
      <w:lvlJc w:val="left"/>
      <w:pPr>
        <w:ind w:left="9173" w:hanging="360"/>
      </w:pPr>
      <w:rPr>
        <w:rFonts w:hint="default"/>
        <w:lang w:val="tr-TR" w:eastAsia="en-US" w:bidi="ar-SA"/>
      </w:rPr>
    </w:lvl>
  </w:abstractNum>
  <w:abstractNum w:abstractNumId="20">
    <w:nsid w:val="61BF249F"/>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598"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1">
    <w:nsid w:val="69053EC4"/>
    <w:multiLevelType w:val="multilevel"/>
    <w:tmpl w:val="41DA9E3A"/>
    <w:lvl w:ilvl="0">
      <w:start w:val="2"/>
      <w:numFmt w:val="decimal"/>
      <w:lvlText w:val="%1."/>
      <w:lvlJc w:val="left"/>
      <w:pPr>
        <w:ind w:left="510" w:hanging="510"/>
      </w:pPr>
      <w:rPr>
        <w:rFonts w:hint="default"/>
      </w:rPr>
    </w:lvl>
    <w:lvl w:ilvl="1">
      <w:start w:val="8"/>
      <w:numFmt w:val="decimal"/>
      <w:lvlText w:val="%1.%2."/>
      <w:lvlJc w:val="left"/>
      <w:pPr>
        <w:ind w:left="2150" w:hanging="720"/>
      </w:pPr>
      <w:rPr>
        <w:rFonts w:hint="default"/>
      </w:rPr>
    </w:lvl>
    <w:lvl w:ilvl="2">
      <w:start w:val="1"/>
      <w:numFmt w:val="decimal"/>
      <w:lvlText w:val="%1.%2.%3."/>
      <w:lvlJc w:val="left"/>
      <w:pPr>
        <w:ind w:left="3940" w:hanging="1080"/>
      </w:pPr>
      <w:rPr>
        <w:rFonts w:hint="default"/>
      </w:rPr>
    </w:lvl>
    <w:lvl w:ilvl="3">
      <w:start w:val="1"/>
      <w:numFmt w:val="decimal"/>
      <w:lvlText w:val="%1.%2.%3.%4."/>
      <w:lvlJc w:val="left"/>
      <w:pPr>
        <w:ind w:left="5730" w:hanging="1440"/>
      </w:pPr>
      <w:rPr>
        <w:rFonts w:hint="default"/>
      </w:rPr>
    </w:lvl>
    <w:lvl w:ilvl="4">
      <w:start w:val="1"/>
      <w:numFmt w:val="decimal"/>
      <w:lvlText w:val="%1.%2.%3.%4.%5."/>
      <w:lvlJc w:val="left"/>
      <w:pPr>
        <w:ind w:left="7160" w:hanging="1440"/>
      </w:pPr>
      <w:rPr>
        <w:rFonts w:hint="default"/>
      </w:rPr>
    </w:lvl>
    <w:lvl w:ilvl="5">
      <w:start w:val="1"/>
      <w:numFmt w:val="decimal"/>
      <w:lvlText w:val="%1.%2.%3.%4.%5.%6."/>
      <w:lvlJc w:val="left"/>
      <w:pPr>
        <w:ind w:left="8950" w:hanging="1800"/>
      </w:pPr>
      <w:rPr>
        <w:rFonts w:hint="default"/>
      </w:rPr>
    </w:lvl>
    <w:lvl w:ilvl="6">
      <w:start w:val="1"/>
      <w:numFmt w:val="decimal"/>
      <w:lvlText w:val="%1.%2.%3.%4.%5.%6.%7."/>
      <w:lvlJc w:val="left"/>
      <w:pPr>
        <w:ind w:left="10740" w:hanging="2160"/>
      </w:pPr>
      <w:rPr>
        <w:rFonts w:hint="default"/>
      </w:rPr>
    </w:lvl>
    <w:lvl w:ilvl="7">
      <w:start w:val="1"/>
      <w:numFmt w:val="decimal"/>
      <w:lvlText w:val="%1.%2.%3.%4.%5.%6.%7.%8."/>
      <w:lvlJc w:val="left"/>
      <w:pPr>
        <w:ind w:left="12530" w:hanging="2520"/>
      </w:pPr>
      <w:rPr>
        <w:rFonts w:hint="default"/>
      </w:rPr>
    </w:lvl>
    <w:lvl w:ilvl="8">
      <w:start w:val="1"/>
      <w:numFmt w:val="decimal"/>
      <w:lvlText w:val="%1.%2.%3.%4.%5.%6.%7.%8.%9."/>
      <w:lvlJc w:val="left"/>
      <w:pPr>
        <w:ind w:left="13960" w:hanging="2520"/>
      </w:pPr>
      <w:rPr>
        <w:rFonts w:hint="default"/>
      </w:rPr>
    </w:lvl>
  </w:abstractNum>
  <w:abstractNum w:abstractNumId="22">
    <w:nsid w:val="69B22A55"/>
    <w:multiLevelType w:val="hybridMultilevel"/>
    <w:tmpl w:val="541E888E"/>
    <w:lvl w:ilvl="0" w:tplc="241A3AF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79345A66">
      <w:numFmt w:val="bullet"/>
      <w:lvlText w:val="•"/>
      <w:lvlJc w:val="left"/>
      <w:pPr>
        <w:ind w:left="806" w:hanging="284"/>
      </w:pPr>
      <w:rPr>
        <w:rFonts w:hint="default"/>
        <w:lang w:val="tr-TR" w:eastAsia="en-US" w:bidi="ar-SA"/>
      </w:rPr>
    </w:lvl>
    <w:lvl w:ilvl="2" w:tplc="65004386">
      <w:numFmt w:val="bullet"/>
      <w:lvlText w:val="•"/>
      <w:lvlJc w:val="left"/>
      <w:pPr>
        <w:ind w:left="1313" w:hanging="284"/>
      </w:pPr>
      <w:rPr>
        <w:rFonts w:hint="default"/>
        <w:lang w:val="tr-TR" w:eastAsia="en-US" w:bidi="ar-SA"/>
      </w:rPr>
    </w:lvl>
    <w:lvl w:ilvl="3" w:tplc="D7C6400E">
      <w:numFmt w:val="bullet"/>
      <w:lvlText w:val="•"/>
      <w:lvlJc w:val="left"/>
      <w:pPr>
        <w:ind w:left="1820" w:hanging="284"/>
      </w:pPr>
      <w:rPr>
        <w:rFonts w:hint="default"/>
        <w:lang w:val="tr-TR" w:eastAsia="en-US" w:bidi="ar-SA"/>
      </w:rPr>
    </w:lvl>
    <w:lvl w:ilvl="4" w:tplc="AC10834A">
      <w:numFmt w:val="bullet"/>
      <w:lvlText w:val="•"/>
      <w:lvlJc w:val="left"/>
      <w:pPr>
        <w:ind w:left="2327" w:hanging="284"/>
      </w:pPr>
      <w:rPr>
        <w:rFonts w:hint="default"/>
        <w:lang w:val="tr-TR" w:eastAsia="en-US" w:bidi="ar-SA"/>
      </w:rPr>
    </w:lvl>
    <w:lvl w:ilvl="5" w:tplc="3DA410B4">
      <w:numFmt w:val="bullet"/>
      <w:lvlText w:val="•"/>
      <w:lvlJc w:val="left"/>
      <w:pPr>
        <w:ind w:left="2834" w:hanging="284"/>
      </w:pPr>
      <w:rPr>
        <w:rFonts w:hint="default"/>
        <w:lang w:val="tr-TR" w:eastAsia="en-US" w:bidi="ar-SA"/>
      </w:rPr>
    </w:lvl>
    <w:lvl w:ilvl="6" w:tplc="1F58D10E">
      <w:numFmt w:val="bullet"/>
      <w:lvlText w:val="•"/>
      <w:lvlJc w:val="left"/>
      <w:pPr>
        <w:ind w:left="3340" w:hanging="284"/>
      </w:pPr>
      <w:rPr>
        <w:rFonts w:hint="default"/>
        <w:lang w:val="tr-TR" w:eastAsia="en-US" w:bidi="ar-SA"/>
      </w:rPr>
    </w:lvl>
    <w:lvl w:ilvl="7" w:tplc="B56CA258">
      <w:numFmt w:val="bullet"/>
      <w:lvlText w:val="•"/>
      <w:lvlJc w:val="left"/>
      <w:pPr>
        <w:ind w:left="3847" w:hanging="284"/>
      </w:pPr>
      <w:rPr>
        <w:rFonts w:hint="default"/>
        <w:lang w:val="tr-TR" w:eastAsia="en-US" w:bidi="ar-SA"/>
      </w:rPr>
    </w:lvl>
    <w:lvl w:ilvl="8" w:tplc="A5F055BA">
      <w:numFmt w:val="bullet"/>
      <w:lvlText w:val="•"/>
      <w:lvlJc w:val="left"/>
      <w:pPr>
        <w:ind w:left="4354" w:hanging="284"/>
      </w:pPr>
      <w:rPr>
        <w:rFonts w:hint="default"/>
        <w:lang w:val="tr-TR" w:eastAsia="en-US" w:bidi="ar-SA"/>
      </w:rPr>
    </w:lvl>
  </w:abstractNum>
  <w:abstractNum w:abstractNumId="23">
    <w:nsid w:val="6D941EB7"/>
    <w:multiLevelType w:val="multilevel"/>
    <w:tmpl w:val="C98202C2"/>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24">
    <w:nsid w:val="6F7E0FEC"/>
    <w:multiLevelType w:val="hybridMultilevel"/>
    <w:tmpl w:val="60B0DC48"/>
    <w:lvl w:ilvl="0" w:tplc="1B1E9408">
      <w:start w:val="1"/>
      <w:numFmt w:val="decimal"/>
      <w:lvlText w:val="%1."/>
      <w:lvlJc w:val="left"/>
      <w:pPr>
        <w:ind w:left="2655" w:hanging="360"/>
      </w:pPr>
      <w:rPr>
        <w:rFonts w:hint="default"/>
      </w:rPr>
    </w:lvl>
    <w:lvl w:ilvl="1" w:tplc="041F0019" w:tentative="1">
      <w:start w:val="1"/>
      <w:numFmt w:val="lowerLetter"/>
      <w:lvlText w:val="%2."/>
      <w:lvlJc w:val="left"/>
      <w:pPr>
        <w:ind w:left="3375" w:hanging="360"/>
      </w:pPr>
    </w:lvl>
    <w:lvl w:ilvl="2" w:tplc="041F001B" w:tentative="1">
      <w:start w:val="1"/>
      <w:numFmt w:val="lowerRoman"/>
      <w:lvlText w:val="%3."/>
      <w:lvlJc w:val="right"/>
      <w:pPr>
        <w:ind w:left="4095" w:hanging="180"/>
      </w:pPr>
    </w:lvl>
    <w:lvl w:ilvl="3" w:tplc="041F000F" w:tentative="1">
      <w:start w:val="1"/>
      <w:numFmt w:val="decimal"/>
      <w:lvlText w:val="%4."/>
      <w:lvlJc w:val="left"/>
      <w:pPr>
        <w:ind w:left="4815" w:hanging="360"/>
      </w:pPr>
    </w:lvl>
    <w:lvl w:ilvl="4" w:tplc="041F0019" w:tentative="1">
      <w:start w:val="1"/>
      <w:numFmt w:val="lowerLetter"/>
      <w:lvlText w:val="%5."/>
      <w:lvlJc w:val="left"/>
      <w:pPr>
        <w:ind w:left="5535" w:hanging="360"/>
      </w:pPr>
    </w:lvl>
    <w:lvl w:ilvl="5" w:tplc="041F001B" w:tentative="1">
      <w:start w:val="1"/>
      <w:numFmt w:val="lowerRoman"/>
      <w:lvlText w:val="%6."/>
      <w:lvlJc w:val="right"/>
      <w:pPr>
        <w:ind w:left="6255" w:hanging="180"/>
      </w:pPr>
    </w:lvl>
    <w:lvl w:ilvl="6" w:tplc="041F000F" w:tentative="1">
      <w:start w:val="1"/>
      <w:numFmt w:val="decimal"/>
      <w:lvlText w:val="%7."/>
      <w:lvlJc w:val="left"/>
      <w:pPr>
        <w:ind w:left="6975" w:hanging="360"/>
      </w:pPr>
    </w:lvl>
    <w:lvl w:ilvl="7" w:tplc="041F0019" w:tentative="1">
      <w:start w:val="1"/>
      <w:numFmt w:val="lowerLetter"/>
      <w:lvlText w:val="%8."/>
      <w:lvlJc w:val="left"/>
      <w:pPr>
        <w:ind w:left="7695" w:hanging="360"/>
      </w:pPr>
    </w:lvl>
    <w:lvl w:ilvl="8" w:tplc="041F001B" w:tentative="1">
      <w:start w:val="1"/>
      <w:numFmt w:val="lowerRoman"/>
      <w:lvlText w:val="%9."/>
      <w:lvlJc w:val="right"/>
      <w:pPr>
        <w:ind w:left="8415" w:hanging="180"/>
      </w:pPr>
    </w:lvl>
  </w:abstractNum>
  <w:abstractNum w:abstractNumId="25">
    <w:nsid w:val="7025074C"/>
    <w:multiLevelType w:val="multilevel"/>
    <w:tmpl w:val="4570453A"/>
    <w:lvl w:ilvl="0">
      <w:start w:val="2"/>
      <w:numFmt w:val="decimal"/>
      <w:lvlText w:val="%1"/>
      <w:lvlJc w:val="left"/>
      <w:pPr>
        <w:ind w:left="1712" w:hanging="755"/>
      </w:pPr>
      <w:rPr>
        <w:rFonts w:hint="default"/>
        <w:lang w:val="tr-TR" w:eastAsia="en-US" w:bidi="ar-SA"/>
      </w:rPr>
    </w:lvl>
    <w:lvl w:ilvl="1">
      <w:start w:val="9"/>
      <w:numFmt w:val="decimal"/>
      <w:lvlText w:val="%1.%2"/>
      <w:lvlJc w:val="left"/>
      <w:pPr>
        <w:ind w:left="1712" w:hanging="755"/>
      </w:pPr>
      <w:rPr>
        <w:rFonts w:hint="default"/>
        <w:lang w:val="tr-TR" w:eastAsia="en-US" w:bidi="ar-SA"/>
      </w:rPr>
    </w:lvl>
    <w:lvl w:ilvl="2">
      <w:start w:val="1"/>
      <w:numFmt w:val="decimal"/>
      <w:lvlText w:val="%1.%2.%3."/>
      <w:lvlJc w:val="left"/>
      <w:pPr>
        <w:ind w:left="1323" w:hanging="755"/>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6">
    <w:nsid w:val="77C641A5"/>
    <w:multiLevelType w:val="hybridMultilevel"/>
    <w:tmpl w:val="4FE43D4E"/>
    <w:lvl w:ilvl="0" w:tplc="47CE0DDC">
      <w:numFmt w:val="bullet"/>
      <w:lvlText w:val="-"/>
      <w:lvlJc w:val="left"/>
      <w:pPr>
        <w:ind w:left="1851" w:hanging="101"/>
      </w:pPr>
      <w:rPr>
        <w:rFonts w:ascii="Cambria" w:eastAsia="Cambria" w:hAnsi="Cambria" w:cs="Cambria" w:hint="default"/>
        <w:w w:val="100"/>
        <w:sz w:val="18"/>
        <w:szCs w:val="18"/>
        <w:lang w:val="tr-TR" w:eastAsia="en-US" w:bidi="ar-SA"/>
      </w:rPr>
    </w:lvl>
    <w:lvl w:ilvl="1" w:tplc="225EDFF6">
      <w:numFmt w:val="bullet"/>
      <w:lvlText w:val="•"/>
      <w:lvlJc w:val="left"/>
      <w:pPr>
        <w:ind w:left="2778" w:hanging="101"/>
      </w:pPr>
      <w:rPr>
        <w:rFonts w:hint="default"/>
        <w:lang w:val="tr-TR" w:eastAsia="en-US" w:bidi="ar-SA"/>
      </w:rPr>
    </w:lvl>
    <w:lvl w:ilvl="2" w:tplc="955C9036">
      <w:numFmt w:val="bullet"/>
      <w:lvlText w:val="•"/>
      <w:lvlJc w:val="left"/>
      <w:pPr>
        <w:ind w:left="3697" w:hanging="101"/>
      </w:pPr>
      <w:rPr>
        <w:rFonts w:hint="default"/>
        <w:lang w:val="tr-TR" w:eastAsia="en-US" w:bidi="ar-SA"/>
      </w:rPr>
    </w:lvl>
    <w:lvl w:ilvl="3" w:tplc="FC6ED010">
      <w:numFmt w:val="bullet"/>
      <w:lvlText w:val="•"/>
      <w:lvlJc w:val="left"/>
      <w:pPr>
        <w:ind w:left="4615" w:hanging="101"/>
      </w:pPr>
      <w:rPr>
        <w:rFonts w:hint="default"/>
        <w:lang w:val="tr-TR" w:eastAsia="en-US" w:bidi="ar-SA"/>
      </w:rPr>
    </w:lvl>
    <w:lvl w:ilvl="4" w:tplc="75BC0DC0">
      <w:numFmt w:val="bullet"/>
      <w:lvlText w:val="•"/>
      <w:lvlJc w:val="left"/>
      <w:pPr>
        <w:ind w:left="5534" w:hanging="101"/>
      </w:pPr>
      <w:rPr>
        <w:rFonts w:hint="default"/>
        <w:lang w:val="tr-TR" w:eastAsia="en-US" w:bidi="ar-SA"/>
      </w:rPr>
    </w:lvl>
    <w:lvl w:ilvl="5" w:tplc="C6846FFC">
      <w:numFmt w:val="bullet"/>
      <w:lvlText w:val="•"/>
      <w:lvlJc w:val="left"/>
      <w:pPr>
        <w:ind w:left="6453" w:hanging="101"/>
      </w:pPr>
      <w:rPr>
        <w:rFonts w:hint="default"/>
        <w:lang w:val="tr-TR" w:eastAsia="en-US" w:bidi="ar-SA"/>
      </w:rPr>
    </w:lvl>
    <w:lvl w:ilvl="6" w:tplc="B98CBE94">
      <w:numFmt w:val="bullet"/>
      <w:lvlText w:val="•"/>
      <w:lvlJc w:val="left"/>
      <w:pPr>
        <w:ind w:left="7371" w:hanging="101"/>
      </w:pPr>
      <w:rPr>
        <w:rFonts w:hint="default"/>
        <w:lang w:val="tr-TR" w:eastAsia="en-US" w:bidi="ar-SA"/>
      </w:rPr>
    </w:lvl>
    <w:lvl w:ilvl="7" w:tplc="B4525E7C">
      <w:numFmt w:val="bullet"/>
      <w:lvlText w:val="•"/>
      <w:lvlJc w:val="left"/>
      <w:pPr>
        <w:ind w:left="8290" w:hanging="101"/>
      </w:pPr>
      <w:rPr>
        <w:rFonts w:hint="default"/>
        <w:lang w:val="tr-TR" w:eastAsia="en-US" w:bidi="ar-SA"/>
      </w:rPr>
    </w:lvl>
    <w:lvl w:ilvl="8" w:tplc="33DC0EAC">
      <w:numFmt w:val="bullet"/>
      <w:lvlText w:val="•"/>
      <w:lvlJc w:val="left"/>
      <w:pPr>
        <w:ind w:left="9209" w:hanging="101"/>
      </w:pPr>
      <w:rPr>
        <w:rFonts w:hint="default"/>
        <w:lang w:val="tr-TR" w:eastAsia="en-US" w:bidi="ar-SA"/>
      </w:rPr>
    </w:lvl>
  </w:abstractNum>
  <w:abstractNum w:abstractNumId="27">
    <w:nsid w:val="784A7F66"/>
    <w:multiLevelType w:val="multilevel"/>
    <w:tmpl w:val="426A59EE"/>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28">
    <w:nsid w:val="78AF2D55"/>
    <w:multiLevelType w:val="multilevel"/>
    <w:tmpl w:val="60B689BE"/>
    <w:lvl w:ilvl="0">
      <w:start w:val="3"/>
      <w:numFmt w:val="decimal"/>
      <w:lvlText w:val="%1"/>
      <w:lvlJc w:val="left"/>
      <w:pPr>
        <w:ind w:left="1487" w:hanging="529"/>
      </w:pPr>
      <w:rPr>
        <w:rFonts w:hint="default"/>
        <w:lang w:val="tr-TR" w:eastAsia="en-US" w:bidi="ar-SA"/>
      </w:rPr>
    </w:lvl>
    <w:lvl w:ilvl="1">
      <w:start w:val="1"/>
      <w:numFmt w:val="decimal"/>
      <w:lvlText w:val="%1.%2."/>
      <w:lvlJc w:val="left"/>
      <w:pPr>
        <w:ind w:left="1487" w:hanging="529"/>
      </w:pPr>
      <w:rPr>
        <w:rFonts w:ascii="Cambria" w:eastAsia="Cambria" w:hAnsi="Cambria" w:cs="Cambria" w:hint="default"/>
        <w:b/>
        <w:bCs/>
        <w:w w:val="99"/>
        <w:sz w:val="30"/>
        <w:szCs w:val="30"/>
        <w:lang w:val="tr-TR" w:eastAsia="en-US" w:bidi="ar-SA"/>
      </w:rPr>
    </w:lvl>
    <w:lvl w:ilvl="2">
      <w:numFmt w:val="bullet"/>
      <w:lvlText w:val=""/>
      <w:lvlJc w:val="left"/>
      <w:pPr>
        <w:ind w:left="1070"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9">
    <w:nsid w:val="7D7B3EA8"/>
    <w:multiLevelType w:val="multilevel"/>
    <w:tmpl w:val="3B268DDC"/>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598"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num w:numId="1">
    <w:abstractNumId w:val="26"/>
  </w:num>
  <w:num w:numId="2">
    <w:abstractNumId w:val="4"/>
  </w:num>
  <w:num w:numId="3">
    <w:abstractNumId w:val="19"/>
  </w:num>
  <w:num w:numId="4">
    <w:abstractNumId w:val="10"/>
  </w:num>
  <w:num w:numId="5">
    <w:abstractNumId w:val="28"/>
  </w:num>
  <w:num w:numId="6">
    <w:abstractNumId w:val="25"/>
  </w:num>
  <w:num w:numId="7">
    <w:abstractNumId w:val="5"/>
  </w:num>
  <w:num w:numId="8">
    <w:abstractNumId w:val="1"/>
  </w:num>
  <w:num w:numId="9">
    <w:abstractNumId w:val="0"/>
  </w:num>
  <w:num w:numId="10">
    <w:abstractNumId w:val="15"/>
  </w:num>
  <w:num w:numId="11">
    <w:abstractNumId w:val="22"/>
  </w:num>
  <w:num w:numId="12">
    <w:abstractNumId w:val="2"/>
  </w:num>
  <w:num w:numId="13">
    <w:abstractNumId w:val="9"/>
  </w:num>
  <w:num w:numId="14">
    <w:abstractNumId w:val="20"/>
  </w:num>
  <w:num w:numId="15">
    <w:abstractNumId w:val="14"/>
  </w:num>
  <w:num w:numId="16">
    <w:abstractNumId w:val="23"/>
  </w:num>
  <w:num w:numId="17">
    <w:abstractNumId w:val="18"/>
  </w:num>
  <w:num w:numId="18">
    <w:abstractNumId w:val="27"/>
  </w:num>
  <w:num w:numId="19">
    <w:abstractNumId w:val="6"/>
  </w:num>
  <w:num w:numId="20">
    <w:abstractNumId w:val="7"/>
  </w:num>
  <w:num w:numId="21">
    <w:abstractNumId w:val="16"/>
  </w:num>
  <w:num w:numId="22">
    <w:abstractNumId w:val="11"/>
  </w:num>
  <w:num w:numId="23">
    <w:abstractNumId w:val="29"/>
  </w:num>
  <w:num w:numId="24">
    <w:abstractNumId w:val="12"/>
  </w:num>
  <w:num w:numId="25">
    <w:abstractNumId w:val="17"/>
  </w:num>
  <w:num w:numId="26">
    <w:abstractNumId w:val="24"/>
  </w:num>
  <w:num w:numId="27">
    <w:abstractNumId w:val="8"/>
  </w:num>
  <w:num w:numId="28">
    <w:abstractNumId w:val="21"/>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92A80"/>
    <w:rsid w:val="00085536"/>
    <w:rsid w:val="000B27C1"/>
    <w:rsid w:val="000B3C64"/>
    <w:rsid w:val="00104453"/>
    <w:rsid w:val="00105BD0"/>
    <w:rsid w:val="00113CCC"/>
    <w:rsid w:val="001447BA"/>
    <w:rsid w:val="0014516B"/>
    <w:rsid w:val="00173DD1"/>
    <w:rsid w:val="00195AA5"/>
    <w:rsid w:val="001C0036"/>
    <w:rsid w:val="001C6ACA"/>
    <w:rsid w:val="001D2269"/>
    <w:rsid w:val="001E096E"/>
    <w:rsid w:val="00204BC2"/>
    <w:rsid w:val="0021400E"/>
    <w:rsid w:val="0024248F"/>
    <w:rsid w:val="0024586C"/>
    <w:rsid w:val="0025022D"/>
    <w:rsid w:val="002824BC"/>
    <w:rsid w:val="0029616C"/>
    <w:rsid w:val="002E64BD"/>
    <w:rsid w:val="002F79D8"/>
    <w:rsid w:val="00303A99"/>
    <w:rsid w:val="00312112"/>
    <w:rsid w:val="003218F9"/>
    <w:rsid w:val="003369DF"/>
    <w:rsid w:val="00342EF4"/>
    <w:rsid w:val="00354F3E"/>
    <w:rsid w:val="003755F3"/>
    <w:rsid w:val="00377563"/>
    <w:rsid w:val="003C7A43"/>
    <w:rsid w:val="003F3F0B"/>
    <w:rsid w:val="00413816"/>
    <w:rsid w:val="004445D3"/>
    <w:rsid w:val="0049398A"/>
    <w:rsid w:val="00493C08"/>
    <w:rsid w:val="004A7394"/>
    <w:rsid w:val="004C699D"/>
    <w:rsid w:val="004C7D04"/>
    <w:rsid w:val="004F6670"/>
    <w:rsid w:val="00535620"/>
    <w:rsid w:val="00567E2A"/>
    <w:rsid w:val="00573AF4"/>
    <w:rsid w:val="00574FA6"/>
    <w:rsid w:val="00597B09"/>
    <w:rsid w:val="005B1A41"/>
    <w:rsid w:val="005D2E15"/>
    <w:rsid w:val="005F78EA"/>
    <w:rsid w:val="00610E8A"/>
    <w:rsid w:val="00644779"/>
    <w:rsid w:val="00644DA8"/>
    <w:rsid w:val="00661BF2"/>
    <w:rsid w:val="006A41F0"/>
    <w:rsid w:val="006C3D5F"/>
    <w:rsid w:val="006E2BCD"/>
    <w:rsid w:val="007323CC"/>
    <w:rsid w:val="00766BF9"/>
    <w:rsid w:val="00776F91"/>
    <w:rsid w:val="00784CE1"/>
    <w:rsid w:val="00792A80"/>
    <w:rsid w:val="007954B8"/>
    <w:rsid w:val="007B00C2"/>
    <w:rsid w:val="007E135B"/>
    <w:rsid w:val="007E3AB7"/>
    <w:rsid w:val="0082104A"/>
    <w:rsid w:val="00850889"/>
    <w:rsid w:val="00874B26"/>
    <w:rsid w:val="0088214B"/>
    <w:rsid w:val="008C7155"/>
    <w:rsid w:val="008E0297"/>
    <w:rsid w:val="008E3989"/>
    <w:rsid w:val="0090135D"/>
    <w:rsid w:val="00901D2B"/>
    <w:rsid w:val="00963C5B"/>
    <w:rsid w:val="009A7236"/>
    <w:rsid w:val="009B1C1C"/>
    <w:rsid w:val="009D4345"/>
    <w:rsid w:val="00A04010"/>
    <w:rsid w:val="00A506EF"/>
    <w:rsid w:val="00A84EBD"/>
    <w:rsid w:val="00A91417"/>
    <w:rsid w:val="00AA02BA"/>
    <w:rsid w:val="00AA499A"/>
    <w:rsid w:val="00AF0DFD"/>
    <w:rsid w:val="00AF35E8"/>
    <w:rsid w:val="00B05F30"/>
    <w:rsid w:val="00B1460B"/>
    <w:rsid w:val="00B318AA"/>
    <w:rsid w:val="00B34D26"/>
    <w:rsid w:val="00B4203E"/>
    <w:rsid w:val="00B51AA7"/>
    <w:rsid w:val="00B612DF"/>
    <w:rsid w:val="00B92F50"/>
    <w:rsid w:val="00BA0F95"/>
    <w:rsid w:val="00BC64A9"/>
    <w:rsid w:val="00BC753E"/>
    <w:rsid w:val="00BD4522"/>
    <w:rsid w:val="00BD7C4C"/>
    <w:rsid w:val="00BF1BE3"/>
    <w:rsid w:val="00C029A3"/>
    <w:rsid w:val="00C1405E"/>
    <w:rsid w:val="00C57251"/>
    <w:rsid w:val="00C57B84"/>
    <w:rsid w:val="00C650B6"/>
    <w:rsid w:val="00C72998"/>
    <w:rsid w:val="00CA07F1"/>
    <w:rsid w:val="00D1470E"/>
    <w:rsid w:val="00D201D2"/>
    <w:rsid w:val="00D64ECB"/>
    <w:rsid w:val="00D6529C"/>
    <w:rsid w:val="00D7667E"/>
    <w:rsid w:val="00D968AA"/>
    <w:rsid w:val="00DA5D6A"/>
    <w:rsid w:val="00DB2DFD"/>
    <w:rsid w:val="00DC52FE"/>
    <w:rsid w:val="00E12C87"/>
    <w:rsid w:val="00E14272"/>
    <w:rsid w:val="00E27EFE"/>
    <w:rsid w:val="00E54766"/>
    <w:rsid w:val="00E6101A"/>
    <w:rsid w:val="00E81936"/>
    <w:rsid w:val="00E8282B"/>
    <w:rsid w:val="00E8380B"/>
    <w:rsid w:val="00E86D57"/>
    <w:rsid w:val="00EA2683"/>
    <w:rsid w:val="00EA53AD"/>
    <w:rsid w:val="00EB1C0C"/>
    <w:rsid w:val="00EB538D"/>
    <w:rsid w:val="00EF021A"/>
    <w:rsid w:val="00F258C8"/>
    <w:rsid w:val="00F25E96"/>
    <w:rsid w:val="00F627E9"/>
    <w:rsid w:val="00F64CAA"/>
    <w:rsid w:val="00F91375"/>
    <w:rsid w:val="00FC0680"/>
    <w:rsid w:val="00FE7F8D"/>
    <w:rsid w:val="00FF6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link w:val="Balk4Char"/>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e Paragraf1,List Paragraph"/>
    <w:basedOn w:val="Normal"/>
    <w:link w:val="ListeParagrafChar"/>
    <w:uiPriority w:val="1"/>
    <w:qFormat/>
    <w:pPr>
      <w:spacing w:before="141"/>
      <w:ind w:left="1678" w:hanging="361"/>
    </w:pPr>
  </w:style>
  <w:style w:type="paragraph" w:customStyle="1" w:styleId="TableParagraph">
    <w:name w:val="Table Paragraph"/>
    <w:basedOn w:val="Normal"/>
    <w:uiPriority w:val="1"/>
    <w:qFormat/>
  </w:style>
  <w:style w:type="character" w:customStyle="1" w:styleId="ListeParagrafChar">
    <w:name w:val="Liste Paragraf Char"/>
    <w:aliases w:val="içindekiler vb Char,Liste Paragraf1 Char,List Paragraph Char"/>
    <w:link w:val="ListeParagraf"/>
    <w:uiPriority w:val="34"/>
    <w:locked/>
    <w:rsid w:val="00354F3E"/>
    <w:rPr>
      <w:rFonts w:ascii="Cambria" w:eastAsia="Cambria" w:hAnsi="Cambria" w:cs="Cambria"/>
      <w:lang w:val="tr-TR"/>
    </w:rPr>
  </w:style>
  <w:style w:type="paragraph" w:styleId="AralkYok">
    <w:name w:val="No Spacing"/>
    <w:link w:val="AralkYokChar"/>
    <w:uiPriority w:val="1"/>
    <w:qFormat/>
    <w:rsid w:val="00AF35E8"/>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AF35E8"/>
    <w:rPr>
      <w:rFonts w:ascii="Calibri" w:eastAsia="Times New Roman" w:hAnsi="Calibri" w:cs="Times New Roman"/>
      <w:sz w:val="21"/>
      <w:szCs w:val="21"/>
      <w:lang w:val="tr-TR" w:eastAsia="tr-TR"/>
    </w:rPr>
  </w:style>
  <w:style w:type="character" w:customStyle="1" w:styleId="Balk4Char">
    <w:name w:val="Başlık 4 Char"/>
    <w:link w:val="Balk4"/>
    <w:uiPriority w:val="9"/>
    <w:rsid w:val="00342EF4"/>
    <w:rPr>
      <w:rFonts w:ascii="Cambria" w:eastAsia="Cambria" w:hAnsi="Cambria" w:cs="Cambria"/>
      <w:b/>
      <w:bCs/>
      <w:sz w:val="28"/>
      <w:szCs w:val="28"/>
      <w:lang w:val="tr-TR"/>
    </w:rPr>
  </w:style>
  <w:style w:type="paragraph" w:customStyle="1" w:styleId="Default">
    <w:name w:val="Default"/>
    <w:rsid w:val="00342EF4"/>
    <w:pPr>
      <w:widowControl/>
      <w:adjustRightInd w:val="0"/>
    </w:pPr>
    <w:rPr>
      <w:rFonts w:ascii="Tahoma" w:eastAsia="Times New Roman" w:hAnsi="Tahoma" w:cs="Tahoma"/>
      <w:color w:val="000000"/>
      <w:sz w:val="24"/>
      <w:szCs w:val="24"/>
      <w:lang w:val="tr-TR" w:eastAsia="tr-TR"/>
    </w:rPr>
  </w:style>
  <w:style w:type="paragraph" w:styleId="BalonMetni">
    <w:name w:val="Balloon Text"/>
    <w:basedOn w:val="Normal"/>
    <w:link w:val="BalonMetniChar"/>
    <w:uiPriority w:val="99"/>
    <w:semiHidden/>
    <w:unhideWhenUsed/>
    <w:rsid w:val="009A7236"/>
    <w:pPr>
      <w:widowControl/>
      <w:autoSpaceDE/>
      <w:autoSpaceDN/>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9A7236"/>
    <w:rPr>
      <w:rFonts w:ascii="Tahoma" w:eastAsia="Times New Roman" w:hAnsi="Tahoma" w:cs="Times New Roman"/>
      <w:sz w:val="16"/>
      <w:szCs w:val="16"/>
      <w:lang w:val="x-none" w:eastAsia="x-none"/>
    </w:rPr>
  </w:style>
  <w:style w:type="paragraph" w:styleId="stbilgi">
    <w:name w:val="header"/>
    <w:basedOn w:val="Normal"/>
    <w:link w:val="stbilgiChar"/>
    <w:uiPriority w:val="99"/>
    <w:unhideWhenUsed/>
    <w:rsid w:val="00AF0DFD"/>
    <w:pPr>
      <w:tabs>
        <w:tab w:val="center" w:pos="4536"/>
        <w:tab w:val="right" w:pos="9072"/>
      </w:tabs>
    </w:pPr>
  </w:style>
  <w:style w:type="character" w:customStyle="1" w:styleId="stbilgiChar">
    <w:name w:val="Üstbilgi Char"/>
    <w:basedOn w:val="VarsaylanParagrafYazTipi"/>
    <w:link w:val="stbilgi"/>
    <w:uiPriority w:val="99"/>
    <w:rsid w:val="00AF0DFD"/>
    <w:rPr>
      <w:rFonts w:ascii="Cambria" w:eastAsia="Cambria" w:hAnsi="Cambria" w:cs="Cambria"/>
      <w:lang w:val="tr-TR"/>
    </w:rPr>
  </w:style>
  <w:style w:type="paragraph" w:styleId="Altbilgi">
    <w:name w:val="footer"/>
    <w:basedOn w:val="Normal"/>
    <w:link w:val="AltbilgiChar"/>
    <w:uiPriority w:val="99"/>
    <w:unhideWhenUsed/>
    <w:rsid w:val="00AF0DFD"/>
    <w:pPr>
      <w:tabs>
        <w:tab w:val="center" w:pos="4536"/>
        <w:tab w:val="right" w:pos="9072"/>
      </w:tabs>
    </w:pPr>
  </w:style>
  <w:style w:type="character" w:customStyle="1" w:styleId="AltbilgiChar">
    <w:name w:val="Altbilgi Char"/>
    <w:basedOn w:val="VarsaylanParagrafYazTipi"/>
    <w:link w:val="Altbilgi"/>
    <w:uiPriority w:val="99"/>
    <w:rsid w:val="00AF0DFD"/>
    <w:rPr>
      <w:rFonts w:ascii="Cambria" w:eastAsia="Cambria" w:hAnsi="Cambria" w:cs="Cambr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uiPriority w:val="1"/>
    <w:qFormat/>
    <w:pPr>
      <w:spacing w:before="78"/>
      <w:ind w:left="1678" w:hanging="361"/>
      <w:outlineLvl w:val="1"/>
    </w:pPr>
    <w:rPr>
      <w:b/>
      <w:bCs/>
      <w:sz w:val="36"/>
      <w:szCs w:val="36"/>
    </w:rPr>
  </w:style>
  <w:style w:type="paragraph" w:styleId="Balk3">
    <w:name w:val="heading 3"/>
    <w:basedOn w:val="Normal"/>
    <w:uiPriority w:val="1"/>
    <w:qFormat/>
    <w:pPr>
      <w:spacing w:before="78"/>
      <w:ind w:left="1555" w:hanging="598"/>
      <w:outlineLvl w:val="2"/>
    </w:pPr>
    <w:rPr>
      <w:b/>
      <w:bCs/>
      <w:sz w:val="32"/>
      <w:szCs w:val="32"/>
    </w:rPr>
  </w:style>
  <w:style w:type="paragraph" w:styleId="Balk4">
    <w:name w:val="heading 4"/>
    <w:basedOn w:val="Normal"/>
    <w:link w:val="Balk4Char"/>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e Paragraf1,List Paragraph"/>
    <w:basedOn w:val="Normal"/>
    <w:link w:val="ListeParagrafChar"/>
    <w:uiPriority w:val="1"/>
    <w:qFormat/>
    <w:pPr>
      <w:spacing w:before="141"/>
      <w:ind w:left="1678" w:hanging="361"/>
    </w:pPr>
  </w:style>
  <w:style w:type="paragraph" w:customStyle="1" w:styleId="TableParagraph">
    <w:name w:val="Table Paragraph"/>
    <w:basedOn w:val="Normal"/>
    <w:uiPriority w:val="1"/>
    <w:qFormat/>
  </w:style>
  <w:style w:type="character" w:customStyle="1" w:styleId="ListeParagrafChar">
    <w:name w:val="Liste Paragraf Char"/>
    <w:aliases w:val="içindekiler vb Char,Liste Paragraf1 Char,List Paragraph Char"/>
    <w:link w:val="ListeParagraf"/>
    <w:uiPriority w:val="34"/>
    <w:locked/>
    <w:rsid w:val="00354F3E"/>
    <w:rPr>
      <w:rFonts w:ascii="Cambria" w:eastAsia="Cambria" w:hAnsi="Cambria" w:cs="Cambria"/>
      <w:lang w:val="tr-TR"/>
    </w:rPr>
  </w:style>
  <w:style w:type="paragraph" w:styleId="AralkYok">
    <w:name w:val="No Spacing"/>
    <w:link w:val="AralkYokChar"/>
    <w:uiPriority w:val="1"/>
    <w:qFormat/>
    <w:rsid w:val="00AF35E8"/>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AF35E8"/>
    <w:rPr>
      <w:rFonts w:ascii="Calibri" w:eastAsia="Times New Roman" w:hAnsi="Calibri" w:cs="Times New Roman"/>
      <w:sz w:val="21"/>
      <w:szCs w:val="21"/>
      <w:lang w:val="tr-TR" w:eastAsia="tr-TR"/>
    </w:rPr>
  </w:style>
  <w:style w:type="character" w:customStyle="1" w:styleId="Balk4Char">
    <w:name w:val="Başlık 4 Char"/>
    <w:link w:val="Balk4"/>
    <w:uiPriority w:val="9"/>
    <w:rsid w:val="00342EF4"/>
    <w:rPr>
      <w:rFonts w:ascii="Cambria" w:eastAsia="Cambria" w:hAnsi="Cambria" w:cs="Cambria"/>
      <w:b/>
      <w:bCs/>
      <w:sz w:val="28"/>
      <w:szCs w:val="28"/>
      <w:lang w:val="tr-TR"/>
    </w:rPr>
  </w:style>
  <w:style w:type="paragraph" w:customStyle="1" w:styleId="Default">
    <w:name w:val="Default"/>
    <w:rsid w:val="00342EF4"/>
    <w:pPr>
      <w:widowControl/>
      <w:adjustRightInd w:val="0"/>
    </w:pPr>
    <w:rPr>
      <w:rFonts w:ascii="Tahoma" w:eastAsia="Times New Roman" w:hAnsi="Tahoma" w:cs="Tahoma"/>
      <w:color w:val="000000"/>
      <w:sz w:val="24"/>
      <w:szCs w:val="24"/>
      <w:lang w:val="tr-TR" w:eastAsia="tr-TR"/>
    </w:rPr>
  </w:style>
  <w:style w:type="paragraph" w:styleId="BalonMetni">
    <w:name w:val="Balloon Text"/>
    <w:basedOn w:val="Normal"/>
    <w:link w:val="BalonMetniChar"/>
    <w:uiPriority w:val="99"/>
    <w:semiHidden/>
    <w:unhideWhenUsed/>
    <w:rsid w:val="009A7236"/>
    <w:pPr>
      <w:widowControl/>
      <w:autoSpaceDE/>
      <w:autoSpaceDN/>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9A7236"/>
    <w:rPr>
      <w:rFonts w:ascii="Tahoma" w:eastAsia="Times New Roman" w:hAnsi="Tahoma" w:cs="Times New Roman"/>
      <w:sz w:val="16"/>
      <w:szCs w:val="16"/>
      <w:lang w:val="x-none" w:eastAsia="x-none"/>
    </w:rPr>
  </w:style>
  <w:style w:type="paragraph" w:styleId="stbilgi">
    <w:name w:val="header"/>
    <w:basedOn w:val="Normal"/>
    <w:link w:val="stbilgiChar"/>
    <w:uiPriority w:val="99"/>
    <w:unhideWhenUsed/>
    <w:rsid w:val="00AF0DFD"/>
    <w:pPr>
      <w:tabs>
        <w:tab w:val="center" w:pos="4536"/>
        <w:tab w:val="right" w:pos="9072"/>
      </w:tabs>
    </w:pPr>
  </w:style>
  <w:style w:type="character" w:customStyle="1" w:styleId="stbilgiChar">
    <w:name w:val="Üstbilgi Char"/>
    <w:basedOn w:val="VarsaylanParagrafYazTipi"/>
    <w:link w:val="stbilgi"/>
    <w:uiPriority w:val="99"/>
    <w:rsid w:val="00AF0DFD"/>
    <w:rPr>
      <w:rFonts w:ascii="Cambria" w:eastAsia="Cambria" w:hAnsi="Cambria" w:cs="Cambria"/>
      <w:lang w:val="tr-TR"/>
    </w:rPr>
  </w:style>
  <w:style w:type="paragraph" w:styleId="Altbilgi">
    <w:name w:val="footer"/>
    <w:basedOn w:val="Normal"/>
    <w:link w:val="AltbilgiChar"/>
    <w:uiPriority w:val="99"/>
    <w:unhideWhenUsed/>
    <w:rsid w:val="00AF0DFD"/>
    <w:pPr>
      <w:tabs>
        <w:tab w:val="center" w:pos="4536"/>
        <w:tab w:val="right" w:pos="9072"/>
      </w:tabs>
    </w:pPr>
  </w:style>
  <w:style w:type="character" w:customStyle="1" w:styleId="AltbilgiChar">
    <w:name w:val="Altbilgi Char"/>
    <w:basedOn w:val="VarsaylanParagrafYazTipi"/>
    <w:link w:val="Altbilgi"/>
    <w:uiPriority w:val="99"/>
    <w:rsid w:val="00AF0DFD"/>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92841648590022"/>
          <c:y val="2.6785714285714284E-2"/>
          <c:w val="0.73101952277657267"/>
          <c:h val="0.6696428571428571"/>
        </c:manualLayout>
      </c:layout>
      <c:bar3DChart>
        <c:barDir val="col"/>
        <c:grouping val="standard"/>
        <c:varyColors val="0"/>
        <c:ser>
          <c:idx val="0"/>
          <c:order val="0"/>
          <c:tx>
            <c:strRef>
              <c:f>Sheet1!$A$2</c:f>
              <c:strCache>
                <c:ptCount val="1"/>
                <c:pt idx="0">
                  <c:v>Öğrenci</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Sheet1!$B$1:$I$1</c:f>
              <c:strCache>
                <c:ptCount val="8"/>
                <c:pt idx="0">
                  <c:v>1. ve 2. soru</c:v>
                </c:pt>
                <c:pt idx="1">
                  <c:v>3. soru</c:v>
                </c:pt>
                <c:pt idx="2">
                  <c:v>4. soru</c:v>
                </c:pt>
                <c:pt idx="3">
                  <c:v>7. ve 5. soru</c:v>
                </c:pt>
                <c:pt idx="4">
                  <c:v>5. ve 6. soru</c:v>
                </c:pt>
                <c:pt idx="5">
                  <c:v>10. ve 11. soru</c:v>
                </c:pt>
                <c:pt idx="6">
                  <c:v>11. ve 12. soru</c:v>
                </c:pt>
                <c:pt idx="7">
                  <c:v>13. soru</c:v>
                </c:pt>
              </c:strCache>
            </c:strRef>
          </c:cat>
          <c:val>
            <c:numRef>
              <c:f>Sheet1!$B$2:$I$2</c:f>
              <c:numCache>
                <c:formatCode>General</c:formatCode>
                <c:ptCount val="8"/>
                <c:pt idx="0">
                  <c:v>2.7</c:v>
                </c:pt>
                <c:pt idx="1">
                  <c:v>3</c:v>
                </c:pt>
                <c:pt idx="2">
                  <c:v>2.4</c:v>
                </c:pt>
                <c:pt idx="3">
                  <c:v>2.6</c:v>
                </c:pt>
                <c:pt idx="4">
                  <c:v>2.7</c:v>
                </c:pt>
                <c:pt idx="5">
                  <c:v>2.4</c:v>
                </c:pt>
                <c:pt idx="6">
                  <c:v>2.6</c:v>
                </c:pt>
                <c:pt idx="7">
                  <c:v>2.2000000000000002</c:v>
                </c:pt>
              </c:numCache>
            </c:numRef>
          </c:val>
        </c:ser>
        <c:ser>
          <c:idx val="1"/>
          <c:order val="1"/>
          <c:tx>
            <c:strRef>
              <c:f>Sheet1!$A$3</c:f>
              <c:strCache>
                <c:ptCount val="1"/>
                <c:pt idx="0">
                  <c:v>Veli</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cat>
            <c:strRef>
              <c:f>Sheet1!$B$1:$I$1</c:f>
              <c:strCache>
                <c:ptCount val="8"/>
                <c:pt idx="0">
                  <c:v>1. ve 2. soru</c:v>
                </c:pt>
                <c:pt idx="1">
                  <c:v>3. soru</c:v>
                </c:pt>
                <c:pt idx="2">
                  <c:v>4. soru</c:v>
                </c:pt>
                <c:pt idx="3">
                  <c:v>7. ve 5. soru</c:v>
                </c:pt>
                <c:pt idx="4">
                  <c:v>5. ve 6. soru</c:v>
                </c:pt>
                <c:pt idx="5">
                  <c:v>10. ve 11. soru</c:v>
                </c:pt>
                <c:pt idx="6">
                  <c:v>11. ve 12. soru</c:v>
                </c:pt>
                <c:pt idx="7">
                  <c:v>13. soru</c:v>
                </c:pt>
              </c:strCache>
            </c:strRef>
          </c:cat>
          <c:val>
            <c:numRef>
              <c:f>Sheet1!$B$3:$I$3</c:f>
              <c:numCache>
                <c:formatCode>General</c:formatCode>
                <c:ptCount val="8"/>
                <c:pt idx="0">
                  <c:v>3</c:v>
                </c:pt>
                <c:pt idx="1">
                  <c:v>3</c:v>
                </c:pt>
                <c:pt idx="2">
                  <c:v>2</c:v>
                </c:pt>
                <c:pt idx="3">
                  <c:v>3</c:v>
                </c:pt>
                <c:pt idx="4">
                  <c:v>3</c:v>
                </c:pt>
                <c:pt idx="5">
                  <c:v>2</c:v>
                </c:pt>
                <c:pt idx="6">
                  <c:v>3</c:v>
                </c:pt>
                <c:pt idx="7">
                  <c:v>2</c:v>
                </c:pt>
              </c:numCache>
            </c:numRef>
          </c:val>
        </c:ser>
        <c:dLbls>
          <c:showLegendKey val="0"/>
          <c:showVal val="0"/>
          <c:showCatName val="0"/>
          <c:showSerName val="0"/>
          <c:showPercent val="0"/>
          <c:showBubbleSize val="0"/>
        </c:dLbls>
        <c:gapWidth val="150"/>
        <c:shape val="box"/>
        <c:axId val="47603712"/>
        <c:axId val="47605248"/>
        <c:axId val="180313600"/>
      </c:bar3DChart>
      <c:catAx>
        <c:axId val="47603712"/>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7605248"/>
        <c:crosses val="autoZero"/>
        <c:auto val="1"/>
        <c:lblAlgn val="ctr"/>
        <c:lblOffset val="100"/>
        <c:tickLblSkip val="1"/>
        <c:tickMarkSkip val="1"/>
        <c:noMultiLvlLbl val="0"/>
      </c:catAx>
      <c:valAx>
        <c:axId val="4760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7603712"/>
        <c:crosses val="autoZero"/>
        <c:crossBetween val="between"/>
      </c:valAx>
      <c:serAx>
        <c:axId val="180313600"/>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7605248"/>
        <c:crosses val="autoZero"/>
        <c:tickLblSkip val="2"/>
        <c:tickMarkSkip val="1"/>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3392373133115875E-2"/>
          <c:y val="3.8932290326454289E-2"/>
          <c:w val="0.91996480144778947"/>
          <c:h val="0.74793748820613115"/>
        </c:manualLayout>
      </c:layout>
      <c:bar3DChart>
        <c:barDir val="col"/>
        <c:grouping val="stacked"/>
        <c:varyColors val="0"/>
        <c:ser>
          <c:idx val="0"/>
          <c:order val="0"/>
          <c:tx>
            <c:strRef>
              <c:f>Sheet1!$A$2</c:f>
              <c:strCache>
                <c:ptCount val="1"/>
                <c:pt idx="0">
                  <c:v>Öğretmen</c:v>
                </c:pt>
              </c:strCache>
            </c:strRef>
          </c:tx>
          <c:spPr>
            <a:solidFill>
              <a:srgbClr val="9999FF"/>
            </a:solidFill>
            <a:ln w="12700">
              <a:solidFill>
                <a:srgbClr val="000000"/>
              </a:solidFill>
              <a:prstDash val="solid"/>
            </a:ln>
          </c:spPr>
          <c:invertIfNegative val="0"/>
          <c:cat>
            <c:strRef>
              <c:f>Sheet1!$B$1:$O$1</c:f>
              <c:strCache>
                <c:ptCount val="14"/>
                <c:pt idx="0">
                  <c:v>1. soru</c:v>
                </c:pt>
                <c:pt idx="1">
                  <c:v>2. soru</c:v>
                </c:pt>
                <c:pt idx="2">
                  <c:v>3. soru</c:v>
                </c:pt>
                <c:pt idx="3">
                  <c:v>4. soru</c:v>
                </c:pt>
                <c:pt idx="4">
                  <c:v>5. soru</c:v>
                </c:pt>
                <c:pt idx="5">
                  <c:v>6. soru</c:v>
                </c:pt>
                <c:pt idx="6">
                  <c:v>7. soru</c:v>
                </c:pt>
                <c:pt idx="7">
                  <c:v>8. soru</c:v>
                </c:pt>
                <c:pt idx="8">
                  <c:v>9. soru</c:v>
                </c:pt>
                <c:pt idx="9">
                  <c:v>10. soru</c:v>
                </c:pt>
                <c:pt idx="10">
                  <c:v>11. soru</c:v>
                </c:pt>
                <c:pt idx="11">
                  <c:v>12. soru</c:v>
                </c:pt>
                <c:pt idx="12">
                  <c:v>13. soru</c:v>
                </c:pt>
                <c:pt idx="13">
                  <c:v>14. soru</c:v>
                </c:pt>
              </c:strCache>
            </c:strRef>
          </c:cat>
          <c:val>
            <c:numRef>
              <c:f>Sheet1!$B$2:$O$2</c:f>
              <c:numCache>
                <c:formatCode>General</c:formatCode>
                <c:ptCount val="14"/>
                <c:pt idx="0">
                  <c:v>2</c:v>
                </c:pt>
                <c:pt idx="1">
                  <c:v>2.7</c:v>
                </c:pt>
                <c:pt idx="2">
                  <c:v>2.2999999999999998</c:v>
                </c:pt>
                <c:pt idx="3">
                  <c:v>2</c:v>
                </c:pt>
                <c:pt idx="4">
                  <c:v>2.1</c:v>
                </c:pt>
                <c:pt idx="5">
                  <c:v>2.2999999999999998</c:v>
                </c:pt>
                <c:pt idx="6">
                  <c:v>1.4</c:v>
                </c:pt>
                <c:pt idx="7">
                  <c:v>2.4</c:v>
                </c:pt>
                <c:pt idx="8">
                  <c:v>2.1</c:v>
                </c:pt>
                <c:pt idx="9">
                  <c:v>1.9</c:v>
                </c:pt>
                <c:pt idx="10">
                  <c:v>2.2999999999999998</c:v>
                </c:pt>
                <c:pt idx="11">
                  <c:v>2</c:v>
                </c:pt>
                <c:pt idx="12">
                  <c:v>2.5</c:v>
                </c:pt>
                <c:pt idx="13">
                  <c:v>-0.05</c:v>
                </c:pt>
              </c:numCache>
            </c:numRef>
          </c:val>
        </c:ser>
        <c:dLbls>
          <c:showLegendKey val="0"/>
          <c:showVal val="0"/>
          <c:showCatName val="0"/>
          <c:showSerName val="0"/>
          <c:showPercent val="0"/>
          <c:showBubbleSize val="0"/>
        </c:dLbls>
        <c:gapWidth val="150"/>
        <c:gapDepth val="0"/>
        <c:shape val="box"/>
        <c:axId val="47623168"/>
        <c:axId val="229462784"/>
        <c:axId val="0"/>
      </c:bar3DChart>
      <c:catAx>
        <c:axId val="47623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Tur"/>
                <a:ea typeface="Arial Tur"/>
                <a:cs typeface="Arial Tur"/>
              </a:defRPr>
            </a:pPr>
            <a:endParaRPr lang="tr-TR"/>
          </a:p>
        </c:txPr>
        <c:crossAx val="229462784"/>
        <c:crosses val="autoZero"/>
        <c:auto val="1"/>
        <c:lblAlgn val="ctr"/>
        <c:lblOffset val="100"/>
        <c:tickLblSkip val="1"/>
        <c:tickMarkSkip val="1"/>
        <c:noMultiLvlLbl val="0"/>
      </c:catAx>
      <c:valAx>
        <c:axId val="2294627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Tur"/>
                <a:ea typeface="Arial Tur"/>
                <a:cs typeface="Arial Tur"/>
              </a:defRPr>
            </a:pPr>
            <a:endParaRPr lang="tr-TR"/>
          </a:p>
        </c:txPr>
        <c:crossAx val="47623168"/>
        <c:crosses val="autoZero"/>
        <c:crossBetween val="between"/>
      </c:valAx>
      <c:spPr>
        <a:noFill/>
        <a:ln w="25400">
          <a:noFill/>
        </a:ln>
      </c:spPr>
    </c:plotArea>
    <c:legend>
      <c:legendPos val="r"/>
      <c:layout>
        <c:manualLayout>
          <c:xMode val="edge"/>
          <c:yMode val="edge"/>
          <c:x val="0.8970961064253089"/>
          <c:y val="0.84752164012604558"/>
          <c:w val="7.6525336091003107E-2"/>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Arial Tur"/>
              <a:ea typeface="Arial Tur"/>
              <a:cs typeface="Arial Tur"/>
            </a:defRPr>
          </a:pPr>
          <a:endParaRPr lang="tr-TR"/>
        </a:p>
      </c:txPr>
    </c:legend>
    <c:plotVisOnly val="1"/>
    <c:dispBlanksAs val="gap"/>
    <c:showDLblsOverMax val="0"/>
  </c:chart>
  <c:spPr>
    <a:noFill/>
    <a:ln>
      <a:noFill/>
    </a:ln>
  </c:spPr>
  <c:txPr>
    <a:bodyPr/>
    <a:lstStyle/>
    <a:p>
      <a:pPr>
        <a:defRPr sz="800" b="1" i="0" u="none" strike="noStrike" baseline="0">
          <a:solidFill>
            <a:srgbClr val="000000"/>
          </a:solidFill>
          <a:latin typeface="Arial Tur"/>
          <a:ea typeface="Arial Tur"/>
          <a:cs typeface="Arial Tu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8C39A86-3192-4737-97A1-F21386CA912D}" type="presOf" srcId="{F83FC750-7CDE-46AB-A0BA-DBC4B9D44BE3}" destId="{A8D1F0D5-26EB-48DA-960D-825E6FE928B2}" srcOrd="0" destOrd="0" presId="urn:microsoft.com/office/officeart/2005/8/layout/cycle8"/>
    <dgm:cxn modelId="{FC6C28EE-A6B2-406E-A14A-A164027A7BDA}" type="presOf" srcId="{E4BEFF6F-FFC7-417B-9255-F71095EEBEA8}" destId="{A1403B5E-13CE-4459-8B64-0B1573A1231F}" srcOrd="1" destOrd="0" presId="urn:microsoft.com/office/officeart/2005/8/layout/cycle8"/>
    <dgm:cxn modelId="{7A097EBD-CD05-45EC-8E4B-CF8213571A02}" type="presOf" srcId="{D87EEC32-D642-4C15-8C65-E323814D2A3A}" destId="{0670A7F0-9DCA-427C-8C0A-B4C908BAC054}" srcOrd="1" destOrd="0" presId="urn:microsoft.com/office/officeart/2005/8/layout/cycle8"/>
    <dgm:cxn modelId="{36AF3330-BDEE-4731-BFFA-F0DE2976EF09}" type="presOf" srcId="{9AF66792-BEEB-4FEB-B68B-FC30221BAEDC}" destId="{A1BFAE48-9AEF-4CE2-881C-145A2B40B699}" srcOrd="1" destOrd="0" presId="urn:microsoft.com/office/officeart/2005/8/layout/cycle8"/>
    <dgm:cxn modelId="{A15ED8C7-FBB8-4396-8780-22F93D6C2830}"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CCD66B7-7D6A-4949-98BB-4582E7C09105}" type="presOf" srcId="{E4BEFF6F-FFC7-417B-9255-F71095EEBEA8}" destId="{373A7CE9-2D8B-48FF-A7E7-FD1818748C0E}" srcOrd="0" destOrd="0" presId="urn:microsoft.com/office/officeart/2005/8/layout/cycle8"/>
    <dgm:cxn modelId="{4D2CE7B8-EDED-4DFC-B386-D6875F5F7736}" type="presOf" srcId="{9D338396-06AA-489D-A885-57821F5608AF}" destId="{8960C805-F742-4752-A3B8-A7047D0574FA}" srcOrd="0" destOrd="0" presId="urn:microsoft.com/office/officeart/2005/8/layout/cycle8"/>
    <dgm:cxn modelId="{68122932-14FA-499D-B02C-F68448CE1AA8}"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367830D-3B19-4C8A-984A-AD9790EAADEC}" type="presOf" srcId="{F83FC750-7CDE-46AB-A0BA-DBC4B9D44BE3}" destId="{7C1AB41B-5598-4485-A44D-C347A61B4CBC}" srcOrd="1" destOrd="0" presId="urn:microsoft.com/office/officeart/2005/8/layout/cycle8"/>
    <dgm:cxn modelId="{35BDEC12-6790-4648-BB34-FD97512575B4}" type="presOf" srcId="{D87EEC32-D642-4C15-8C65-E323814D2A3A}" destId="{100A08BA-E811-4584-A13C-228AF0A8A454}" srcOrd="0" destOrd="0" presId="urn:microsoft.com/office/officeart/2005/8/layout/cycle8"/>
    <dgm:cxn modelId="{124D3DFD-3492-46A5-BB8D-20584D3B9E4F}"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493999E-E40E-492A-8A40-395A3D313C0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47BE6D39-C1FD-4E20-AB2A-C18AE65226CB}" type="presOf" srcId="{5F865183-0FED-4482-8550-87B2A8C2AA82}" destId="{BA526683-F383-411A-BD21-A957D08B123F}" srcOrd="0" destOrd="0" presId="urn:microsoft.com/office/officeart/2005/8/layout/cycle8"/>
    <dgm:cxn modelId="{124C2377-5ACE-46FA-98CC-654459E6EA83}" type="presParOf" srcId="{BA526683-F383-411A-BD21-A957D08B123F}" destId="{267B72DD-396A-4206-8F4C-85D79C74CCAD}" srcOrd="0" destOrd="0" presId="urn:microsoft.com/office/officeart/2005/8/layout/cycle8"/>
    <dgm:cxn modelId="{5114C803-AE08-49F0-A934-CD791095B0AE}" type="presParOf" srcId="{BA526683-F383-411A-BD21-A957D08B123F}" destId="{76741CD6-A839-4282-8258-5C7E678D3A5F}" srcOrd="1" destOrd="0" presId="urn:microsoft.com/office/officeart/2005/8/layout/cycle8"/>
    <dgm:cxn modelId="{C2C4BDB6-B79B-4087-91B2-D4AC0C42CFB4}" type="presParOf" srcId="{BA526683-F383-411A-BD21-A957D08B123F}" destId="{0161085C-00D5-4CA7-B7B4-7072D5C40C1D}" srcOrd="2" destOrd="0" presId="urn:microsoft.com/office/officeart/2005/8/layout/cycle8"/>
    <dgm:cxn modelId="{D158503D-48E8-4353-BB3D-7412F18A41C7}" type="presParOf" srcId="{BA526683-F383-411A-BD21-A957D08B123F}" destId="{E9FBB2A5-3CF1-4CA9-AA14-6E5ECC6DD6B0}" srcOrd="3" destOrd="0" presId="urn:microsoft.com/office/officeart/2005/8/layout/cycle8"/>
    <dgm:cxn modelId="{5222ADA0-7668-45CF-B15D-2F53B13C97F0}" type="presParOf" srcId="{BA526683-F383-411A-BD21-A957D08B123F}" destId="{8960C805-F742-4752-A3B8-A7047D0574FA}" srcOrd="4" destOrd="0" presId="urn:microsoft.com/office/officeart/2005/8/layout/cycle8"/>
    <dgm:cxn modelId="{6EA3FD83-5AE9-47CF-9479-7CA57B499707}" type="presParOf" srcId="{BA526683-F383-411A-BD21-A957D08B123F}" destId="{F9BAE066-5F77-4D2A-8EBB-3E2B5ED5B8F6}" srcOrd="5" destOrd="0" presId="urn:microsoft.com/office/officeart/2005/8/layout/cycle8"/>
    <dgm:cxn modelId="{76500820-F6D5-46D4-9505-94B404EECF13}" type="presParOf" srcId="{BA526683-F383-411A-BD21-A957D08B123F}" destId="{724342BE-275A-4C17-8746-BB3F74C86E9A}" srcOrd="6" destOrd="0" presId="urn:microsoft.com/office/officeart/2005/8/layout/cycle8"/>
    <dgm:cxn modelId="{B97D9A25-5AD5-478C-8993-C7CEB623F00C}" type="presParOf" srcId="{BA526683-F383-411A-BD21-A957D08B123F}" destId="{74328851-9D17-4B33-B14E-5ED6C473319D}" srcOrd="7" destOrd="0" presId="urn:microsoft.com/office/officeart/2005/8/layout/cycle8"/>
    <dgm:cxn modelId="{CC431B85-05C8-48D7-A8DB-E71E7E536FA9}" type="presParOf" srcId="{BA526683-F383-411A-BD21-A957D08B123F}" destId="{100A08BA-E811-4584-A13C-228AF0A8A454}" srcOrd="8" destOrd="0" presId="urn:microsoft.com/office/officeart/2005/8/layout/cycle8"/>
    <dgm:cxn modelId="{C6AF01C4-5AED-45C3-8C29-CC383E020808}" type="presParOf" srcId="{BA526683-F383-411A-BD21-A957D08B123F}" destId="{10C6BB2E-F0EC-4195-A687-1B651A3EFA76}" srcOrd="9" destOrd="0" presId="urn:microsoft.com/office/officeart/2005/8/layout/cycle8"/>
    <dgm:cxn modelId="{FDA848FE-6925-415A-BC25-0793C2C381E2}" type="presParOf" srcId="{BA526683-F383-411A-BD21-A957D08B123F}" destId="{8F326C79-01EA-49A9-93CF-B76D99523F6F}" srcOrd="10" destOrd="0" presId="urn:microsoft.com/office/officeart/2005/8/layout/cycle8"/>
    <dgm:cxn modelId="{05D448D0-C429-44CD-8135-ACFA7D95BD67}" type="presParOf" srcId="{BA526683-F383-411A-BD21-A957D08B123F}" destId="{0670A7F0-9DCA-427C-8C0A-B4C908BAC054}" srcOrd="11" destOrd="0" presId="urn:microsoft.com/office/officeart/2005/8/layout/cycle8"/>
    <dgm:cxn modelId="{FB021D94-09F7-46F8-8879-E0EC32C4373F}" type="presParOf" srcId="{BA526683-F383-411A-BD21-A957D08B123F}" destId="{C5494AC2-E33F-4DD2-9D4B-315106DC9766}" srcOrd="12" destOrd="0" presId="urn:microsoft.com/office/officeart/2005/8/layout/cycle8"/>
    <dgm:cxn modelId="{B831A19E-00C5-479D-A36D-D3B5FBBA11F7}" type="presParOf" srcId="{BA526683-F383-411A-BD21-A957D08B123F}" destId="{DCE20721-BDA9-4878-B677-ECD404A96052}" srcOrd="13" destOrd="0" presId="urn:microsoft.com/office/officeart/2005/8/layout/cycle8"/>
    <dgm:cxn modelId="{24BD4B01-45D2-4B1E-BB28-DE962ACCBE2C}" type="presParOf" srcId="{BA526683-F383-411A-BD21-A957D08B123F}" destId="{05E765BB-BC5C-4A33-B523-B9E8DE4B5339}" srcOrd="14" destOrd="0" presId="urn:microsoft.com/office/officeart/2005/8/layout/cycle8"/>
    <dgm:cxn modelId="{B0068D8A-0A82-4110-ACDD-730C78B931C2}" type="presParOf" srcId="{BA526683-F383-411A-BD21-A957D08B123F}" destId="{A1BFAE48-9AEF-4CE2-881C-145A2B40B699}" srcOrd="15" destOrd="0" presId="urn:microsoft.com/office/officeart/2005/8/layout/cycle8"/>
    <dgm:cxn modelId="{7720A321-D883-4C3A-BFC1-119815F22BF8}" type="presParOf" srcId="{BA526683-F383-411A-BD21-A957D08B123F}" destId="{373A7CE9-2D8B-48FF-A7E7-FD1818748C0E}" srcOrd="16" destOrd="0" presId="urn:microsoft.com/office/officeart/2005/8/layout/cycle8"/>
    <dgm:cxn modelId="{46AB5CBD-6C2E-490A-9472-B97AD943D4C5}" type="presParOf" srcId="{BA526683-F383-411A-BD21-A957D08B123F}" destId="{3F64E8A9-68A0-49A0-9836-9DC0636C5308}" srcOrd="17" destOrd="0" presId="urn:microsoft.com/office/officeart/2005/8/layout/cycle8"/>
    <dgm:cxn modelId="{03BFD3B9-AD5D-488E-9597-6CBEC9F2F26F}" type="presParOf" srcId="{BA526683-F383-411A-BD21-A957D08B123F}" destId="{219E29F9-B39D-4D14-B51F-12F5FC91D16A}" srcOrd="18" destOrd="0" presId="urn:microsoft.com/office/officeart/2005/8/layout/cycle8"/>
    <dgm:cxn modelId="{E9AA1075-A245-4741-9815-2D1CDA781D00}" type="presParOf" srcId="{BA526683-F383-411A-BD21-A957D08B123F}" destId="{A1403B5E-13CE-4459-8B64-0B1573A1231F}" srcOrd="19" destOrd="0" presId="urn:microsoft.com/office/officeart/2005/8/layout/cycle8"/>
    <dgm:cxn modelId="{121F06C0-4BA9-48AA-88C8-863FC6206CAC}" type="presParOf" srcId="{BA526683-F383-411A-BD21-A957D08B123F}" destId="{A8D1F0D5-26EB-48DA-960D-825E6FE928B2}" srcOrd="20" destOrd="0" presId="urn:microsoft.com/office/officeart/2005/8/layout/cycle8"/>
    <dgm:cxn modelId="{1A06182E-493D-44A6-8611-17DDD28997B7}" type="presParOf" srcId="{BA526683-F383-411A-BD21-A957D08B123F}" destId="{00CD3B3C-3082-4805-826B-376EF526FEE2}" srcOrd="21" destOrd="0" presId="urn:microsoft.com/office/officeart/2005/8/layout/cycle8"/>
    <dgm:cxn modelId="{B71FE5DC-2BC5-4DE3-8960-4A00B1E00CFB}" type="presParOf" srcId="{BA526683-F383-411A-BD21-A957D08B123F}" destId="{2FD8AE9A-C7EC-49F2-9050-CD7F86110061}" srcOrd="22" destOrd="0" presId="urn:microsoft.com/office/officeart/2005/8/layout/cycle8"/>
    <dgm:cxn modelId="{E9C3CE66-EE56-4ADB-841B-359F36BD24E1}" type="presParOf" srcId="{BA526683-F383-411A-BD21-A957D08B123F}" destId="{7C1AB41B-5598-4485-A44D-C347A61B4CBC}" srcOrd="23" destOrd="0" presId="urn:microsoft.com/office/officeart/2005/8/layout/cycle8"/>
    <dgm:cxn modelId="{8DB5DA75-6CD6-44FA-9717-389FAE80AC29}" type="presParOf" srcId="{BA526683-F383-411A-BD21-A957D08B123F}" destId="{601CF880-1EA8-49BA-A98C-3E771E83102C}" srcOrd="24" destOrd="0" presId="urn:microsoft.com/office/officeart/2005/8/layout/cycle8"/>
    <dgm:cxn modelId="{9B18368B-0B55-4767-ACB2-CEBA93FDD094}" type="presParOf" srcId="{BA526683-F383-411A-BD21-A957D08B123F}" destId="{ECF12B94-746D-4140-9C29-523F028781F4}" srcOrd="25" destOrd="0" presId="urn:microsoft.com/office/officeart/2005/8/layout/cycle8"/>
    <dgm:cxn modelId="{C3F983BA-0751-49EA-9FE8-C91818CE9B45}" type="presParOf" srcId="{BA526683-F383-411A-BD21-A957D08B123F}" destId="{AA1D771B-54D6-4293-AFCF-8FD4851F902B}" srcOrd="26" destOrd="0" presId="urn:microsoft.com/office/officeart/2005/8/layout/cycle8"/>
    <dgm:cxn modelId="{76A62256-E92C-4D29-AAE5-A7CBACE57F62}" type="presParOf" srcId="{BA526683-F383-411A-BD21-A957D08B123F}" destId="{A12A4E20-5E81-4B37-8861-95D5A02D88F6}" srcOrd="27" destOrd="0" presId="urn:microsoft.com/office/officeart/2005/8/layout/cycle8"/>
    <dgm:cxn modelId="{5A8594EB-DEA4-4B77-91F7-DFE90DAEFB3F}" type="presParOf" srcId="{BA526683-F383-411A-BD21-A957D08B123F}" destId="{B88E6692-EF45-4A23-AE28-DC438D3CCFE6}" srcOrd="28" destOrd="0" presId="urn:microsoft.com/office/officeart/2005/8/layout/cycle8"/>
    <dgm:cxn modelId="{E09832E5-B069-409F-A3D3-E6290AD00A9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441081" y="133892"/>
          <a:ext cx="2034921" cy="203492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3506992" y="393829"/>
        <a:ext cx="532955" cy="411829"/>
      </dsp:txXfrm>
    </dsp:sp>
    <dsp:sp modelId="{8960C805-F742-4752-A3B8-A7047D0574FA}">
      <dsp:nvSpPr>
        <dsp:cNvPr id="0" name=""/>
        <dsp:cNvSpPr/>
      </dsp:nvSpPr>
      <dsp:spPr>
        <a:xfrm>
          <a:off x="2465306" y="175802"/>
          <a:ext cx="2034921" cy="203492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3846145" y="999460"/>
        <a:ext cx="557180" cy="399716"/>
      </dsp:txXfrm>
    </dsp:sp>
    <dsp:sp modelId="{100A08BA-E811-4584-A13C-228AF0A8A454}">
      <dsp:nvSpPr>
        <dsp:cNvPr id="0" name=""/>
        <dsp:cNvSpPr/>
      </dsp:nvSpPr>
      <dsp:spPr>
        <a:xfrm>
          <a:off x="2441081" y="217711"/>
          <a:ext cx="2034921" cy="203492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3506992" y="1592979"/>
        <a:ext cx="532955" cy="411829"/>
      </dsp:txXfrm>
    </dsp:sp>
    <dsp:sp modelId="{C5494AC2-E33F-4DD2-9D4B-315106DC9766}">
      <dsp:nvSpPr>
        <dsp:cNvPr id="0" name=""/>
        <dsp:cNvSpPr/>
      </dsp:nvSpPr>
      <dsp:spPr>
        <a:xfrm>
          <a:off x="2392630" y="217711"/>
          <a:ext cx="2034921" cy="203492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2828685" y="1592979"/>
        <a:ext cx="532955" cy="411829"/>
      </dsp:txXfrm>
    </dsp:sp>
    <dsp:sp modelId="{373A7CE9-2D8B-48FF-A7E7-FD1818748C0E}">
      <dsp:nvSpPr>
        <dsp:cNvPr id="0" name=""/>
        <dsp:cNvSpPr/>
      </dsp:nvSpPr>
      <dsp:spPr>
        <a:xfrm>
          <a:off x="2368405" y="175802"/>
          <a:ext cx="2034921" cy="203492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2465306" y="999460"/>
        <a:ext cx="557180" cy="399716"/>
      </dsp:txXfrm>
    </dsp:sp>
    <dsp:sp modelId="{A8D1F0D5-26EB-48DA-960D-825E6FE928B2}">
      <dsp:nvSpPr>
        <dsp:cNvPr id="0" name=""/>
        <dsp:cNvSpPr/>
      </dsp:nvSpPr>
      <dsp:spPr>
        <a:xfrm>
          <a:off x="2392630" y="133892"/>
          <a:ext cx="2034921" cy="203492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2828685" y="393829"/>
        <a:ext cx="532955" cy="411829"/>
      </dsp:txXfrm>
    </dsp:sp>
    <dsp:sp modelId="{601CF880-1EA8-49BA-A98C-3E771E83102C}">
      <dsp:nvSpPr>
        <dsp:cNvPr id="0" name=""/>
        <dsp:cNvSpPr/>
      </dsp:nvSpPr>
      <dsp:spPr>
        <a:xfrm>
          <a:off x="2315035" y="7921"/>
          <a:ext cx="2286863" cy="228686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339260" y="49830"/>
          <a:ext cx="2286863" cy="228686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315035" y="91740"/>
          <a:ext cx="2286863" cy="228686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2266733" y="91740"/>
          <a:ext cx="2286863" cy="228686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2242508" y="49830"/>
          <a:ext cx="2286863" cy="228686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2266733" y="7921"/>
          <a:ext cx="2286863" cy="228686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4FE4-A86B-4835-8026-057AA99C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8565</Words>
  <Characters>48823</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3</cp:revision>
  <cp:lastPrinted>2024-02-21T10:45:00Z</cp:lastPrinted>
  <dcterms:created xsi:type="dcterms:W3CDTF">2024-02-23T06:37:00Z</dcterms:created>
  <dcterms:modified xsi:type="dcterms:W3CDTF">2024-04-30T07:49:00Z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2024-02-19T00:00:00Z</vt:filetime>
  </property>
</Properties>
</file>